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B8" w:rsidRPr="003764AF" w:rsidRDefault="00E873B8" w:rsidP="00E873B8">
      <w:pPr>
        <w:rPr>
          <w:rFonts w:ascii="仿宋_GB2312" w:eastAsia="仿宋_GB2312" w:hAnsiTheme="minorEastAsia"/>
          <w:sz w:val="32"/>
          <w:szCs w:val="32"/>
        </w:rPr>
      </w:pPr>
      <w:r w:rsidRPr="003E1AE8">
        <w:rPr>
          <w:rFonts w:ascii="仿宋_GB2312" w:eastAsia="仿宋_GB2312" w:hAnsiTheme="minorEastAsia" w:hint="eastAsia"/>
          <w:sz w:val="32"/>
          <w:szCs w:val="32"/>
        </w:rPr>
        <w:t>附件：</w:t>
      </w:r>
    </w:p>
    <w:p w:rsidR="00E873B8" w:rsidRPr="003E1AE8" w:rsidRDefault="00E873B8" w:rsidP="00E873B8">
      <w:pPr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3E1AE8">
        <w:rPr>
          <w:rFonts w:ascii="仿宋_GB2312" w:eastAsia="仿宋_GB2312" w:hAnsiTheme="minorEastAsia" w:hint="eastAsia"/>
          <w:b/>
          <w:sz w:val="32"/>
          <w:szCs w:val="32"/>
        </w:rPr>
        <w:t>2020中国国际社会公共安全产品博览会</w:t>
      </w:r>
    </w:p>
    <w:p w:rsidR="00E873B8" w:rsidRPr="003E1AE8" w:rsidRDefault="00E873B8" w:rsidP="00E873B8">
      <w:pPr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3E1AE8">
        <w:rPr>
          <w:rFonts w:ascii="仿宋_GB2312" w:eastAsia="仿宋_GB2312" w:hAnsiTheme="minorEastAsia" w:hint="eastAsia"/>
          <w:b/>
          <w:sz w:val="32"/>
          <w:szCs w:val="32"/>
        </w:rPr>
        <w:t>创新产品申报表</w:t>
      </w:r>
    </w:p>
    <w:p w:rsidR="00E873B8" w:rsidRPr="003E1AE8" w:rsidRDefault="00E873B8" w:rsidP="00E873B8">
      <w:pPr>
        <w:jc w:val="center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 xml:space="preserve">                                    </w:t>
      </w:r>
      <w:r w:rsidRPr="003E1AE8">
        <w:rPr>
          <w:rFonts w:ascii="仿宋_GB2312" w:eastAsia="仿宋_GB2312" w:hAnsiTheme="minorEastAsia" w:hint="eastAsia"/>
          <w:bCs/>
          <w:sz w:val="32"/>
          <w:szCs w:val="32"/>
        </w:rPr>
        <w:t>NO.</w:t>
      </w:r>
    </w:p>
    <w:tbl>
      <w:tblPr>
        <w:tblW w:w="57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4937"/>
        <w:gridCol w:w="1648"/>
        <w:gridCol w:w="2196"/>
      </w:tblGrid>
      <w:tr w:rsidR="00E873B8" w:rsidRPr="003E1AE8" w:rsidTr="00DE1FC1">
        <w:trPr>
          <w:trHeight w:val="449"/>
          <w:jc w:val="center"/>
        </w:trPr>
        <w:tc>
          <w:tcPr>
            <w:tcW w:w="822" w:type="pct"/>
            <w:vAlign w:val="center"/>
          </w:tcPr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2349" w:type="pct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E873B8" w:rsidRPr="003E1AE8" w:rsidRDefault="00E873B8" w:rsidP="00DE1FC1">
            <w:pPr>
              <w:ind w:firstLineChars="5" w:firstLine="16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展位号</w:t>
            </w:r>
          </w:p>
        </w:tc>
        <w:tc>
          <w:tcPr>
            <w:tcW w:w="1045" w:type="pct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E873B8" w:rsidRPr="003E1AE8" w:rsidTr="00DE1FC1">
        <w:trPr>
          <w:trHeight w:val="443"/>
          <w:jc w:val="center"/>
        </w:trPr>
        <w:tc>
          <w:tcPr>
            <w:tcW w:w="822" w:type="pct"/>
            <w:vAlign w:val="center"/>
          </w:tcPr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2349" w:type="pct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E873B8" w:rsidRPr="003E1AE8" w:rsidRDefault="00E873B8" w:rsidP="00DE1FC1">
            <w:pPr>
              <w:ind w:firstLineChars="5" w:firstLine="16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网址</w:t>
            </w:r>
          </w:p>
        </w:tc>
        <w:tc>
          <w:tcPr>
            <w:tcW w:w="1045" w:type="pct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E873B8" w:rsidRPr="003E1AE8" w:rsidTr="00DE1FC1">
        <w:trPr>
          <w:trHeight w:val="588"/>
          <w:jc w:val="center"/>
        </w:trPr>
        <w:tc>
          <w:tcPr>
            <w:tcW w:w="822" w:type="pct"/>
            <w:vAlign w:val="center"/>
          </w:tcPr>
          <w:p w:rsidR="00E873B8" w:rsidRPr="003E1AE8" w:rsidRDefault="00E873B8" w:rsidP="00DE1FC1">
            <w:pPr>
              <w:ind w:firstLineChars="100" w:firstLine="32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电话</w:t>
            </w:r>
          </w:p>
        </w:tc>
        <w:tc>
          <w:tcPr>
            <w:tcW w:w="2349" w:type="pct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信箱</w:t>
            </w:r>
          </w:p>
        </w:tc>
        <w:tc>
          <w:tcPr>
            <w:tcW w:w="1045" w:type="pct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E873B8" w:rsidRPr="003E1AE8" w:rsidTr="00DE1FC1">
        <w:trPr>
          <w:trHeight w:val="588"/>
          <w:jc w:val="center"/>
        </w:trPr>
        <w:tc>
          <w:tcPr>
            <w:tcW w:w="822" w:type="pct"/>
            <w:vAlign w:val="center"/>
          </w:tcPr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产品名称</w:t>
            </w:r>
          </w:p>
        </w:tc>
        <w:tc>
          <w:tcPr>
            <w:tcW w:w="2349" w:type="pct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型号</w:t>
            </w:r>
          </w:p>
        </w:tc>
        <w:tc>
          <w:tcPr>
            <w:tcW w:w="1045" w:type="pct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E873B8" w:rsidRPr="003E1AE8" w:rsidTr="00DE1FC1">
        <w:trPr>
          <w:trHeight w:val="588"/>
          <w:jc w:val="center"/>
        </w:trPr>
        <w:tc>
          <w:tcPr>
            <w:tcW w:w="822" w:type="pct"/>
            <w:vAlign w:val="center"/>
          </w:tcPr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产品类别</w:t>
            </w:r>
          </w:p>
        </w:tc>
        <w:tc>
          <w:tcPr>
            <w:tcW w:w="2349" w:type="pct"/>
            <w:vAlign w:val="center"/>
          </w:tcPr>
          <w:p w:rsidR="00E873B8" w:rsidRPr="003E1AE8" w:rsidRDefault="00E873B8" w:rsidP="00DE1FC1">
            <w:pPr>
              <w:numPr>
                <w:ilvl w:val="0"/>
                <w:numId w:val="1"/>
              </w:numPr>
              <w:rPr>
                <w:rFonts w:ascii="仿宋_GB2312" w:eastAsia="仿宋_GB2312" w:hAnsiTheme="minorEastAsia"/>
                <w:color w:val="000000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入侵报警   □视频监控</w:t>
            </w:r>
          </w:p>
          <w:p w:rsidR="00E873B8" w:rsidRPr="003E1AE8" w:rsidRDefault="00E873B8" w:rsidP="00DE1FC1">
            <w:pPr>
              <w:numPr>
                <w:ilvl w:val="0"/>
                <w:numId w:val="1"/>
              </w:numPr>
              <w:rPr>
                <w:rFonts w:ascii="仿宋_GB2312" w:eastAsia="仿宋_GB2312" w:hAnsiTheme="minorEastAsia"/>
                <w:color w:val="000000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出入口控制 □人工智能</w:t>
            </w:r>
          </w:p>
          <w:p w:rsidR="00E873B8" w:rsidRPr="003E1AE8" w:rsidRDefault="00E873B8" w:rsidP="00DE1FC1">
            <w:pPr>
              <w:numPr>
                <w:ilvl w:val="0"/>
                <w:numId w:val="1"/>
              </w:numPr>
              <w:rPr>
                <w:rFonts w:ascii="仿宋_GB2312" w:eastAsia="仿宋_GB2312" w:hAnsiTheme="minorEastAsia"/>
                <w:color w:val="000000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 xml:space="preserve">平台软件   □防爆安检  </w:t>
            </w:r>
          </w:p>
          <w:p w:rsidR="00E873B8" w:rsidRPr="003E1AE8" w:rsidRDefault="00E873B8" w:rsidP="00DE1FC1">
            <w:pPr>
              <w:numPr>
                <w:ilvl w:val="0"/>
                <w:numId w:val="1"/>
              </w:num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实体防护  □其他（请注明）</w:t>
            </w:r>
          </w:p>
        </w:tc>
        <w:tc>
          <w:tcPr>
            <w:tcW w:w="784" w:type="pct"/>
            <w:vAlign w:val="center"/>
          </w:tcPr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商标</w:t>
            </w:r>
          </w:p>
        </w:tc>
        <w:tc>
          <w:tcPr>
            <w:tcW w:w="1045" w:type="pct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E873B8" w:rsidRPr="003E1AE8" w:rsidTr="00DE1FC1">
        <w:trPr>
          <w:trHeight w:val="634"/>
          <w:jc w:val="center"/>
        </w:trPr>
        <w:tc>
          <w:tcPr>
            <w:tcW w:w="822" w:type="pct"/>
          </w:tcPr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展品描述</w:t>
            </w: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873B8" w:rsidRPr="003E1AE8" w:rsidRDefault="00E873B8" w:rsidP="00DE1FC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展品描述</w:t>
            </w:r>
          </w:p>
        </w:tc>
        <w:tc>
          <w:tcPr>
            <w:tcW w:w="4178" w:type="pct"/>
            <w:gridSpan w:val="3"/>
            <w:vAlign w:val="center"/>
          </w:tcPr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 xml:space="preserve">一、产品概况 </w:t>
            </w:r>
          </w:p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二、关键技术指标</w:t>
            </w:r>
          </w:p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三、产品创新点，可从以下几个方面进行描述：</w:t>
            </w:r>
          </w:p>
          <w:p w:rsidR="00E873B8" w:rsidRPr="003E1AE8" w:rsidRDefault="00E873B8" w:rsidP="00DE1FC1">
            <w:pPr>
              <w:ind w:firstLineChars="100" w:firstLine="32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1、采用了何种新技术，关键技术指标达到的国内、国际水平</w:t>
            </w:r>
          </w:p>
          <w:p w:rsidR="00E873B8" w:rsidRPr="003E1AE8" w:rsidRDefault="00E873B8" w:rsidP="00DE1FC1">
            <w:pPr>
              <w:ind w:firstLineChars="100" w:firstLine="32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2、新产品是否获得国家科技进步奖、发明奖或国际发明奖</w:t>
            </w:r>
          </w:p>
          <w:p w:rsidR="00E873B8" w:rsidRPr="003E1AE8" w:rsidRDefault="00E873B8" w:rsidP="00DE1FC1">
            <w:pPr>
              <w:ind w:firstLineChars="100" w:firstLine="32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3、如何开拓了新的应用领域或方向</w:t>
            </w:r>
          </w:p>
          <w:p w:rsidR="00E873B8" w:rsidRPr="003E1AE8" w:rsidRDefault="00E873B8" w:rsidP="00DE1FC1">
            <w:pPr>
              <w:ind w:firstLineChars="100" w:firstLine="32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4、外观创新，新颖设计</w:t>
            </w:r>
          </w:p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四、产品国内外市场推广情况</w:t>
            </w:r>
          </w:p>
          <w:p w:rsidR="00E873B8" w:rsidRPr="003E1AE8" w:rsidRDefault="00E873B8" w:rsidP="00DE1FC1">
            <w:pPr>
              <w:ind w:firstLineChars="100" w:firstLine="320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1、</w:t>
            </w:r>
            <w:r w:rsidRPr="003E1AE8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在国内市场的占有率及推广空间</w:t>
            </w:r>
          </w:p>
          <w:p w:rsidR="00E873B8" w:rsidRPr="003E1AE8" w:rsidRDefault="00E873B8" w:rsidP="00DE1FC1">
            <w:pPr>
              <w:ind w:firstLineChars="100" w:firstLine="32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2、</w:t>
            </w: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产品在</w:t>
            </w:r>
            <w:r w:rsidRPr="003E1AE8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国际市场的情况。</w:t>
            </w:r>
          </w:p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 xml:space="preserve">（以上资料请提供word文档，限500字）          </w:t>
            </w:r>
          </w:p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五、展品图片一张</w:t>
            </w:r>
          </w:p>
          <w:p w:rsidR="00E873B8" w:rsidRPr="003E1AE8" w:rsidRDefault="00E873B8" w:rsidP="00DE1FC1">
            <w:pPr>
              <w:ind w:firstLineChars="100" w:firstLine="32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图片要求：最大尺寸：600×600像素，图片大小应小于180K，使用jpeg格式。</w:t>
            </w:r>
          </w:p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六、公司LOGO：</w:t>
            </w:r>
          </w:p>
          <w:p w:rsidR="00E873B8" w:rsidRPr="003E1AE8" w:rsidRDefault="00E873B8" w:rsidP="00DE1FC1">
            <w:pPr>
              <w:ind w:firstLineChars="100" w:firstLine="32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图片要求：最大尺寸：300×400像素，图片大小应小于80K，使用jpeg格式。</w:t>
            </w:r>
          </w:p>
          <w:p w:rsidR="00E873B8" w:rsidRPr="003E1AE8" w:rsidRDefault="00E873B8" w:rsidP="00DE1FC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七、提交相关证书。如：新产品鉴定证书、技术总结报告、专利证书、奖励证书、用户意见、检测报告及其它</w:t>
            </w:r>
            <w:r w:rsidRPr="003E1AE8">
              <w:rPr>
                <w:rFonts w:ascii="仿宋_GB2312" w:eastAsia="仿宋_GB2312" w:hAnsiTheme="minorEastAsia" w:hint="eastAsia"/>
                <w:bCs/>
                <w:sz w:val="32"/>
                <w:szCs w:val="32"/>
              </w:rPr>
              <w:t>知识产权证明</w:t>
            </w:r>
            <w:r w:rsidRPr="003E1AE8">
              <w:rPr>
                <w:rFonts w:ascii="仿宋_GB2312" w:eastAsia="仿宋_GB2312" w:hAnsiTheme="minorEastAsia" w:hint="eastAsia"/>
                <w:sz w:val="32"/>
                <w:szCs w:val="32"/>
              </w:rPr>
              <w:t>材料。（电子文件）</w:t>
            </w:r>
          </w:p>
        </w:tc>
      </w:tr>
    </w:tbl>
    <w:p w:rsidR="00E873B8" w:rsidRPr="003E1AE8" w:rsidRDefault="00E873B8" w:rsidP="00E873B8">
      <w:pPr>
        <w:jc w:val="center"/>
        <w:rPr>
          <w:rFonts w:ascii="仿宋_GB2312" w:eastAsia="仿宋_GB2312" w:hAnsiTheme="minorEastAsia"/>
          <w:sz w:val="32"/>
          <w:szCs w:val="32"/>
        </w:rPr>
      </w:pPr>
    </w:p>
    <w:p w:rsidR="00E873B8" w:rsidRPr="003E1AE8" w:rsidRDefault="00E873B8" w:rsidP="00E873B8">
      <w:pPr>
        <w:rPr>
          <w:rFonts w:ascii="仿宋_GB2312" w:eastAsia="仿宋_GB2312" w:hAnsiTheme="minorEastAsia"/>
          <w:sz w:val="32"/>
          <w:szCs w:val="32"/>
        </w:rPr>
      </w:pPr>
    </w:p>
    <w:p w:rsidR="004E5EE8" w:rsidRDefault="004E5EE8"/>
    <w:sectPr w:rsidR="004E5EE8" w:rsidSect="00DE4CF4">
      <w:pgSz w:w="11906" w:h="16838"/>
      <w:pgMar w:top="1276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2A" w:rsidRDefault="00C1292A" w:rsidP="00E873B8">
      <w:r>
        <w:separator/>
      </w:r>
    </w:p>
  </w:endnote>
  <w:endnote w:type="continuationSeparator" w:id="0">
    <w:p w:rsidR="00C1292A" w:rsidRDefault="00C1292A" w:rsidP="00E8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2A" w:rsidRDefault="00C1292A" w:rsidP="00E873B8">
      <w:r>
        <w:separator/>
      </w:r>
    </w:p>
  </w:footnote>
  <w:footnote w:type="continuationSeparator" w:id="0">
    <w:p w:rsidR="00C1292A" w:rsidRDefault="00C1292A" w:rsidP="00E87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FD0"/>
    <w:multiLevelType w:val="hybridMultilevel"/>
    <w:tmpl w:val="7FE88C10"/>
    <w:lvl w:ilvl="0" w:tplc="65EEB19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3B8"/>
    <w:rsid w:val="004E5EE8"/>
    <w:rsid w:val="00C1292A"/>
    <w:rsid w:val="00E8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3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2020-07-27T07:49:00Z</dcterms:created>
  <dcterms:modified xsi:type="dcterms:W3CDTF">2020-07-27T07:49:00Z</dcterms:modified>
</cp:coreProperties>
</file>