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hAnsiTheme="majorEastAsia"/>
        </w:rPr>
      </w:pPr>
      <w:bookmarkStart w:id="318" w:name="_GoBack"/>
      <w:bookmarkEnd w:id="318"/>
      <w:bookmarkStart w:id="0" w:name="_Hlk72438125"/>
      <w:bookmarkEnd w:id="0"/>
      <w:r>
        <w:rPr>
          <w:rFonts w:ascii="黑体" w:eastAsia="黑体" w:hAnsiTheme="majorHAnsi"/>
        </w:rPr>
        <mc:AlternateContent>
          <mc:Choice Requires="wps">
            <w:drawing>
              <wp:anchor distT="0" distB="0" distL="114300" distR="114300" simplePos="0" relativeHeight="251659264" behindDoc="0" locked="0" layoutInCell="1" allowOverlap="1">
                <wp:simplePos x="0" y="0"/>
                <wp:positionH relativeFrom="column">
                  <wp:posOffset>3173095</wp:posOffset>
                </wp:positionH>
                <wp:positionV relativeFrom="paragraph">
                  <wp:posOffset>-266700</wp:posOffset>
                </wp:positionV>
                <wp:extent cx="1934845" cy="1303655"/>
                <wp:effectExtent l="10795" t="9525" r="508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34845" cy="1303655"/>
                        </a:xfrm>
                        <a:prstGeom prst="rect">
                          <a:avLst/>
                        </a:prstGeom>
                        <a:solidFill>
                          <a:srgbClr val="FFFFFF"/>
                        </a:solidFill>
                        <a:ln w="9525">
                          <a:solidFill>
                            <a:schemeClr val="bg1">
                              <a:lumMod val="100000"/>
                              <a:lumOff val="0"/>
                            </a:schemeClr>
                          </a:solidFill>
                          <a:miter lim="800000"/>
                        </a:ln>
                      </wps:spPr>
                      <wps:txbx>
                        <w:txbxContent>
                          <w:p>
                            <w:pPr>
                              <w:ind w:firstLine="413" w:firstLineChars="49"/>
                              <w:rPr>
                                <w:rFonts w:ascii="Times New Roman" w:hAnsi="Times New Roman" w:cs="Times New Roman"/>
                                <w:b/>
                                <w:sz w:val="84"/>
                                <w:szCs w:val="84"/>
                              </w:rPr>
                            </w:pPr>
                            <w:r>
                              <w:rPr>
                                <w:rFonts w:ascii="Times New Roman" w:hAnsi="Times New Roman" w:cs="Times New Roman"/>
                                <w:b/>
                                <w:sz w:val="84"/>
                                <w:szCs w:val="84"/>
                              </w:rPr>
                              <w:t>CSPIA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249.85pt;margin-top:-21pt;height:102.65pt;width:152.35pt;z-index:251659264;mso-width-relative:margin;mso-height-relative:margin;mso-width-percent:400;mso-height-percent:200;" fillcolor="#FFFFFF" filled="t" stroked="t" coordsize="21600,21600" o:gfxdata="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EAlA7Z&#10;AAAACwEAAA8AAAAAAAAAAQAgAAAAIgAAAGRycy9kb3ducmV2LnhtbFBLAQIUABQAAAAIAIdO4kCk&#10;aISjWAIAAL4EAAAOAAAAAAAAAAEAIAAAACgBAABkcnMvZTJvRG9jLnhtbFBLBQYAAAAABgAGAFkB&#10;AADyBQAAAAA=&#10;">
                <v:fill on="t" focussize="0,0"/>
                <v:stroke color="#FFFFFF [3228]" miterlimit="8" joinstyle="miter"/>
                <v:imagedata o:title=""/>
                <o:lock v:ext="edit" aspectratio="f"/>
                <v:textbox style="mso-fit-shape-to-text:t;">
                  <w:txbxContent>
                    <w:p>
                      <w:pPr>
                        <w:ind w:firstLine="413" w:firstLineChars="49"/>
                        <w:rPr>
                          <w:rFonts w:ascii="Times New Roman" w:hAnsi="Times New Roman" w:cs="Times New Roman"/>
                          <w:b/>
                          <w:sz w:val="84"/>
                          <w:szCs w:val="84"/>
                        </w:rPr>
                      </w:pPr>
                      <w:r>
                        <w:rPr>
                          <w:rFonts w:ascii="Times New Roman" w:hAnsi="Times New Roman" w:cs="Times New Roman"/>
                          <w:b/>
                          <w:sz w:val="84"/>
                          <w:szCs w:val="84"/>
                        </w:rPr>
                        <w:t>CSPIA</w:t>
                      </w:r>
                    </w:p>
                  </w:txbxContent>
                </v:textbox>
              </v:shape>
            </w:pict>
          </mc:Fallback>
        </mc:AlternateContent>
      </w:r>
      <w:r>
        <w:rPr>
          <w:rFonts w:hint="eastAsia" w:ascii="黑体" w:eastAsia="黑体" w:hAnsiTheme="majorEastAsia"/>
        </w:rPr>
        <w:t>国际标准分类号</w:t>
      </w:r>
      <w:r>
        <w:rPr>
          <w:rFonts w:ascii="Times New Roman" w:hAnsi="Times New Roman" w:eastAsia="黑体" w:cs="Times New Roman"/>
        </w:rPr>
        <w:t>ICS</w:t>
      </w:r>
      <w:r>
        <w:rPr>
          <w:rFonts w:hint="eastAsia" w:ascii="黑体" w:eastAsia="黑体" w:hAnsiTheme="majorEastAsia"/>
        </w:rPr>
        <w:t xml:space="preserve">号                                         </w:t>
      </w:r>
    </w:p>
    <w:p>
      <w:pPr>
        <w:rPr>
          <w:rFonts w:ascii="黑体" w:eastAsia="黑体" w:hAnsiTheme="majorEastAsia"/>
        </w:rPr>
      </w:pPr>
      <w:r>
        <w:rPr>
          <w:rFonts w:hint="eastAsia" w:ascii="黑体" w:eastAsia="黑体" w:hAnsiTheme="majorEastAsia"/>
        </w:rPr>
        <w:t>中国标准文献分类编号</w:t>
      </w:r>
      <w:r>
        <w:rPr>
          <w:rFonts w:ascii="Times New Roman" w:hAnsi="Times New Roman" w:eastAsia="黑体" w:cs="Times New Roman"/>
        </w:rPr>
        <w:t>CCS</w:t>
      </w:r>
      <w:r>
        <w:rPr>
          <w:rFonts w:hint="eastAsia" w:ascii="黑体" w:eastAsia="黑体" w:hAnsiTheme="majorEastAsia"/>
        </w:rPr>
        <w:t>号</w:t>
      </w:r>
      <w:r>
        <w:rPr>
          <w:rFonts w:hint="eastAsia" w:ascii="黑体" w:eastAsia="黑体" w:hAnsiTheme="majorHAnsi"/>
        </w:rPr>
        <w:t xml:space="preserve">                                 </w:t>
      </w:r>
    </w:p>
    <w:p>
      <w:pPr>
        <w:rPr>
          <w:rFonts w:ascii="黑体" w:eastAsia="黑体"/>
          <w:sz w:val="52"/>
          <w:szCs w:val="52"/>
        </w:rPr>
      </w:pPr>
    </w:p>
    <w:p>
      <w:pPr>
        <w:ind w:firstLine="818" w:firstLineChars="97"/>
        <w:rPr>
          <w:rFonts w:ascii="黑体" w:eastAsia="黑体" w:hAnsiTheme="majorEastAsia"/>
          <w:b/>
          <w:sz w:val="84"/>
          <w:szCs w:val="84"/>
        </w:rPr>
      </w:pPr>
      <w:r>
        <w:rPr>
          <w:rFonts w:hint="eastAsia" w:ascii="黑体" w:eastAsia="黑体" w:hAnsiTheme="majorEastAsia"/>
          <w:b/>
          <w:sz w:val="84"/>
          <w:szCs w:val="84"/>
        </w:rPr>
        <w:t>团   体   标   准</w:t>
      </w:r>
    </w:p>
    <w:p>
      <w:pPr>
        <w:pBdr>
          <w:bottom w:val="single" w:color="auto" w:sz="6" w:space="1"/>
        </w:pBdr>
        <w:ind w:firstLine="316" w:firstLineChars="150"/>
        <w:rPr>
          <w:rFonts w:ascii="Times New Roman" w:hAnsi="Times New Roman" w:eastAsia="黑体" w:cs="Times New Roman"/>
          <w:sz w:val="28"/>
          <w:szCs w:val="28"/>
        </w:rPr>
      </w:pPr>
      <w:r>
        <w:rPr>
          <w:rFonts w:hint="eastAsia" w:ascii="黑体" w:eastAsia="黑体" w:hAnsiTheme="majorEastAsia"/>
          <w:b/>
          <w:szCs w:val="21"/>
        </w:rPr>
        <w:t xml:space="preserve">                                                 </w:t>
      </w:r>
      <w:r>
        <w:rPr>
          <w:rFonts w:ascii="Times New Roman" w:hAnsi="Times New Roman" w:eastAsia="黑体" w:cs="Times New Roman"/>
          <w:b/>
          <w:szCs w:val="21"/>
        </w:rPr>
        <w:t xml:space="preserve"> </w:t>
      </w:r>
      <w:r>
        <w:rPr>
          <w:rFonts w:ascii="Times New Roman" w:hAnsi="Times New Roman" w:eastAsia="黑体" w:cs="Times New Roman"/>
          <w:sz w:val="28"/>
          <w:szCs w:val="28"/>
        </w:rPr>
        <w:t>T/CSPIA XXX-20XX</w:t>
      </w:r>
    </w:p>
    <w:p>
      <w:pPr>
        <w:rPr>
          <w:rFonts w:asciiTheme="majorEastAsia" w:hAnsiTheme="majorEastAsia" w:eastAsiaTheme="majorEastAsia"/>
          <w:szCs w:val="21"/>
        </w:rPr>
      </w:pPr>
    </w:p>
    <w:p>
      <w:pPr>
        <w:rPr>
          <w:rFonts w:asciiTheme="majorEastAsia" w:hAnsiTheme="majorEastAsia" w:eastAsiaTheme="majorEastAsia"/>
          <w:szCs w:val="21"/>
        </w:rPr>
      </w:pPr>
    </w:p>
    <w:p>
      <w:pPr>
        <w:rPr>
          <w:rFonts w:asciiTheme="majorEastAsia" w:hAnsiTheme="majorEastAsia" w:eastAsiaTheme="majorEastAsia"/>
          <w:szCs w:val="21"/>
        </w:rPr>
      </w:pPr>
    </w:p>
    <w:p>
      <w:pPr>
        <w:rPr>
          <w:rFonts w:asciiTheme="majorEastAsia" w:hAnsiTheme="majorEastAsia" w:eastAsiaTheme="majorEastAsia"/>
          <w:szCs w:val="21"/>
        </w:rPr>
      </w:pPr>
    </w:p>
    <w:p>
      <w:pPr>
        <w:rPr>
          <w:rFonts w:asciiTheme="majorEastAsia" w:hAnsiTheme="majorEastAsia" w:eastAsiaTheme="majorEastAsia"/>
          <w:szCs w:val="21"/>
        </w:rPr>
      </w:pPr>
    </w:p>
    <w:p>
      <w:pPr>
        <w:rPr>
          <w:rFonts w:asciiTheme="majorEastAsia" w:hAnsiTheme="majorEastAsia" w:eastAsiaTheme="majorEastAsia"/>
          <w:szCs w:val="21"/>
        </w:rPr>
      </w:pPr>
    </w:p>
    <w:p>
      <w:pPr>
        <w:jc w:val="center"/>
        <w:rPr>
          <w:rFonts w:ascii="黑体" w:eastAsia="黑体" w:hAnsiTheme="majorEastAsia"/>
          <w:b/>
          <w:sz w:val="52"/>
          <w:szCs w:val="52"/>
        </w:rPr>
      </w:pPr>
      <w:r>
        <w:rPr>
          <w:rFonts w:hint="eastAsia" w:ascii="黑体" w:eastAsia="黑体" w:hAnsiTheme="majorEastAsia"/>
          <w:b/>
          <w:sz w:val="52"/>
          <w:szCs w:val="52"/>
        </w:rPr>
        <w:t>视频图像目标聚类服务技术要求</w:t>
      </w:r>
    </w:p>
    <w:p>
      <w:pPr>
        <w:jc w:val="center"/>
        <w:rPr>
          <w:rFonts w:ascii="Times New Roman" w:hAnsi="Times New Roman" w:eastAsia="黑体" w:cs="Times New Roman"/>
          <w:b/>
          <w:sz w:val="28"/>
          <w:szCs w:val="28"/>
        </w:rPr>
      </w:pPr>
      <w:r>
        <w:rPr>
          <w:rFonts w:hint="eastAsia" w:ascii="Times New Roman" w:hAnsi="Times New Roman" w:eastAsia="黑体" w:cs="Times New Roman"/>
          <w:b/>
          <w:sz w:val="28"/>
          <w:szCs w:val="28"/>
        </w:rPr>
        <w:t>T</w:t>
      </w:r>
      <w:r>
        <w:rPr>
          <w:rFonts w:ascii="Times New Roman" w:hAnsi="Times New Roman" w:eastAsia="黑体" w:cs="Times New Roman"/>
          <w:b/>
          <w:sz w:val="28"/>
          <w:szCs w:val="28"/>
        </w:rPr>
        <w:t xml:space="preserve">echnical requirements for </w:t>
      </w:r>
      <w:r>
        <w:rPr>
          <w:rFonts w:hint="eastAsia" w:ascii="Times New Roman" w:hAnsi="Times New Roman" w:eastAsia="黑体" w:cs="Times New Roman"/>
          <w:b/>
          <w:sz w:val="28"/>
          <w:szCs w:val="28"/>
        </w:rPr>
        <w:t>ob</w:t>
      </w:r>
      <w:r>
        <w:rPr>
          <w:rFonts w:ascii="Times New Roman" w:hAnsi="Times New Roman" w:eastAsia="黑体" w:cs="Times New Roman"/>
          <w:b/>
          <w:sz w:val="28"/>
          <w:szCs w:val="28"/>
        </w:rPr>
        <w:t>ject clustering service</w:t>
      </w:r>
      <w:r>
        <w:t xml:space="preserve"> </w:t>
      </w:r>
      <w:r>
        <w:rPr>
          <w:rFonts w:ascii="Times New Roman" w:hAnsi="Times New Roman" w:eastAsia="黑体" w:cs="Times New Roman"/>
          <w:b/>
          <w:sz w:val="28"/>
          <w:szCs w:val="28"/>
        </w:rPr>
        <w:t>based on video and image</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（征求意见稿）</w:t>
      </w:r>
    </w:p>
    <w:p>
      <w:pPr>
        <w:jc w:val="center"/>
        <w:rPr>
          <w:rFonts w:asciiTheme="majorEastAsia" w:hAnsiTheme="majorEastAsia" w:eastAsiaTheme="majorEastAsia"/>
          <w:b/>
          <w:sz w:val="36"/>
          <w:szCs w:val="36"/>
        </w:rPr>
      </w:pPr>
      <w:r>
        <w:rPr>
          <w:rFonts w:asciiTheme="majorEastAsia" w:hAnsiTheme="majorEastAsia" w:eastAsiaTheme="majorEastAsia"/>
          <w:b/>
          <w:sz w:val="36"/>
          <w:szCs w:val="36"/>
        </w:rPr>
        <w:t>202</w:t>
      </w:r>
      <w:r>
        <w:rPr>
          <w:rFonts w:hint="eastAsia" w:asciiTheme="majorEastAsia" w:hAnsiTheme="majorEastAsia" w:eastAsiaTheme="majorEastAsia"/>
          <w:b/>
          <w:sz w:val="36"/>
          <w:szCs w:val="36"/>
        </w:rPr>
        <w:t>2</w:t>
      </w:r>
      <w:r>
        <w:rPr>
          <w:rFonts w:asciiTheme="majorEastAsia" w:hAnsiTheme="majorEastAsia" w:eastAsiaTheme="majorEastAsia"/>
          <w:b/>
          <w:sz w:val="36"/>
          <w:szCs w:val="36"/>
        </w:rPr>
        <w:t>.</w:t>
      </w:r>
      <w:r>
        <w:rPr>
          <w:rFonts w:hint="eastAsia" w:asciiTheme="majorEastAsia" w:hAnsiTheme="majorEastAsia" w:eastAsiaTheme="majorEastAsia"/>
          <w:b/>
          <w:sz w:val="36"/>
          <w:szCs w:val="36"/>
        </w:rPr>
        <w:t>04</w:t>
      </w: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                         </w:t>
      </w:r>
    </w:p>
    <w:p>
      <w:pPr>
        <w:pBdr>
          <w:bottom w:val="single" w:color="auto" w:sz="6" w:space="1"/>
        </w:pBdr>
        <w:rPr>
          <w:rFonts w:asciiTheme="majorEastAsia" w:hAnsiTheme="majorEastAsia" w:eastAsiaTheme="majorEastAsia"/>
          <w:b/>
          <w:szCs w:val="21"/>
        </w:rPr>
      </w:pPr>
    </w:p>
    <w:p>
      <w:pPr>
        <w:pBdr>
          <w:bottom w:val="single" w:color="auto" w:sz="6" w:space="1"/>
        </w:pBdr>
        <w:rPr>
          <w:rFonts w:ascii="黑体" w:eastAsia="黑体" w:hAnsiTheme="majorEastAsia"/>
          <w:b/>
          <w:sz w:val="28"/>
          <w:szCs w:val="28"/>
        </w:rPr>
      </w:pPr>
      <w:r>
        <w:rPr>
          <w:rFonts w:ascii="Times New Roman" w:hAnsi="Times New Roman" w:eastAsia="黑体" w:cs="Times New Roman"/>
          <w:b/>
          <w:sz w:val="28"/>
          <w:szCs w:val="28"/>
        </w:rPr>
        <w:t>20XX-XX-XX</w:t>
      </w:r>
      <w:r>
        <w:rPr>
          <w:rFonts w:hint="eastAsia" w:ascii="黑体" w:eastAsia="黑体" w:hAnsiTheme="majorEastAsia"/>
          <w:b/>
          <w:sz w:val="28"/>
          <w:szCs w:val="28"/>
        </w:rPr>
        <w:t xml:space="preserve">发布                          </w:t>
      </w:r>
      <w:r>
        <w:rPr>
          <w:rFonts w:ascii="Times New Roman" w:hAnsi="Times New Roman" w:eastAsia="黑体" w:cs="Times New Roman"/>
          <w:b/>
          <w:sz w:val="28"/>
          <w:szCs w:val="28"/>
        </w:rPr>
        <w:t>20XX-XX-XX</w:t>
      </w:r>
      <w:r>
        <w:rPr>
          <w:rFonts w:hint="eastAsia" w:ascii="黑体" w:eastAsia="黑体" w:hAnsiTheme="majorEastAsia"/>
          <w:b/>
          <w:sz w:val="28"/>
          <w:szCs w:val="28"/>
        </w:rPr>
        <w:t>实施</w:t>
      </w:r>
    </w:p>
    <w:p>
      <w:pPr>
        <w:rPr>
          <w:rFonts w:ascii="黑体" w:eastAsia="黑体" w:hAnsiTheme="majorEastAsia"/>
          <w:szCs w:val="21"/>
        </w:rPr>
      </w:pPr>
    </w:p>
    <w:p>
      <w:pPr>
        <w:jc w:val="center"/>
        <w:rPr>
          <w:rFonts w:ascii="黑体" w:eastAsia="黑体" w:hAnsiTheme="majorEastAsia"/>
          <w:b/>
          <w:sz w:val="32"/>
          <w:szCs w:val="32"/>
        </w:rPr>
      </w:pPr>
      <w:r>
        <w:rPr>
          <w:rFonts w:hint="eastAsia" w:ascii="黑体" w:eastAsia="黑体" w:hAnsiTheme="majorEastAsia"/>
          <w:b/>
          <w:sz w:val="36"/>
          <w:szCs w:val="36"/>
        </w:rPr>
        <w:t>中国安全防范产品行业协会发布</w:t>
      </w:r>
    </w:p>
    <w:p>
      <w:pPr>
        <w:jc w:val="center"/>
        <w:rPr>
          <w:rFonts w:asciiTheme="majorEastAsia" w:hAnsiTheme="majorEastAsia" w:eastAsiaTheme="majorEastAsia"/>
          <w:b/>
          <w:sz w:val="32"/>
          <w:szCs w:val="32"/>
        </w:rPr>
      </w:pPr>
    </w:p>
    <w:p>
      <w:pPr>
        <w:jc w:val="center"/>
        <w:rPr>
          <w:rFonts w:asciiTheme="majorEastAsia" w:hAnsiTheme="majorEastAsia" w:eastAsiaTheme="majorEastAsia"/>
          <w:b/>
          <w:sz w:val="32"/>
          <w:szCs w:val="32"/>
        </w:rPr>
        <w:sectPr>
          <w:headerReference r:id="rId3" w:type="even"/>
          <w:footerReference r:id="rId4" w:type="even"/>
          <w:pgSz w:w="11906" w:h="16838"/>
          <w:pgMar w:top="1440" w:right="1800" w:bottom="1440" w:left="1800" w:header="0" w:footer="0" w:gutter="0"/>
          <w:pgNumType w:start="1"/>
          <w:cols w:space="425" w:num="1"/>
          <w:docGrid w:type="lines" w:linePitch="312" w:charSpace="0"/>
        </w:sectPr>
      </w:pPr>
    </w:p>
    <w:p>
      <w:pPr>
        <w:jc w:val="center"/>
        <w:rPr>
          <w:rFonts w:asciiTheme="majorEastAsia" w:hAnsiTheme="majorEastAsia" w:eastAsiaTheme="majorEastAsia"/>
          <w:b/>
          <w:sz w:val="32"/>
          <w:szCs w:val="32"/>
        </w:rPr>
      </w:pPr>
    </w:p>
    <w:p>
      <w:pPr>
        <w:sectPr>
          <w:pgSz w:w="11906" w:h="16838"/>
          <w:pgMar w:top="1440" w:right="1800" w:bottom="1440" w:left="1800" w:header="0" w:footer="0" w:gutter="0"/>
          <w:pgNumType w:start="1"/>
          <w:cols w:space="425" w:num="1"/>
          <w:docGrid w:type="lines" w:linePitch="312" w:charSpace="0"/>
        </w:sectPr>
      </w:pPr>
    </w:p>
    <w:p>
      <w:pPr>
        <w:pStyle w:val="83"/>
        <w:outlineLvl w:val="9"/>
      </w:pPr>
      <w:bookmarkStart w:id="1" w:name="_Toc27125437"/>
      <w:bookmarkStart w:id="2" w:name="_Toc32330704"/>
      <w:bookmarkStart w:id="3" w:name="_Toc27128442"/>
      <w:bookmarkStart w:id="4" w:name="_Toc27126086"/>
      <w:bookmarkStart w:id="5" w:name="_Toc32661009"/>
      <w:bookmarkStart w:id="6" w:name="_Toc32331796"/>
      <w:bookmarkStart w:id="7" w:name="_Toc27129392"/>
      <w:bookmarkStart w:id="8" w:name="_Toc32332889"/>
      <w:bookmarkStart w:id="9" w:name="_Toc27150931"/>
      <w:bookmarkStart w:id="10" w:name="_Toc35864430"/>
      <w:bookmarkStart w:id="11" w:name="_Toc27130699"/>
      <w:bookmarkStart w:id="12" w:name="_Toc31872866"/>
      <w:bookmarkStart w:id="13" w:name="_Toc37784598"/>
      <w:bookmarkStart w:id="14" w:name="_Toc27126708"/>
      <w:bookmarkStart w:id="15" w:name="_Toc27151250"/>
      <w:bookmarkStart w:id="16" w:name="_Toc37784535"/>
      <w:bookmarkStart w:id="17" w:name="_Toc27126399"/>
      <w:bookmarkStart w:id="18" w:name="_Toc35972066"/>
      <w:bookmarkStart w:id="19" w:name="_Toc36122500"/>
      <w:bookmarkStart w:id="20" w:name="_Toc32863170"/>
      <w:bookmarkStart w:id="21" w:name="_Toc37144737"/>
      <w:bookmarkStart w:id="22" w:name="_Toc37666086"/>
      <w:bookmarkStart w:id="23" w:name="_Toc35936698"/>
      <w:bookmarkStart w:id="24" w:name="_Toc27130386"/>
      <w:bookmarkStart w:id="25" w:name="_Toc37144792"/>
      <w:bookmarkStart w:id="26" w:name="_Toc37145253"/>
      <w:bookmarkStart w:id="27" w:name="_Toc35939804"/>
      <w:bookmarkStart w:id="28" w:name="_Toc4229158"/>
      <w:bookmarkStart w:id="29" w:name="_Toc4228970"/>
      <w:bookmarkStart w:id="30" w:name="_Toc4229167"/>
      <w:bookmarkStart w:id="31" w:name="_Toc4229475"/>
      <w:bookmarkStart w:id="32" w:name="_Toc4661779"/>
      <w:bookmarkStart w:id="33" w:name="_Toc4229762"/>
      <w:bookmarkStart w:id="34" w:name="_Toc4229615"/>
      <w:bookmarkStart w:id="35" w:name="_Toc5001523"/>
      <w:bookmarkStart w:id="36" w:name="_Toc4661716"/>
      <w:bookmarkStart w:id="37" w:name="_Toc4597138"/>
      <w:bookmarkStart w:id="38" w:name="_Toc5004799"/>
      <w:r>
        <w:rPr>
          <w:rFonts w:hint="eastAsia"/>
        </w:rPr>
        <w:t>目</w:t>
      </w:r>
      <w:bookmarkStart w:id="39" w:name="BKML"/>
      <w:r>
        <w:rPr>
          <w:rFonts w:hint="eastAsia" w:ascii="MS Mincho" w:hAnsi="MS Mincho" w:eastAsia="MS Mincho" w:cs="MS Mincho"/>
        </w:rPr>
        <w:t>  </w:t>
      </w:r>
      <w:r>
        <w:rPr>
          <w:rFonts w:hint="eastAsia"/>
        </w:rPr>
        <w:t>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39"/>
    </w:p>
    <w:p>
      <w:pPr>
        <w:pStyle w:val="3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"_Toc99960782" </w:instrText>
      </w:r>
      <w:r>
        <w:fldChar w:fldCharType="separate"/>
      </w:r>
      <w:r>
        <w:rPr>
          <w:rStyle w:val="50"/>
        </w:rPr>
        <w:t>前</w:t>
      </w:r>
      <w:r>
        <w:rPr>
          <w:rStyle w:val="50"/>
          <w:rFonts w:hAnsi="黑体"/>
        </w:rPr>
        <w:t>  </w:t>
      </w:r>
      <w:r>
        <w:rPr>
          <w:rStyle w:val="50"/>
        </w:rPr>
        <w:t>言</w:t>
      </w:r>
      <w:r>
        <w:tab/>
      </w:r>
      <w:r>
        <w:fldChar w:fldCharType="begin"/>
      </w:r>
      <w:r>
        <w:instrText xml:space="preserve"> PAGEREF _Toc99960782 \h </w:instrText>
      </w:r>
      <w:r>
        <w:fldChar w:fldCharType="separate"/>
      </w:r>
      <w:r>
        <w:t>III</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"_Toc99960783" </w:instrText>
      </w:r>
      <w:r>
        <w:fldChar w:fldCharType="separate"/>
      </w:r>
      <w:r>
        <w:rPr>
          <w:rStyle w:val="50"/>
        </w:rPr>
        <w:t>1 范围</w:t>
      </w:r>
      <w:r>
        <w:tab/>
      </w:r>
      <w:r>
        <w:fldChar w:fldCharType="begin"/>
      </w:r>
      <w:r>
        <w:instrText xml:space="preserve"> PAGEREF _Toc99960783 \h </w:instrText>
      </w:r>
      <w:r>
        <w:fldChar w:fldCharType="separate"/>
      </w:r>
      <w:r>
        <w:t>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"_Toc99960784" </w:instrText>
      </w:r>
      <w:r>
        <w:fldChar w:fldCharType="separate"/>
      </w:r>
      <w:r>
        <w:rPr>
          <w:rStyle w:val="50"/>
        </w:rPr>
        <w:t>2 规范性引用文件</w:t>
      </w:r>
      <w:r>
        <w:tab/>
      </w:r>
      <w:r>
        <w:fldChar w:fldCharType="begin"/>
      </w:r>
      <w:r>
        <w:instrText xml:space="preserve"> PAGEREF _Toc99960784 \h </w:instrText>
      </w:r>
      <w:r>
        <w:fldChar w:fldCharType="separate"/>
      </w:r>
      <w:r>
        <w:t>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"_Toc99960785" </w:instrText>
      </w:r>
      <w:r>
        <w:fldChar w:fldCharType="separate"/>
      </w:r>
      <w:r>
        <w:rPr>
          <w:rStyle w:val="50"/>
        </w:rPr>
        <w:t>3 术语、定义和缩略语</w:t>
      </w:r>
      <w:r>
        <w:tab/>
      </w:r>
      <w:r>
        <w:fldChar w:fldCharType="begin"/>
      </w:r>
      <w:r>
        <w:instrText xml:space="preserve"> PAGEREF _Toc99960785 \h </w:instrText>
      </w:r>
      <w:r>
        <w:fldChar w:fldCharType="separate"/>
      </w:r>
      <w:r>
        <w:t>1</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"_Toc99960786" </w:instrText>
      </w:r>
      <w:r>
        <w:fldChar w:fldCharType="separate"/>
      </w:r>
      <w:r>
        <w:rPr>
          <w:rStyle w:val="50"/>
        </w:rPr>
        <w:t>3.1</w:t>
      </w:r>
      <w:r>
        <w:rPr>
          <w:rStyle w:val="50"/>
          <w:rFonts w:hAnsi="黑体"/>
        </w:rPr>
        <w:t xml:space="preserve"> 术语和定义</w:t>
      </w:r>
      <w:r>
        <w:tab/>
      </w:r>
      <w:r>
        <w:fldChar w:fldCharType="begin"/>
      </w:r>
      <w:r>
        <w:instrText xml:space="preserve"> PAGEREF _Toc99960786 \h </w:instrText>
      </w:r>
      <w:r>
        <w:fldChar w:fldCharType="separate"/>
      </w:r>
      <w:r>
        <w:t>1</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"_Toc99960787" </w:instrText>
      </w:r>
      <w:r>
        <w:fldChar w:fldCharType="separate"/>
      </w:r>
      <w:r>
        <w:rPr>
          <w:rStyle w:val="50"/>
        </w:rPr>
        <w:t>3.2 缩略语</w:t>
      </w:r>
      <w:r>
        <w:tab/>
      </w:r>
      <w:r>
        <w:fldChar w:fldCharType="begin"/>
      </w:r>
      <w:r>
        <w:instrText xml:space="preserve"> PAGEREF _Toc99960787 \h </w:instrText>
      </w:r>
      <w:r>
        <w:fldChar w:fldCharType="separate"/>
      </w:r>
      <w:r>
        <w:t>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"_Toc99960788" </w:instrText>
      </w:r>
      <w:r>
        <w:fldChar w:fldCharType="separate"/>
      </w:r>
      <w:r>
        <w:rPr>
          <w:rStyle w:val="50"/>
        </w:rPr>
        <w:t>4 功能组成</w:t>
      </w:r>
      <w:r>
        <w:tab/>
      </w:r>
      <w:r>
        <w:fldChar w:fldCharType="begin"/>
      </w:r>
      <w:r>
        <w:instrText xml:space="preserve"> PAGEREF _Toc99960788 \h </w:instrText>
      </w:r>
      <w:r>
        <w:fldChar w:fldCharType="separate"/>
      </w:r>
      <w:r>
        <w:t>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"_Toc99960789" </w:instrText>
      </w:r>
      <w:r>
        <w:fldChar w:fldCharType="separate"/>
      </w:r>
      <w:r>
        <w:rPr>
          <w:rStyle w:val="50"/>
        </w:rPr>
        <w:t>5 功能要求</w:t>
      </w:r>
      <w:r>
        <w:tab/>
      </w:r>
      <w:r>
        <w:fldChar w:fldCharType="begin"/>
      </w:r>
      <w:r>
        <w:instrText xml:space="preserve"> PAGEREF _Toc99960789 \h </w:instrText>
      </w:r>
      <w:r>
        <w:fldChar w:fldCharType="separate"/>
      </w:r>
      <w:r>
        <w:t>3</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"_Toc99960790" </w:instrText>
      </w:r>
      <w:r>
        <w:fldChar w:fldCharType="separate"/>
      </w:r>
      <w:r>
        <w:rPr>
          <w:rStyle w:val="50"/>
        </w:rPr>
        <w:t>5.1 目标聚合</w:t>
      </w:r>
      <w:r>
        <w:tab/>
      </w:r>
      <w:r>
        <w:fldChar w:fldCharType="begin"/>
      </w:r>
      <w:r>
        <w:instrText xml:space="preserve"> PAGEREF _Toc99960790 \h </w:instrText>
      </w:r>
      <w:r>
        <w:fldChar w:fldCharType="separate"/>
      </w:r>
      <w:r>
        <w:t>3</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"_Toc99960791" </w:instrText>
      </w:r>
      <w:r>
        <w:fldChar w:fldCharType="separate"/>
      </w:r>
      <w:r>
        <w:rPr>
          <w:rStyle w:val="50"/>
        </w:rPr>
        <w:t>5.2 目标归档</w:t>
      </w:r>
      <w:r>
        <w:tab/>
      </w:r>
      <w:r>
        <w:fldChar w:fldCharType="begin"/>
      </w:r>
      <w:r>
        <w:instrText xml:space="preserve"> PAGEREF _Toc99960791 \h </w:instrText>
      </w:r>
      <w:r>
        <w:fldChar w:fldCharType="separate"/>
      </w:r>
      <w:r>
        <w:t>4</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"_Toc99960792" </w:instrText>
      </w:r>
      <w:r>
        <w:fldChar w:fldCharType="separate"/>
      </w:r>
      <w:r>
        <w:rPr>
          <w:rStyle w:val="50"/>
        </w:rPr>
        <w:t>5.3</w:t>
      </w:r>
      <w:r>
        <w:rPr>
          <w:rStyle w:val="50"/>
          <w:rFonts w:hAnsi="黑体"/>
        </w:rPr>
        <w:t xml:space="preserve"> 目标档案库</w:t>
      </w:r>
      <w:r>
        <w:tab/>
      </w:r>
      <w:r>
        <w:fldChar w:fldCharType="begin"/>
      </w:r>
      <w:r>
        <w:instrText xml:space="preserve"> PAGEREF _Toc99960792 \h </w:instrText>
      </w:r>
      <w:r>
        <w:fldChar w:fldCharType="separate"/>
      </w:r>
      <w:r>
        <w:t>4</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"_Toc99960793" </w:instrText>
      </w:r>
      <w:r>
        <w:fldChar w:fldCharType="separate"/>
      </w:r>
      <w:r>
        <w:rPr>
          <w:rStyle w:val="50"/>
        </w:rPr>
        <w:t>5.4 管理功能</w:t>
      </w:r>
      <w:r>
        <w:tab/>
      </w:r>
      <w:r>
        <w:fldChar w:fldCharType="begin"/>
      </w:r>
      <w:r>
        <w:instrText xml:space="preserve"> PAGEREF _Toc99960793 \h </w:instrText>
      </w:r>
      <w:r>
        <w:fldChar w:fldCharType="separate"/>
      </w:r>
      <w:r>
        <w:t>4</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"_Toc99960794" </w:instrText>
      </w:r>
      <w:r>
        <w:fldChar w:fldCharType="separate"/>
      </w:r>
      <w:r>
        <w:rPr>
          <w:rStyle w:val="50"/>
        </w:rPr>
        <w:t>5.5 接口功能</w:t>
      </w:r>
      <w:r>
        <w:tab/>
      </w:r>
      <w:r>
        <w:fldChar w:fldCharType="begin"/>
      </w:r>
      <w:r>
        <w:instrText xml:space="preserve"> PAGEREF _Toc99960794 \h </w:instrText>
      </w:r>
      <w:r>
        <w:fldChar w:fldCharType="separate"/>
      </w:r>
      <w:r>
        <w:t>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"_Toc99960795" </w:instrText>
      </w:r>
      <w:r>
        <w:fldChar w:fldCharType="separate"/>
      </w:r>
      <w:r>
        <w:rPr>
          <w:rStyle w:val="50"/>
        </w:rPr>
        <w:t>6 性能要求</w:t>
      </w:r>
      <w:r>
        <w:tab/>
      </w:r>
      <w:r>
        <w:fldChar w:fldCharType="begin"/>
      </w:r>
      <w:r>
        <w:instrText xml:space="preserve"> PAGEREF _Toc99960795 \h </w:instrText>
      </w:r>
      <w:r>
        <w:fldChar w:fldCharType="separate"/>
      </w:r>
      <w:r>
        <w:t>5</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"_Toc99960796" </w:instrText>
      </w:r>
      <w:r>
        <w:fldChar w:fldCharType="separate"/>
      </w:r>
      <w:r>
        <w:rPr>
          <w:rStyle w:val="50"/>
        </w:rPr>
        <w:t>6.1 聚类效果</w:t>
      </w:r>
      <w:r>
        <w:tab/>
      </w:r>
      <w:r>
        <w:fldChar w:fldCharType="begin"/>
      </w:r>
      <w:r>
        <w:instrText xml:space="preserve"> PAGEREF _Toc99960796 \h </w:instrText>
      </w:r>
      <w:r>
        <w:fldChar w:fldCharType="separate"/>
      </w:r>
      <w:r>
        <w:t>5</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"_Toc99960797" </w:instrText>
      </w:r>
      <w:r>
        <w:fldChar w:fldCharType="separate"/>
      </w:r>
      <w:r>
        <w:rPr>
          <w:rStyle w:val="50"/>
        </w:rPr>
        <w:t>6.2 聚类效率</w:t>
      </w:r>
      <w:r>
        <w:tab/>
      </w:r>
      <w:r>
        <w:fldChar w:fldCharType="begin"/>
      </w:r>
      <w:r>
        <w:instrText xml:space="preserve"> PAGEREF _Toc99960797 \h </w:instrText>
      </w:r>
      <w:r>
        <w:fldChar w:fldCharType="separate"/>
      </w:r>
      <w:r>
        <w:t>5</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"_Toc99960798" </w:instrText>
      </w:r>
      <w:r>
        <w:fldChar w:fldCharType="separate"/>
      </w:r>
      <w:r>
        <w:rPr>
          <w:rStyle w:val="50"/>
        </w:rPr>
        <w:t>6.3 存储时间</w:t>
      </w:r>
      <w:r>
        <w:tab/>
      </w:r>
      <w:r>
        <w:fldChar w:fldCharType="begin"/>
      </w:r>
      <w:r>
        <w:instrText xml:space="preserve"> PAGEREF _Toc99960798 \h </w:instrText>
      </w:r>
      <w:r>
        <w:fldChar w:fldCharType="separate"/>
      </w:r>
      <w:r>
        <w:t>6</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"_Toc99960799" </w:instrText>
      </w:r>
      <w:r>
        <w:fldChar w:fldCharType="separate"/>
      </w:r>
      <w:r>
        <w:rPr>
          <w:rStyle w:val="50"/>
        </w:rPr>
        <w:t>附录A</w:t>
      </w:r>
      <w:r>
        <w:tab/>
      </w:r>
      <w:r>
        <w:fldChar w:fldCharType="begin"/>
      </w:r>
      <w:r>
        <w:instrText xml:space="preserve"> PAGEREF _Toc99960799 \h </w:instrText>
      </w:r>
      <w:r>
        <w:fldChar w:fldCharType="separate"/>
      </w:r>
      <w:r>
        <w:t>7</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"_Toc99960800" </w:instrText>
      </w:r>
      <w:r>
        <w:fldChar w:fldCharType="separate"/>
      </w:r>
      <w:r>
        <w:rPr>
          <w:rStyle w:val="50"/>
          <w:rFonts w:ascii="黑体" w:hAnsi="黑体" w:eastAsia="黑体"/>
        </w:rPr>
        <w:t>A.1 通用请求头</w:t>
      </w:r>
      <w:r>
        <w:tab/>
      </w:r>
      <w:r>
        <w:fldChar w:fldCharType="begin"/>
      </w:r>
      <w:r>
        <w:instrText xml:space="preserve"> PAGEREF _Toc99960800 \h </w:instrText>
      </w:r>
      <w:r>
        <w:fldChar w:fldCharType="separate"/>
      </w:r>
      <w:r>
        <w:t>7</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"_Toc99960801" </w:instrText>
      </w:r>
      <w:r>
        <w:fldChar w:fldCharType="separate"/>
      </w:r>
      <w:r>
        <w:rPr>
          <w:rStyle w:val="50"/>
          <w:rFonts w:ascii="黑体" w:hAnsi="黑体" w:eastAsia="黑体"/>
        </w:rPr>
        <w:t>A.2 通用响应头</w:t>
      </w:r>
      <w:r>
        <w:tab/>
      </w:r>
      <w:r>
        <w:fldChar w:fldCharType="begin"/>
      </w:r>
      <w:r>
        <w:instrText xml:space="preserve"> PAGEREF _Toc99960801 \h </w:instrText>
      </w:r>
      <w:r>
        <w:fldChar w:fldCharType="separate"/>
      </w:r>
      <w:r>
        <w:t>7</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"_Toc99960802" </w:instrText>
      </w:r>
      <w:r>
        <w:fldChar w:fldCharType="separate"/>
      </w:r>
      <w:r>
        <w:rPr>
          <w:rStyle w:val="50"/>
          <w:rFonts w:ascii="黑体" w:hAnsi="黑体" w:eastAsia="黑体"/>
        </w:rPr>
        <w:t>A.3 常见响应状态码</w:t>
      </w:r>
      <w:r>
        <w:tab/>
      </w:r>
      <w:r>
        <w:fldChar w:fldCharType="begin"/>
      </w:r>
      <w:r>
        <w:instrText xml:space="preserve"> PAGEREF _Toc99960802 \h </w:instrText>
      </w:r>
      <w:r>
        <w:fldChar w:fldCharType="separate"/>
      </w:r>
      <w:r>
        <w:t>7</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"_Toc99960803" </w:instrText>
      </w:r>
      <w:r>
        <w:fldChar w:fldCharType="separate"/>
      </w:r>
      <w:r>
        <w:rPr>
          <w:rStyle w:val="50"/>
          <w:rFonts w:ascii="黑体" w:hAnsi="黑体" w:eastAsia="黑体"/>
        </w:rPr>
        <w:t>A.4 数据编码规范</w:t>
      </w:r>
      <w:r>
        <w:tab/>
      </w:r>
      <w:r>
        <w:fldChar w:fldCharType="begin"/>
      </w:r>
      <w:r>
        <w:instrText xml:space="preserve"> PAGEREF _Toc99960803 \h </w:instrText>
      </w:r>
      <w:r>
        <w:fldChar w:fldCharType="separate"/>
      </w:r>
      <w:r>
        <w:t>7</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"_Toc99960804" </w:instrText>
      </w:r>
      <w:r>
        <w:fldChar w:fldCharType="separate"/>
      </w:r>
      <w:r>
        <w:rPr>
          <w:rStyle w:val="50"/>
          <w:rFonts w:ascii="黑体" w:hAnsi="黑体" w:eastAsia="黑体"/>
        </w:rPr>
        <w:t>A.5 聚类任务CRUD接口</w:t>
      </w:r>
      <w:r>
        <w:tab/>
      </w:r>
      <w:r>
        <w:fldChar w:fldCharType="begin"/>
      </w:r>
      <w:r>
        <w:instrText xml:space="preserve"> PAGEREF _Toc99960804 \h </w:instrText>
      </w:r>
      <w:r>
        <w:fldChar w:fldCharType="separate"/>
      </w:r>
      <w:r>
        <w:t>7</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"_Toc99960805" </w:instrText>
      </w:r>
      <w:r>
        <w:fldChar w:fldCharType="separate"/>
      </w:r>
      <w:r>
        <w:rPr>
          <w:rStyle w:val="50"/>
          <w:rFonts w:ascii="黑体" w:hAnsi="黑体" w:eastAsia="黑体"/>
        </w:rPr>
        <w:t>A.6 目标档案库CRUD接口</w:t>
      </w:r>
      <w:r>
        <w:tab/>
      </w:r>
      <w:r>
        <w:fldChar w:fldCharType="begin"/>
      </w:r>
      <w:r>
        <w:instrText xml:space="preserve"> PAGEREF _Toc99960805 \h </w:instrText>
      </w:r>
      <w:r>
        <w:fldChar w:fldCharType="separate"/>
      </w:r>
      <w:r>
        <w:t>8</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"_Toc99960806" </w:instrText>
      </w:r>
      <w:r>
        <w:fldChar w:fldCharType="separate"/>
      </w:r>
      <w:r>
        <w:rPr>
          <w:rStyle w:val="50"/>
          <w:rFonts w:ascii="黑体" w:hAnsi="黑体" w:eastAsia="黑体"/>
        </w:rPr>
        <w:t>A.7 档案和轨迹订阅接口</w:t>
      </w:r>
      <w:r>
        <w:tab/>
      </w:r>
      <w:r>
        <w:fldChar w:fldCharType="begin"/>
      </w:r>
      <w:r>
        <w:instrText xml:space="preserve"> PAGEREF _Toc99960806 \h </w:instrText>
      </w:r>
      <w:r>
        <w:fldChar w:fldCharType="separate"/>
      </w:r>
      <w:r>
        <w:t>8</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"_Toc99960807" </w:instrText>
      </w:r>
      <w:r>
        <w:fldChar w:fldCharType="separate"/>
      </w:r>
      <w:r>
        <w:rPr>
          <w:rStyle w:val="50"/>
          <w:rFonts w:ascii="黑体" w:hAnsi="黑体" w:eastAsia="黑体"/>
        </w:rPr>
        <w:t>A.8 档案和轨迹通知接口</w:t>
      </w:r>
      <w:r>
        <w:tab/>
      </w:r>
      <w:r>
        <w:fldChar w:fldCharType="begin"/>
      </w:r>
      <w:r>
        <w:instrText xml:space="preserve"> PAGEREF _Toc99960807 \h </w:instrText>
      </w:r>
      <w:r>
        <w:fldChar w:fldCharType="separate"/>
      </w:r>
      <w:r>
        <w:t>8</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"_Toc99960808" </w:instrText>
      </w:r>
      <w:r>
        <w:fldChar w:fldCharType="separate"/>
      </w:r>
      <w:r>
        <w:rPr>
          <w:rStyle w:val="50"/>
          <w:rFonts w:ascii="黑体" w:hAnsi="黑体" w:eastAsia="黑体"/>
        </w:rPr>
        <w:t>A.9 档案查询接口</w:t>
      </w:r>
      <w:r>
        <w:tab/>
      </w:r>
      <w:r>
        <w:fldChar w:fldCharType="begin"/>
      </w:r>
      <w:r>
        <w:instrText xml:space="preserve"> PAGEREF _Toc99960808 \h </w:instrText>
      </w:r>
      <w:r>
        <w:fldChar w:fldCharType="separate"/>
      </w:r>
      <w:r>
        <w:t>9</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"_Toc99960809" </w:instrText>
      </w:r>
      <w:r>
        <w:fldChar w:fldCharType="separate"/>
      </w:r>
      <w:r>
        <w:rPr>
          <w:rStyle w:val="50"/>
          <w:rFonts w:ascii="黑体" w:hAnsi="黑体" w:eastAsia="黑体"/>
        </w:rPr>
        <w:t>A.10 档案CUD接口</w:t>
      </w:r>
      <w:r>
        <w:tab/>
      </w:r>
      <w:r>
        <w:fldChar w:fldCharType="begin"/>
      </w:r>
      <w:r>
        <w:instrText xml:space="preserve"> PAGEREF _Toc99960809 \h </w:instrText>
      </w:r>
      <w:r>
        <w:fldChar w:fldCharType="separate"/>
      </w:r>
      <w:r>
        <w:t>9</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"_Toc99960810" </w:instrText>
      </w:r>
      <w:r>
        <w:fldChar w:fldCharType="separate"/>
      </w:r>
      <w:r>
        <w:rPr>
          <w:rStyle w:val="50"/>
          <w:rFonts w:ascii="黑体" w:hAnsi="黑体" w:eastAsia="黑体"/>
        </w:rPr>
        <w:t>A.11 档案明细查询接口</w:t>
      </w:r>
      <w:r>
        <w:tab/>
      </w:r>
      <w:r>
        <w:fldChar w:fldCharType="begin"/>
      </w:r>
      <w:r>
        <w:instrText xml:space="preserve"> PAGEREF _Toc99960810 \h </w:instrText>
      </w:r>
      <w:r>
        <w:fldChar w:fldCharType="separate"/>
      </w:r>
      <w:r>
        <w:t>9</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"_Toc99960811" </w:instrText>
      </w:r>
      <w:r>
        <w:fldChar w:fldCharType="separate"/>
      </w:r>
      <w:r>
        <w:rPr>
          <w:rStyle w:val="50"/>
          <w:rFonts w:ascii="黑体" w:hAnsi="黑体" w:eastAsia="黑体"/>
        </w:rPr>
        <w:t>A.12 档案明细CUD接口</w:t>
      </w:r>
      <w:r>
        <w:tab/>
      </w:r>
      <w:r>
        <w:fldChar w:fldCharType="begin"/>
      </w:r>
      <w:r>
        <w:instrText xml:space="preserve"> PAGEREF _Toc99960811 \h </w:instrText>
      </w:r>
      <w:r>
        <w:fldChar w:fldCharType="separate"/>
      </w:r>
      <w:r>
        <w:t>10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"_Toc99960812" </w:instrText>
      </w:r>
      <w:r>
        <w:fldChar w:fldCharType="separate"/>
      </w:r>
      <w:r>
        <w:rPr>
          <w:rStyle w:val="50"/>
        </w:rPr>
        <w:t>附录B</w:t>
      </w:r>
      <w:r>
        <w:tab/>
      </w:r>
      <w:r>
        <w:fldChar w:fldCharType="begin"/>
      </w:r>
      <w:r>
        <w:instrText xml:space="preserve"> PAGEREF _Toc99960812 \h </w:instrText>
      </w:r>
      <w:r>
        <w:fldChar w:fldCharType="separate"/>
      </w:r>
      <w:r>
        <w:t>11</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"_Toc99960813" </w:instrText>
      </w:r>
      <w:r>
        <w:fldChar w:fldCharType="separate"/>
      </w:r>
      <w:r>
        <w:rPr>
          <w:rStyle w:val="50"/>
          <w:rFonts w:ascii="黑体" w:hAnsi="黑体" w:eastAsia="黑体"/>
        </w:rPr>
        <w:t>B.1 目标档案库对象ProfileLibrary</w:t>
      </w:r>
      <w:r>
        <w:tab/>
      </w:r>
      <w:r>
        <w:fldChar w:fldCharType="begin"/>
      </w:r>
      <w:r>
        <w:instrText xml:space="preserve"> PAGEREF _Toc99960813 \h </w:instrText>
      </w:r>
      <w:r>
        <w:fldChar w:fldCharType="separate"/>
      </w:r>
      <w:r>
        <w:t>11</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"_Toc99960814" </w:instrText>
      </w:r>
      <w:r>
        <w:fldChar w:fldCharType="separate"/>
      </w:r>
      <w:r>
        <w:rPr>
          <w:rStyle w:val="50"/>
          <w:rFonts w:ascii="黑体" w:hAnsi="黑体" w:eastAsia="黑体"/>
        </w:rPr>
        <w:t>B.2 档案对象Profile</w:t>
      </w:r>
      <w:r>
        <w:tab/>
      </w:r>
      <w:r>
        <w:fldChar w:fldCharType="begin"/>
      </w:r>
      <w:r>
        <w:instrText xml:space="preserve"> PAGEREF _Toc99960814 \h </w:instrText>
      </w:r>
      <w:r>
        <w:fldChar w:fldCharType="separate"/>
      </w:r>
      <w:r>
        <w:t>11</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"_Toc99960815" </w:instrText>
      </w:r>
      <w:r>
        <w:fldChar w:fldCharType="separate"/>
      </w:r>
      <w:r>
        <w:rPr>
          <w:rStyle w:val="50"/>
          <w:rFonts w:ascii="黑体" w:hAnsi="黑体" w:eastAsia="黑体"/>
        </w:rPr>
        <w:t>B.3 档案明细对象ProfileSubject</w:t>
      </w:r>
      <w:r>
        <w:tab/>
      </w:r>
      <w:r>
        <w:fldChar w:fldCharType="begin"/>
      </w:r>
      <w:r>
        <w:instrText xml:space="preserve"> PAGEREF _Toc99960815 \h </w:instrText>
      </w:r>
      <w:r>
        <w:fldChar w:fldCharType="separate"/>
      </w:r>
      <w:r>
        <w:t>13</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"_Toc99960816" </w:instrText>
      </w:r>
      <w:r>
        <w:fldChar w:fldCharType="separate"/>
      </w:r>
      <w:r>
        <w:rPr>
          <w:rStyle w:val="50"/>
          <w:rFonts w:ascii="黑体" w:hAnsi="黑体" w:eastAsia="黑体"/>
        </w:rPr>
        <w:t>B.4 档案查询对象ProfileQuery</w:t>
      </w:r>
      <w:r>
        <w:tab/>
      </w:r>
      <w:r>
        <w:fldChar w:fldCharType="begin"/>
      </w:r>
      <w:r>
        <w:instrText xml:space="preserve"> PAGEREF _Toc99960816 \h </w:instrText>
      </w:r>
      <w:r>
        <w:fldChar w:fldCharType="separate"/>
      </w:r>
      <w:r>
        <w:t>13</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"_Toc99960817" </w:instrText>
      </w:r>
      <w:r>
        <w:fldChar w:fldCharType="separate"/>
      </w:r>
      <w:r>
        <w:rPr>
          <w:rStyle w:val="50"/>
          <w:rFonts w:ascii="黑体" w:hAnsi="黑体" w:eastAsia="黑体"/>
        </w:rPr>
        <w:t>B.5 以图搜图查询条件对象 PictureQueryCondition</w:t>
      </w:r>
      <w:r>
        <w:tab/>
      </w:r>
      <w:r>
        <w:fldChar w:fldCharType="begin"/>
      </w:r>
      <w:r>
        <w:instrText xml:space="preserve"> PAGEREF _Toc99960817 \h </w:instrText>
      </w:r>
      <w:r>
        <w:fldChar w:fldCharType="separate"/>
      </w:r>
      <w:r>
        <w:t>14</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"_Toc99960818" </w:instrText>
      </w:r>
      <w:r>
        <w:fldChar w:fldCharType="separate"/>
      </w:r>
      <w:r>
        <w:rPr>
          <w:rStyle w:val="50"/>
          <w:rFonts w:ascii="黑体" w:hAnsi="黑体" w:eastAsia="黑体"/>
        </w:rPr>
        <w:t>B.6 档案查询结果对象ProfilesQueryResult</w:t>
      </w:r>
      <w:r>
        <w:tab/>
      </w:r>
      <w:r>
        <w:fldChar w:fldCharType="begin"/>
      </w:r>
      <w:r>
        <w:instrText xml:space="preserve"> PAGEREF _Toc99960818 \h </w:instrText>
      </w:r>
      <w:r>
        <w:fldChar w:fldCharType="separate"/>
      </w:r>
      <w:r>
        <w:t>14</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"_Toc99960819" </w:instrText>
      </w:r>
      <w:r>
        <w:fldChar w:fldCharType="separate"/>
      </w:r>
      <w:r>
        <w:rPr>
          <w:rStyle w:val="50"/>
          <w:rFonts w:ascii="黑体" w:hAnsi="黑体" w:eastAsia="黑体"/>
        </w:rPr>
        <w:t>B.7 档案明细查询对象ProfileSubjectQuery</w:t>
      </w:r>
      <w:r>
        <w:tab/>
      </w:r>
      <w:r>
        <w:fldChar w:fldCharType="begin"/>
      </w:r>
      <w:r>
        <w:instrText xml:space="preserve"> PAGEREF _Toc99960819 \h </w:instrText>
      </w:r>
      <w:r>
        <w:fldChar w:fldCharType="separate"/>
      </w:r>
      <w:r>
        <w:t>15</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"_Toc99960820" </w:instrText>
      </w:r>
      <w:r>
        <w:fldChar w:fldCharType="separate"/>
      </w:r>
      <w:r>
        <w:rPr>
          <w:rStyle w:val="50"/>
          <w:rFonts w:ascii="黑体" w:hAnsi="黑体" w:eastAsia="黑体"/>
        </w:rPr>
        <w:t>B.8 档案明细查询结果对象ProfileSubjectQueryResult</w:t>
      </w:r>
      <w:r>
        <w:tab/>
      </w:r>
      <w:r>
        <w:fldChar w:fldCharType="begin"/>
      </w:r>
      <w:r>
        <w:instrText xml:space="preserve"> PAGEREF _Toc99960820 \h </w:instrText>
      </w:r>
      <w:r>
        <w:fldChar w:fldCharType="separate"/>
      </w:r>
      <w:r>
        <w:t>16</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"_Toc99960821" </w:instrText>
      </w:r>
      <w:r>
        <w:fldChar w:fldCharType="separate"/>
      </w:r>
      <w:r>
        <w:rPr>
          <w:rStyle w:val="50"/>
          <w:rFonts w:ascii="黑体" w:hAnsi="黑体" w:eastAsia="黑体"/>
        </w:rPr>
        <w:t>B.9 通知对象SubscribeNotification</w:t>
      </w:r>
      <w:r>
        <w:tab/>
      </w:r>
      <w:r>
        <w:fldChar w:fldCharType="begin"/>
      </w:r>
      <w:r>
        <w:instrText xml:space="preserve"> PAGEREF _Toc99960821 \h </w:instrText>
      </w:r>
      <w:r>
        <w:fldChar w:fldCharType="separate"/>
      </w:r>
      <w:r>
        <w:t>16</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"_Toc99960822" </w:instrText>
      </w:r>
      <w:r>
        <w:fldChar w:fldCharType="separate"/>
      </w:r>
      <w:r>
        <w:rPr>
          <w:rStyle w:val="50"/>
          <w:rFonts w:ascii="黑体" w:hAnsi="黑体" w:eastAsia="黑体"/>
        </w:rPr>
        <w:t>B.10 检索区域对象 GeoRectangle</w:t>
      </w:r>
      <w:r>
        <w:tab/>
      </w:r>
      <w:r>
        <w:fldChar w:fldCharType="begin"/>
      </w:r>
      <w:r>
        <w:instrText xml:space="preserve"> PAGEREF _Toc99960822 \h </w:instrText>
      </w:r>
      <w:r>
        <w:fldChar w:fldCharType="separate"/>
      </w:r>
      <w:r>
        <w:t>17</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"_Toc99960823" </w:instrText>
      </w:r>
      <w:r>
        <w:fldChar w:fldCharType="separate"/>
      </w:r>
      <w:r>
        <w:rPr>
          <w:rStyle w:val="50"/>
          <w:rFonts w:ascii="黑体" w:hAnsi="黑体" w:eastAsia="黑体"/>
        </w:rPr>
        <w:t>B.11 检索设备范围对象DeviceSelector</w:t>
      </w:r>
      <w:r>
        <w:tab/>
      </w:r>
      <w:r>
        <w:fldChar w:fldCharType="begin"/>
      </w:r>
      <w:r>
        <w:instrText xml:space="preserve"> PAGEREF _Toc99960823 \h </w:instrText>
      </w:r>
      <w:r>
        <w:fldChar w:fldCharType="separate"/>
      </w:r>
      <w:r>
        <w:t>17</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"_Toc99960824" </w:instrText>
      </w:r>
      <w:r>
        <w:fldChar w:fldCharType="separate"/>
      </w:r>
      <w:r>
        <w:rPr>
          <w:rStyle w:val="50"/>
          <w:rFonts w:ascii="黑体" w:hAnsi="黑体" w:eastAsia="黑体"/>
        </w:rPr>
        <w:t>B.12 筛查条件对象Fields</w:t>
      </w:r>
      <w:r>
        <w:tab/>
      </w:r>
      <w:r>
        <w:fldChar w:fldCharType="begin"/>
      </w:r>
      <w:r>
        <w:instrText xml:space="preserve"> PAGEREF _Toc99960824 \h </w:instrText>
      </w:r>
      <w:r>
        <w:fldChar w:fldCharType="separate"/>
      </w:r>
      <w:r>
        <w:t>18</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"_Toc99960825" </w:instrText>
      </w:r>
      <w:r>
        <w:fldChar w:fldCharType="separate"/>
      </w:r>
      <w:r>
        <w:rPr>
          <w:rStyle w:val="50"/>
          <w:rFonts w:ascii="黑体" w:hAnsi="黑体" w:eastAsia="黑体"/>
        </w:rPr>
        <w:t>B.13 人脸图像对象FaceImage</w:t>
      </w:r>
      <w:r>
        <w:tab/>
      </w:r>
      <w:r>
        <w:fldChar w:fldCharType="begin"/>
      </w:r>
      <w:r>
        <w:instrText xml:space="preserve"> PAGEREF _Toc99960825 \h </w:instrText>
      </w:r>
      <w:r>
        <w:fldChar w:fldCharType="separate"/>
      </w:r>
      <w:r>
        <w:t>19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"_Toc99960826" </w:instrText>
      </w:r>
      <w:r>
        <w:fldChar w:fldCharType="separate"/>
      </w:r>
      <w:r>
        <w:rPr>
          <w:rStyle w:val="50"/>
        </w:rPr>
        <w:t>附录C</w:t>
      </w:r>
      <w:r>
        <w:tab/>
      </w:r>
      <w:r>
        <w:fldChar w:fldCharType="begin"/>
      </w:r>
      <w:r>
        <w:instrText xml:space="preserve"> PAGEREF _Toc99960826 \h </w:instrText>
      </w:r>
      <w:r>
        <w:fldChar w:fldCharType="separate"/>
      </w:r>
      <w:r>
        <w:t>20</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"_Toc99960827" </w:instrText>
      </w:r>
      <w:r>
        <w:fldChar w:fldCharType="separate"/>
      </w:r>
      <w:r>
        <w:rPr>
          <w:rStyle w:val="50"/>
          <w:rFonts w:ascii="黑体" w:hAnsi="黑体" w:eastAsia="黑体"/>
        </w:rPr>
        <w:t>C.1 视频图像分析处理事件类型（EventType）</w:t>
      </w:r>
      <w:r>
        <w:tab/>
      </w:r>
      <w:r>
        <w:fldChar w:fldCharType="begin"/>
      </w:r>
      <w:r>
        <w:instrText xml:space="preserve"> PAGEREF _Toc99960827 \h </w:instrText>
      </w:r>
      <w:r>
        <w:fldChar w:fldCharType="separate"/>
      </w:r>
      <w:r>
        <w:t>20</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"_Toc99960828" </w:instrText>
      </w:r>
      <w:r>
        <w:fldChar w:fldCharType="separate"/>
      </w:r>
      <w:r>
        <w:rPr>
          <w:rStyle w:val="50"/>
          <w:rFonts w:ascii="黑体" w:hAnsi="黑体" w:eastAsia="黑体"/>
        </w:rPr>
        <w:t>C.2 订阅类别（SubscribeDetailType）</w:t>
      </w:r>
      <w:r>
        <w:tab/>
      </w:r>
      <w:r>
        <w:fldChar w:fldCharType="begin"/>
      </w:r>
      <w:r>
        <w:instrText xml:space="preserve"> PAGEREF _Toc99960828 \h </w:instrText>
      </w:r>
      <w:r>
        <w:fldChar w:fldCharType="separate"/>
      </w:r>
      <w:r>
        <w:t>21</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"_Toc99960829" </w:instrText>
      </w:r>
      <w:r>
        <w:fldChar w:fldCharType="separate"/>
      </w:r>
      <w:r>
        <w:rPr>
          <w:rStyle w:val="50"/>
          <w:rFonts w:ascii="黑体" w:hAnsi="黑体" w:eastAsia="黑体"/>
        </w:rPr>
        <w:t>C.3 档案对象统一标识编码规则（ProfileObjectIdType）</w:t>
      </w:r>
      <w:r>
        <w:tab/>
      </w:r>
      <w:r>
        <w:fldChar w:fldCharType="begin"/>
      </w:r>
      <w:r>
        <w:instrText xml:space="preserve"> PAGEREF _Toc99960829 \h </w:instrText>
      </w:r>
      <w:r>
        <w:fldChar w:fldCharType="separate"/>
      </w:r>
      <w:r>
        <w:t>21</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"_Toc99960830" </w:instrText>
      </w:r>
      <w:r>
        <w:fldChar w:fldCharType="separate"/>
      </w:r>
      <w:r>
        <w:rPr>
          <w:rStyle w:val="50"/>
          <w:rFonts w:ascii="黑体" w:hAnsi="黑体" w:eastAsia="黑体"/>
        </w:rPr>
        <w:t>C.4 布控与订阅统一标识编码规则（BusinessObjectIdType）</w:t>
      </w:r>
      <w:r>
        <w:tab/>
      </w:r>
      <w:r>
        <w:fldChar w:fldCharType="begin"/>
      </w:r>
      <w:r>
        <w:instrText xml:space="preserve"> PAGEREF _Toc99960830 \h </w:instrText>
      </w:r>
      <w:r>
        <w:fldChar w:fldCharType="separate"/>
      </w:r>
      <w:r>
        <w:t>22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"_Toc99960831" </w:instrText>
      </w:r>
      <w:r>
        <w:fldChar w:fldCharType="separate"/>
      </w:r>
      <w:r>
        <w:rPr>
          <w:rStyle w:val="50"/>
        </w:rPr>
        <w:t>附录D</w:t>
      </w:r>
      <w:r>
        <w:tab/>
      </w:r>
      <w:r>
        <w:fldChar w:fldCharType="begin"/>
      </w:r>
      <w:r>
        <w:instrText xml:space="preserve"> PAGEREF _Toc99960831 \h </w:instrText>
      </w:r>
      <w:r>
        <w:fldChar w:fldCharType="separate"/>
      </w:r>
      <w:r>
        <w:t>23</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"_Toc99960832" </w:instrText>
      </w:r>
      <w:r>
        <w:fldChar w:fldCharType="separate"/>
      </w:r>
      <w:r>
        <w:rPr>
          <w:rStyle w:val="50"/>
          <w:rFonts w:ascii="黑体" w:hAnsi="黑体" w:eastAsia="黑体"/>
        </w:rPr>
        <w:t>D.1 聚类准确率</w:t>
      </w:r>
      <w:r>
        <w:tab/>
      </w:r>
      <w:r>
        <w:fldChar w:fldCharType="begin"/>
      </w:r>
      <w:r>
        <w:instrText xml:space="preserve"> PAGEREF _Toc99960832 \h </w:instrText>
      </w:r>
      <w:r>
        <w:fldChar w:fldCharType="separate"/>
      </w:r>
      <w:r>
        <w:t>23</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"_Toc99960833" </w:instrText>
      </w:r>
      <w:r>
        <w:fldChar w:fldCharType="separate"/>
      </w:r>
      <w:r>
        <w:rPr>
          <w:rStyle w:val="50"/>
          <w:rFonts w:ascii="黑体" w:hAnsi="黑体" w:eastAsia="黑体"/>
        </w:rPr>
        <w:t>D.2 聚类召回率</w:t>
      </w:r>
      <w:r>
        <w:tab/>
      </w:r>
      <w:r>
        <w:fldChar w:fldCharType="begin"/>
      </w:r>
      <w:r>
        <w:instrText xml:space="preserve"> PAGEREF _Toc99960833 \h </w:instrText>
      </w:r>
      <w:r>
        <w:fldChar w:fldCharType="separate"/>
      </w:r>
      <w:r>
        <w:t>23</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"_Toc99960834" </w:instrText>
      </w:r>
      <w:r>
        <w:fldChar w:fldCharType="separate"/>
      </w:r>
      <w:r>
        <w:rPr>
          <w:rStyle w:val="50"/>
          <w:rFonts w:ascii="黑体" w:hAnsi="黑体" w:eastAsia="黑体"/>
        </w:rPr>
        <w:t>D.3 聚类扩散率</w:t>
      </w:r>
      <w:r>
        <w:tab/>
      </w:r>
      <w:r>
        <w:fldChar w:fldCharType="begin"/>
      </w:r>
      <w:r>
        <w:instrText xml:space="preserve"> PAGEREF _Toc99960834 \h </w:instrText>
      </w:r>
      <w:r>
        <w:fldChar w:fldCharType="separate"/>
      </w:r>
      <w:r>
        <w:t>23</w:t>
      </w:r>
      <w:r>
        <w:fldChar w:fldCharType="end"/>
      </w:r>
      <w:r>
        <w:fldChar w:fldCharType="end"/>
      </w:r>
    </w:p>
    <w:p>
      <w:pPr>
        <w:pStyle w:val="16"/>
        <w:ind w:firstLine="210"/>
        <w:rPr>
          <w:rFonts w:asciiTheme="minorHAnsi" w:hAnsiTheme="minorHAnsi" w:eastAsiaTheme="minorEastAsia" w:cstheme="minorBidi"/>
          <w:szCs w:val="22"/>
        </w:rPr>
      </w:pPr>
      <w:r>
        <w:fldChar w:fldCharType="begin"/>
      </w:r>
      <w:r>
        <w:instrText xml:space="preserve"> HYPERLINK \l "_Toc99960835" </w:instrText>
      </w:r>
      <w:r>
        <w:fldChar w:fldCharType="separate"/>
      </w:r>
      <w:r>
        <w:rPr>
          <w:rStyle w:val="50"/>
          <w:rFonts w:ascii="黑体" w:hAnsi="黑体" w:eastAsia="黑体"/>
        </w:rPr>
        <w:t>D.4 聚类率</w:t>
      </w:r>
      <w:r>
        <w:tab/>
      </w:r>
      <w:r>
        <w:fldChar w:fldCharType="begin"/>
      </w:r>
      <w:r>
        <w:instrText xml:space="preserve"> PAGEREF _Toc99960835 \h </w:instrText>
      </w:r>
      <w:r>
        <w:fldChar w:fldCharType="separate"/>
      </w:r>
      <w:r>
        <w:t>23</w:t>
      </w:r>
      <w:r>
        <w:fldChar w:fldCharType="end"/>
      </w:r>
      <w:r>
        <w:fldChar w:fldCharType="end"/>
      </w:r>
    </w:p>
    <w:p>
      <w:pPr>
        <w:pStyle w:val="29"/>
        <w:ind w:firstLine="422"/>
      </w:pPr>
      <w:r>
        <w:rPr>
          <w:b/>
          <w:bCs/>
          <w:kern w:val="2"/>
          <w:szCs w:val="21"/>
          <w:lang w:val="zh-CN"/>
        </w:rPr>
        <w:fldChar w:fldCharType="end"/>
      </w:r>
    </w:p>
    <w:p>
      <w:pPr>
        <w:pStyle w:val="148"/>
        <w:outlineLvl w:val="1"/>
      </w:pPr>
      <w:bookmarkStart w:id="40" w:name="_Toc27125438"/>
      <w:bookmarkStart w:id="41" w:name="_Toc99960782"/>
      <w:bookmarkStart w:id="42" w:name="_Toc8284934"/>
      <w:r>
        <w:rPr>
          <w:rFonts w:hint="eastAsia"/>
        </w:rPr>
        <w:t>前</w:t>
      </w:r>
      <w:bookmarkStart w:id="43" w:name="BKQY"/>
      <w:r>
        <w:rPr>
          <w:rFonts w:hAnsi="黑体"/>
        </w:rPr>
        <w:t>  </w:t>
      </w:r>
      <w:r>
        <w:rPr>
          <w:rFonts w:hint="eastAsia"/>
        </w:rPr>
        <w:t>言</w:t>
      </w:r>
      <w:bookmarkEnd w:id="28"/>
      <w:bookmarkEnd w:id="29"/>
      <w:bookmarkEnd w:id="30"/>
      <w:bookmarkEnd w:id="31"/>
      <w:bookmarkEnd w:id="32"/>
      <w:bookmarkEnd w:id="33"/>
      <w:bookmarkEnd w:id="34"/>
      <w:bookmarkEnd w:id="35"/>
      <w:bookmarkEnd w:id="36"/>
      <w:bookmarkEnd w:id="37"/>
      <w:bookmarkEnd w:id="38"/>
      <w:bookmarkEnd w:id="40"/>
      <w:bookmarkEnd w:id="41"/>
      <w:bookmarkEnd w:id="42"/>
      <w:bookmarkEnd w:id="43"/>
    </w:p>
    <w:p>
      <w:pPr>
        <w:pStyle w:val="29"/>
      </w:pPr>
      <w:r>
        <w:rPr>
          <w:rFonts w:hint="eastAsia"/>
        </w:rPr>
        <w:t>本文件按照GB/T 1.1-20</w:t>
      </w:r>
      <w:r>
        <w:t>20</w:t>
      </w:r>
      <w:r>
        <w:rPr>
          <w:rFonts w:hint="eastAsia"/>
        </w:rPr>
        <w:t>《标准化工作导则  第1部分：标准化文件的结构和起草规则》的规定起草。</w:t>
      </w:r>
    </w:p>
    <w:p>
      <w:pPr>
        <w:pStyle w:val="29"/>
      </w:pPr>
      <w:r>
        <w:rPr>
          <w:rFonts w:hint="eastAsia"/>
        </w:rPr>
        <w:t>请注意本文件的内容可能涉及专利。本文件的发布机构不承担识别专利的责任。</w:t>
      </w:r>
    </w:p>
    <w:p>
      <w:pPr>
        <w:pStyle w:val="29"/>
      </w:pPr>
      <w:r>
        <w:rPr>
          <w:rFonts w:hint="eastAsia"/>
        </w:rPr>
        <w:t>本文件由中国安全防范产品行业协会提出并归口。</w:t>
      </w:r>
    </w:p>
    <w:p>
      <w:pPr>
        <w:pStyle w:val="29"/>
      </w:pPr>
      <w:r>
        <w:rPr>
          <w:rFonts w:hint="eastAsia"/>
        </w:rPr>
        <w:t>本文件起草单位：公安部第一研究所、视频图像信息智能分析与共享应用技术国家工程实验室、公安部安全与警用电子产品质量检测中心、杭州海康威视数字技术股份有限公司、浙江大华技术股份有限公司、华为技术有限公司、上海依图网络科技有限公司、北京商汤科技开发有限公司、重庆中科云从科技有限公司、阿里云计算有限公司、北京旷视科技有限公司、浙江宇视科技有限公司、重庆紫光华山智安科技有限公司、上海熙菱信息技术有限公司、北京中盾安全科技集团有限公司。</w:t>
      </w:r>
    </w:p>
    <w:p>
      <w:pPr>
        <w:pStyle w:val="29"/>
      </w:pPr>
      <w:r>
        <w:rPr>
          <w:rFonts w:hint="eastAsia"/>
        </w:rPr>
        <w:t>本文件主要起草人：</w:t>
      </w:r>
    </w:p>
    <w:p>
      <w:pPr>
        <w:pStyle w:val="29"/>
      </w:pPr>
      <w:r>
        <w:rPr>
          <w:rFonts w:hint="eastAsia"/>
        </w:rPr>
        <w:t>本文件为首次发布。</w:t>
      </w:r>
    </w:p>
    <w:p>
      <w:pPr>
        <w:pStyle w:val="29"/>
      </w:pPr>
    </w:p>
    <w:p>
      <w:pPr>
        <w:pStyle w:val="29"/>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rPr>
          <w:rFonts w:hint="eastAsia"/>
        </w:rPr>
        <w:t xml:space="preserve"> </w:t>
      </w:r>
    </w:p>
    <w:p>
      <w:pPr>
        <w:pStyle w:val="83"/>
        <w:outlineLvl w:val="9"/>
      </w:pPr>
      <w:bookmarkStart w:id="44" w:name="StandardName"/>
      <w:bookmarkEnd w:id="44"/>
      <w:bookmarkStart w:id="45" w:name="_Toc68597433"/>
      <w:r>
        <w:rPr>
          <w:rFonts w:hint="eastAsia"/>
        </w:rPr>
        <w:t>视频图像目标聚类服务技术要求</w:t>
      </w:r>
      <w:bookmarkEnd w:id="45"/>
    </w:p>
    <w:p>
      <w:pPr>
        <w:pStyle w:val="77"/>
        <w:spacing w:before="312" w:after="312"/>
      </w:pPr>
      <w:bookmarkStart w:id="46" w:name="_Toc32661012"/>
      <w:bookmarkEnd w:id="46"/>
      <w:bookmarkStart w:id="47" w:name="_Toc32863173"/>
      <w:bookmarkEnd w:id="47"/>
      <w:bookmarkStart w:id="48" w:name="_Toc31872869"/>
      <w:bookmarkEnd w:id="48"/>
      <w:bookmarkStart w:id="49" w:name="_Toc27150934"/>
      <w:bookmarkEnd w:id="49"/>
      <w:bookmarkStart w:id="50" w:name="_Toc32332892"/>
      <w:bookmarkEnd w:id="50"/>
      <w:bookmarkStart w:id="51" w:name="_Toc32330707"/>
      <w:bookmarkEnd w:id="51"/>
      <w:bookmarkStart w:id="52" w:name="_Toc27151253"/>
      <w:bookmarkEnd w:id="52"/>
      <w:bookmarkStart w:id="53" w:name="_Toc32331799"/>
      <w:bookmarkEnd w:id="53"/>
      <w:bookmarkStart w:id="54" w:name="_Toc4229159"/>
      <w:bookmarkStart w:id="55" w:name="_Toc4229168"/>
      <w:bookmarkStart w:id="56" w:name="_Toc4229476"/>
      <w:bookmarkStart w:id="57" w:name="_Toc4229763"/>
      <w:bookmarkStart w:id="58" w:name="_Toc4229616"/>
      <w:bookmarkStart w:id="59" w:name="_Toc4228971"/>
      <w:bookmarkStart w:id="60" w:name="_Toc4661717"/>
      <w:bookmarkStart w:id="61" w:name="_Toc99960783"/>
      <w:bookmarkStart w:id="62" w:name="_Toc4597139"/>
      <w:bookmarkStart w:id="63" w:name="_Toc27125440"/>
      <w:bookmarkStart w:id="64" w:name="_Toc4661780"/>
      <w:bookmarkStart w:id="65" w:name="_Toc8284935"/>
      <w:bookmarkStart w:id="66" w:name="_Toc5004800"/>
      <w:bookmarkStart w:id="67" w:name="_Toc5001524"/>
      <w:r>
        <w:rPr>
          <w:rFonts w:hint="eastAsia"/>
        </w:rPr>
        <w:t>范围</w:t>
      </w:r>
      <w:bookmarkEnd w:id="54"/>
      <w:bookmarkEnd w:id="55"/>
      <w:bookmarkEnd w:id="56"/>
      <w:bookmarkEnd w:id="57"/>
      <w:bookmarkEnd w:id="58"/>
      <w:bookmarkEnd w:id="59"/>
      <w:bookmarkEnd w:id="60"/>
      <w:bookmarkEnd w:id="61"/>
      <w:bookmarkEnd w:id="62"/>
      <w:bookmarkEnd w:id="63"/>
      <w:bookmarkEnd w:id="64"/>
      <w:bookmarkEnd w:id="65"/>
      <w:bookmarkEnd w:id="66"/>
      <w:bookmarkEnd w:id="67"/>
    </w:p>
    <w:p>
      <w:pPr>
        <w:pStyle w:val="29"/>
      </w:pPr>
      <w:r>
        <w:rPr>
          <w:rFonts w:hint="eastAsia"/>
        </w:rPr>
        <w:t>本</w:t>
      </w:r>
      <w:r>
        <w:t>文件</w:t>
      </w:r>
      <w:r>
        <w:rPr>
          <w:rFonts w:hint="eastAsia"/>
        </w:rPr>
        <w:t>规</w:t>
      </w:r>
      <w:r>
        <w:t>定了</w:t>
      </w:r>
      <w:r>
        <w:rPr>
          <w:rFonts w:hint="eastAsia"/>
        </w:rPr>
        <w:t>安全防范领域基于视频图像目标聚类服务的功能组成、功能要求、性能要求和接口要求。</w:t>
      </w:r>
    </w:p>
    <w:p>
      <w:pPr>
        <w:pStyle w:val="29"/>
      </w:pPr>
      <w:r>
        <w:rPr>
          <w:rFonts w:hint="eastAsia"/>
        </w:rPr>
        <w:t>本</w:t>
      </w:r>
      <w:r>
        <w:t>文件</w:t>
      </w:r>
      <w:r>
        <w:rPr>
          <w:rFonts w:hint="eastAsia"/>
        </w:rPr>
        <w:t>适用于安全防范领域基于视频图像目标聚类服务的规划设计、开发应用、检测验收，</w:t>
      </w:r>
      <w:r>
        <w:t>目标</w:t>
      </w:r>
      <w:r>
        <w:rPr>
          <w:rFonts w:hint="eastAsia"/>
        </w:rPr>
        <w:t>聚类服务应在国家允许的范围内依法依规使用。</w:t>
      </w:r>
    </w:p>
    <w:p>
      <w:pPr>
        <w:pStyle w:val="77"/>
        <w:spacing w:before="312" w:after="312"/>
      </w:pPr>
      <w:bookmarkStart w:id="68" w:name="_Toc4229764"/>
      <w:bookmarkStart w:id="69" w:name="_Toc4661781"/>
      <w:bookmarkStart w:id="70" w:name="_Toc4229160"/>
      <w:bookmarkStart w:id="71" w:name="_Toc4661718"/>
      <w:bookmarkStart w:id="72" w:name="_Toc4597140"/>
      <w:bookmarkStart w:id="73" w:name="_Toc27125441"/>
      <w:bookmarkStart w:id="74" w:name="_Toc5004801"/>
      <w:bookmarkStart w:id="75" w:name="_Toc4229477"/>
      <w:bookmarkStart w:id="76" w:name="_Toc4229617"/>
      <w:bookmarkStart w:id="77" w:name="_Toc5001525"/>
      <w:bookmarkStart w:id="78" w:name="_Toc99960784"/>
      <w:bookmarkStart w:id="79" w:name="_Toc4229169"/>
      <w:bookmarkStart w:id="80" w:name="_Toc4228972"/>
      <w:bookmarkStart w:id="81" w:name="_Toc8284936"/>
      <w:r>
        <w:rPr>
          <w:rFonts w:hint="eastAsia"/>
        </w:rPr>
        <w:t>规范性引用文件</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pStyle w:val="29"/>
      </w:pPr>
      <w:bookmarkStart w:id="82" w:name="_Toc66876918"/>
      <w:r>
        <w:t>下列文件中的内容通过文中的规范性引用而构成本文件必不可少的条款</w:t>
      </w:r>
      <w:r>
        <w:rPr>
          <w:rFonts w:hint="eastAsia"/>
        </w:rPr>
        <w:t>。</w:t>
      </w:r>
      <w:r>
        <w:t>其中</w:t>
      </w:r>
      <w:r>
        <w:rPr>
          <w:rFonts w:hint="eastAsia"/>
        </w:rPr>
        <w:t>，</w:t>
      </w:r>
      <w:r>
        <w:t>注日期的引用文件</w:t>
      </w:r>
      <w:r>
        <w:rPr>
          <w:rFonts w:hint="eastAsia"/>
        </w:rPr>
        <w:t>，</w:t>
      </w:r>
      <w:r>
        <w:t>仅该日期对应的版本适用于本文件</w:t>
      </w:r>
      <w:r>
        <w:rPr>
          <w:rFonts w:hint="eastAsia"/>
        </w:rPr>
        <w:t>；</w:t>
      </w:r>
      <w:r>
        <w:t>不注日期的引用文件</w:t>
      </w:r>
      <w:r>
        <w:rPr>
          <w:rFonts w:hint="eastAsia"/>
        </w:rPr>
        <w:t>，</w:t>
      </w:r>
      <w:r>
        <w:t>其最新版本</w:t>
      </w:r>
      <w:r>
        <w:rPr>
          <w:rFonts w:hint="eastAsia"/>
        </w:rPr>
        <w:t>（包括所有的修改单）适用于本文件。</w:t>
      </w:r>
      <w:bookmarkEnd w:id="82"/>
    </w:p>
    <w:p>
      <w:pPr>
        <w:pStyle w:val="29"/>
      </w:pPr>
      <w:r>
        <w:t xml:space="preserve">GB/T 28181 </w:t>
      </w:r>
      <w:r>
        <w:rPr>
          <w:rFonts w:hint="eastAsia"/>
        </w:rPr>
        <w:t>公共安全视频监控联网系统信息传输、交换、控制技术要求</w:t>
      </w:r>
    </w:p>
    <w:p>
      <w:pPr>
        <w:pStyle w:val="29"/>
      </w:pPr>
      <w:r>
        <w:rPr>
          <w:rFonts w:hint="eastAsia"/>
        </w:rPr>
        <w:t>G</w:t>
      </w:r>
      <w:r>
        <w:t xml:space="preserve">A/T 543.1 </w:t>
      </w:r>
      <w:r>
        <w:rPr>
          <w:rFonts w:hint="eastAsia"/>
        </w:rPr>
        <w:t>公安数据元（1）</w:t>
      </w:r>
    </w:p>
    <w:p>
      <w:pPr>
        <w:pStyle w:val="29"/>
      </w:pPr>
      <w:r>
        <w:rPr>
          <w:rFonts w:hint="eastAsia"/>
        </w:rPr>
        <w:t>GA/T</w:t>
      </w:r>
      <w:r>
        <w:t xml:space="preserve"> </w:t>
      </w:r>
      <w:r>
        <w:rPr>
          <w:rFonts w:hint="eastAsia"/>
        </w:rPr>
        <w:t>1399</w:t>
      </w:r>
      <w:r>
        <w:t>.1</w:t>
      </w:r>
      <w:r>
        <w:rPr>
          <w:rFonts w:hint="eastAsia"/>
        </w:rPr>
        <w:t>-2017</w:t>
      </w:r>
      <w:r>
        <w:t xml:space="preserve"> </w:t>
      </w:r>
      <w:r>
        <w:rPr>
          <w:rFonts w:hint="eastAsia"/>
        </w:rPr>
        <w:t>公安视频图像分析系统 第1部分：通用技术要求</w:t>
      </w:r>
    </w:p>
    <w:p>
      <w:pPr>
        <w:pStyle w:val="29"/>
      </w:pPr>
      <w:r>
        <w:t>GA/T 1400.1</w:t>
      </w:r>
      <w:r>
        <w:rPr>
          <w:rFonts w:hint="eastAsia"/>
        </w:rPr>
        <w:t>-2017</w:t>
      </w:r>
      <w:r>
        <w:t xml:space="preserve"> </w:t>
      </w:r>
      <w:r>
        <w:rPr>
          <w:rFonts w:hint="eastAsia"/>
        </w:rPr>
        <w:t>公安视频图像信息应用系统　第1部分：通用技术要求</w:t>
      </w:r>
    </w:p>
    <w:p>
      <w:pPr>
        <w:pStyle w:val="29"/>
      </w:pPr>
      <w:r>
        <w:t>GA/T 1400.</w:t>
      </w:r>
      <w:r>
        <w:rPr>
          <w:rFonts w:hint="eastAsia"/>
        </w:rPr>
        <w:t>3-2017</w:t>
      </w:r>
      <w:r>
        <w:t xml:space="preserve"> </w:t>
      </w:r>
      <w:r>
        <w:rPr>
          <w:rFonts w:hint="eastAsia"/>
        </w:rPr>
        <w:t>公安视频图像信息应用系统　第3部分：数据库技术要求</w:t>
      </w:r>
    </w:p>
    <w:p>
      <w:pPr>
        <w:pStyle w:val="29"/>
      </w:pPr>
      <w:r>
        <w:t>GA/T 1400.4</w:t>
      </w:r>
      <w:r>
        <w:rPr>
          <w:rFonts w:hint="eastAsia"/>
        </w:rPr>
        <w:t>-2017</w:t>
      </w:r>
      <w:r>
        <w:t xml:space="preserve"> </w:t>
      </w:r>
      <w:r>
        <w:rPr>
          <w:rFonts w:hint="eastAsia"/>
        </w:rPr>
        <w:t>公安视频图像信息应用系统　第4部分：接口协议要求</w:t>
      </w:r>
    </w:p>
    <w:p>
      <w:pPr>
        <w:pStyle w:val="29"/>
      </w:pPr>
      <w:r>
        <w:t xml:space="preserve">IETF RFC 2616 </w:t>
      </w:r>
      <w:r>
        <w:rPr>
          <w:rFonts w:hint="eastAsia"/>
        </w:rPr>
        <w:t>超文本传输协议-HTTP/1.1(Hypertext</w:t>
      </w:r>
      <w:r>
        <w:t xml:space="preserve"> </w:t>
      </w:r>
      <w:r>
        <w:rPr>
          <w:rFonts w:hint="eastAsia"/>
        </w:rPr>
        <w:t>Transfer</w:t>
      </w:r>
      <w:r>
        <w:t xml:space="preserve"> </w:t>
      </w:r>
      <w:r>
        <w:rPr>
          <w:rFonts w:hint="eastAsia"/>
        </w:rPr>
        <w:t>Protocol-HTTP/1.1)</w:t>
      </w:r>
    </w:p>
    <w:p>
      <w:pPr>
        <w:pStyle w:val="77"/>
        <w:spacing w:before="312" w:after="312"/>
      </w:pPr>
      <w:bookmarkStart w:id="83" w:name="_Toc27151256"/>
      <w:bookmarkEnd w:id="83"/>
      <w:bookmarkStart w:id="84" w:name="_Toc31872872"/>
      <w:bookmarkEnd w:id="84"/>
      <w:bookmarkStart w:id="85" w:name="_Toc32330711"/>
      <w:bookmarkEnd w:id="85"/>
      <w:bookmarkStart w:id="86" w:name="_Toc32330710"/>
      <w:bookmarkEnd w:id="86"/>
      <w:bookmarkStart w:id="87" w:name="_Toc32332895"/>
      <w:bookmarkEnd w:id="87"/>
      <w:bookmarkStart w:id="88" w:name="_Toc32661015"/>
      <w:bookmarkEnd w:id="88"/>
      <w:bookmarkStart w:id="89" w:name="_Toc27150937"/>
      <w:bookmarkEnd w:id="89"/>
      <w:bookmarkStart w:id="90" w:name="_Toc32661020"/>
      <w:bookmarkEnd w:id="90"/>
      <w:bookmarkStart w:id="91" w:name="_Toc32863178"/>
      <w:bookmarkEnd w:id="91"/>
      <w:bookmarkStart w:id="92" w:name="_Toc32863179"/>
      <w:bookmarkEnd w:id="92"/>
      <w:bookmarkStart w:id="93" w:name="_Toc32331802"/>
      <w:bookmarkEnd w:id="93"/>
      <w:bookmarkStart w:id="94" w:name="_Toc27151260"/>
      <w:bookmarkEnd w:id="94"/>
      <w:bookmarkStart w:id="95" w:name="_Toc32331803"/>
      <w:bookmarkEnd w:id="95"/>
      <w:bookmarkStart w:id="96" w:name="_Toc32331804"/>
      <w:bookmarkEnd w:id="96"/>
      <w:bookmarkStart w:id="97" w:name="_Toc27151259"/>
      <w:bookmarkEnd w:id="97"/>
      <w:bookmarkStart w:id="98" w:name="_Toc27150938"/>
      <w:bookmarkEnd w:id="98"/>
      <w:bookmarkStart w:id="99" w:name="_Toc27150940"/>
      <w:bookmarkEnd w:id="99"/>
      <w:bookmarkStart w:id="100" w:name="_Toc27150939"/>
      <w:bookmarkEnd w:id="100"/>
      <w:bookmarkStart w:id="101" w:name="_Toc32661017"/>
      <w:bookmarkEnd w:id="101"/>
      <w:bookmarkStart w:id="102" w:name="_Toc32863177"/>
      <w:bookmarkEnd w:id="102"/>
      <w:bookmarkStart w:id="103" w:name="_Toc31872876"/>
      <w:bookmarkEnd w:id="103"/>
      <w:bookmarkStart w:id="104" w:name="_Toc32330715"/>
      <w:bookmarkEnd w:id="104"/>
      <w:bookmarkStart w:id="105" w:name="_Toc32332897"/>
      <w:bookmarkEnd w:id="105"/>
      <w:bookmarkStart w:id="106" w:name="_Toc32661016"/>
      <w:bookmarkEnd w:id="106"/>
      <w:bookmarkStart w:id="107" w:name="_Toc32332899"/>
      <w:bookmarkEnd w:id="107"/>
      <w:bookmarkStart w:id="108" w:name="_Toc32661018"/>
      <w:bookmarkEnd w:id="108"/>
      <w:bookmarkStart w:id="109" w:name="_Toc32863176"/>
      <w:bookmarkEnd w:id="109"/>
      <w:bookmarkStart w:id="110" w:name="_Toc31872875"/>
      <w:bookmarkEnd w:id="110"/>
      <w:bookmarkStart w:id="111" w:name="_Toc32331805"/>
      <w:bookmarkEnd w:id="111"/>
      <w:bookmarkStart w:id="112" w:name="_Toc32330714"/>
      <w:bookmarkEnd w:id="112"/>
      <w:bookmarkStart w:id="113" w:name="_Toc32863180"/>
      <w:bookmarkEnd w:id="113"/>
      <w:bookmarkStart w:id="114" w:name="_Toc31872874"/>
      <w:bookmarkEnd w:id="114"/>
      <w:bookmarkStart w:id="115" w:name="_Toc32661019"/>
      <w:bookmarkEnd w:id="115"/>
      <w:bookmarkStart w:id="116" w:name="_Toc32332896"/>
      <w:bookmarkEnd w:id="116"/>
      <w:bookmarkStart w:id="117" w:name="_Toc32330713"/>
      <w:bookmarkEnd w:id="117"/>
      <w:bookmarkStart w:id="118" w:name="_Toc27150941"/>
      <w:bookmarkEnd w:id="118"/>
      <w:bookmarkStart w:id="119" w:name="_Toc32330712"/>
      <w:bookmarkEnd w:id="119"/>
      <w:bookmarkStart w:id="120" w:name="_Toc31872873"/>
      <w:bookmarkEnd w:id="120"/>
      <w:bookmarkStart w:id="121" w:name="_Toc27151258"/>
      <w:bookmarkEnd w:id="121"/>
      <w:bookmarkStart w:id="122" w:name="_Toc32863181"/>
      <w:bookmarkEnd w:id="122"/>
      <w:bookmarkStart w:id="123" w:name="_Toc32332900"/>
      <w:bookmarkEnd w:id="123"/>
      <w:bookmarkStart w:id="124" w:name="_Toc32332898"/>
      <w:bookmarkEnd w:id="124"/>
      <w:bookmarkStart w:id="125" w:name="_Toc4228973"/>
      <w:bookmarkEnd w:id="125"/>
      <w:bookmarkStart w:id="126" w:name="_Toc32331807"/>
      <w:bookmarkEnd w:id="126"/>
      <w:bookmarkStart w:id="127" w:name="_Toc27151257"/>
      <w:bookmarkEnd w:id="127"/>
      <w:bookmarkStart w:id="128" w:name="_Toc32331806"/>
      <w:bookmarkEnd w:id="128"/>
      <w:bookmarkStart w:id="129" w:name="_Toc27125442"/>
      <w:bookmarkStart w:id="130" w:name="_Toc468193029"/>
      <w:bookmarkStart w:id="131" w:name="_Toc1475145"/>
      <w:bookmarkStart w:id="132" w:name="_Toc468190833"/>
      <w:bookmarkStart w:id="133" w:name="_Toc8284937"/>
      <w:bookmarkStart w:id="134" w:name="_Toc467139619"/>
      <w:bookmarkStart w:id="135" w:name="_Toc4999828"/>
      <w:bookmarkStart w:id="136" w:name="_Toc5004802"/>
      <w:bookmarkStart w:id="137" w:name="_Toc99960785"/>
      <w:r>
        <w:rPr>
          <w:rFonts w:hint="eastAsia"/>
        </w:rPr>
        <w:t>术语、定义</w:t>
      </w:r>
      <w:bookmarkEnd w:id="129"/>
      <w:bookmarkEnd w:id="130"/>
      <w:bookmarkEnd w:id="131"/>
      <w:bookmarkEnd w:id="132"/>
      <w:bookmarkEnd w:id="133"/>
      <w:bookmarkEnd w:id="134"/>
      <w:bookmarkEnd w:id="135"/>
      <w:bookmarkEnd w:id="136"/>
      <w:r>
        <w:rPr>
          <w:rFonts w:hint="eastAsia"/>
        </w:rPr>
        <w:t>和缩略语</w:t>
      </w:r>
      <w:bookmarkEnd w:id="137"/>
    </w:p>
    <w:p>
      <w:pPr>
        <w:pStyle w:val="73"/>
        <w:spacing w:before="156" w:after="156"/>
        <w:rPr>
          <w:rFonts w:hAnsi="黑体"/>
        </w:rPr>
      </w:pPr>
      <w:bookmarkStart w:id="138" w:name="_Toc99960786"/>
      <w:bookmarkStart w:id="139" w:name="_Toc32863185"/>
      <w:bookmarkStart w:id="140" w:name="_Toc27125457"/>
      <w:r>
        <w:rPr>
          <w:rFonts w:hint="eastAsia" w:hAnsi="黑体"/>
        </w:rPr>
        <w:t>术语和定义</w:t>
      </w:r>
      <w:bookmarkEnd w:id="138"/>
    </w:p>
    <w:p>
      <w:pPr>
        <w:pStyle w:val="29"/>
      </w:pPr>
      <w:r>
        <w:rPr>
          <w:rFonts w:hint="eastAsia"/>
        </w:rPr>
        <w:t>GA/T</w:t>
      </w:r>
      <w:r>
        <w:t xml:space="preserve"> </w:t>
      </w:r>
      <w:r>
        <w:rPr>
          <w:rFonts w:hint="eastAsia"/>
        </w:rPr>
        <w:t>1399</w:t>
      </w:r>
      <w:r>
        <w:t>.1</w:t>
      </w:r>
      <w:r>
        <w:rPr>
          <w:rFonts w:hint="eastAsia"/>
        </w:rPr>
        <w:t>-2017、GA/T</w:t>
      </w:r>
      <w:r>
        <w:t xml:space="preserve"> </w:t>
      </w:r>
      <w:r>
        <w:rPr>
          <w:rFonts w:hint="eastAsia"/>
        </w:rPr>
        <w:t>1400.1—2017中界定的以及下列术语和定义适用于本文件。</w:t>
      </w:r>
    </w:p>
    <w:p>
      <w:pPr>
        <w:pStyle w:val="78"/>
        <w:spacing w:before="156" w:after="156"/>
        <w:rPr>
          <w:rFonts w:hAnsi="黑体"/>
          <w:bCs/>
          <w:lang w:val="en-US"/>
        </w:rPr>
      </w:pPr>
    </w:p>
    <w:p>
      <w:pPr>
        <w:pStyle w:val="29"/>
        <w:rPr>
          <w:rFonts w:ascii="黑体" w:hAnsi="黑体" w:eastAsia="黑体"/>
          <w:szCs w:val="21"/>
          <w:lang w:val="zh-CN"/>
        </w:rPr>
      </w:pPr>
      <w:r>
        <w:rPr>
          <w:rFonts w:hint="eastAsia" w:ascii="黑体" w:hAnsi="黑体" w:eastAsia="黑体"/>
          <w:szCs w:val="21"/>
          <w:lang w:val="zh-CN"/>
        </w:rPr>
        <w:t>视频图像目标 video</w:t>
      </w:r>
      <w:r>
        <w:rPr>
          <w:rFonts w:ascii="黑体" w:hAnsi="黑体" w:eastAsia="黑体"/>
          <w:szCs w:val="21"/>
          <w:lang w:val="zh-CN"/>
        </w:rPr>
        <w:t xml:space="preserve"> and image object</w:t>
      </w:r>
    </w:p>
    <w:p>
      <w:pPr>
        <w:pStyle w:val="29"/>
        <w:ind w:firstLineChars="0"/>
      </w:pPr>
      <w:r>
        <w:rPr>
          <w:rFonts w:hint="eastAsia"/>
        </w:rPr>
        <w:t>视频图像中的人员、车辆、物体等对象。</w:t>
      </w:r>
    </w:p>
    <w:p>
      <w:pPr>
        <w:pStyle w:val="78"/>
        <w:spacing w:before="156" w:after="156"/>
        <w:rPr>
          <w:rFonts w:hAnsi="黑体"/>
          <w:bCs/>
          <w:lang w:val="en-US"/>
        </w:rPr>
      </w:pPr>
    </w:p>
    <w:p>
      <w:pPr>
        <w:pStyle w:val="29"/>
        <w:rPr>
          <w:rFonts w:ascii="黑体" w:hAnsi="黑体" w:eastAsia="黑体"/>
          <w:szCs w:val="21"/>
        </w:rPr>
      </w:pPr>
      <w:r>
        <w:rPr>
          <w:rFonts w:hint="eastAsia" w:ascii="黑体" w:hAnsi="黑体" w:eastAsia="黑体"/>
          <w:szCs w:val="21"/>
          <w:lang w:val="zh-CN"/>
        </w:rPr>
        <w:t>目标聚</w:t>
      </w:r>
      <w:r>
        <w:rPr>
          <w:rFonts w:ascii="黑体" w:hAnsi="黑体" w:eastAsia="黑体"/>
          <w:szCs w:val="21"/>
          <w:lang w:val="zh-CN"/>
        </w:rPr>
        <w:t>合</w:t>
      </w:r>
      <w:r>
        <w:rPr>
          <w:rFonts w:ascii="黑体" w:hAnsi="黑体" w:eastAsia="黑体"/>
          <w:szCs w:val="21"/>
        </w:rPr>
        <w:t xml:space="preserve"> object </w:t>
      </w:r>
      <w:r>
        <w:rPr>
          <w:rFonts w:hint="eastAsia" w:ascii="黑体" w:hAnsi="黑体" w:eastAsia="黑体"/>
          <w:szCs w:val="21"/>
        </w:rPr>
        <w:t>a</w:t>
      </w:r>
      <w:r>
        <w:rPr>
          <w:rFonts w:ascii="黑体" w:hAnsi="黑体" w:eastAsia="黑体"/>
          <w:szCs w:val="21"/>
        </w:rPr>
        <w:t>ggregating</w:t>
      </w:r>
    </w:p>
    <w:p>
      <w:pPr>
        <w:pStyle w:val="29"/>
        <w:ind w:firstLineChars="0"/>
      </w:pPr>
      <w:r>
        <w:rPr>
          <w:rFonts w:hint="eastAsia"/>
        </w:rPr>
        <w:t>通过目标特征向量相似度计算等分析方法将特定视频图像目标根据相似程度归类的过程。</w:t>
      </w:r>
    </w:p>
    <w:p>
      <w:pPr>
        <w:pStyle w:val="78"/>
        <w:spacing w:before="156" w:after="156"/>
        <w:rPr>
          <w:rFonts w:hAnsi="黑体"/>
          <w:lang w:val="en-US"/>
        </w:rPr>
      </w:pPr>
    </w:p>
    <w:p>
      <w:pPr>
        <w:pStyle w:val="29"/>
        <w:rPr>
          <w:rFonts w:ascii="黑体" w:hAnsi="黑体" w:eastAsia="黑体"/>
          <w:szCs w:val="21"/>
          <w:lang w:val="zh-CN"/>
        </w:rPr>
      </w:pPr>
      <w:r>
        <w:rPr>
          <w:rFonts w:hint="eastAsia" w:ascii="黑体" w:hAnsi="黑体" w:eastAsia="黑体"/>
          <w:szCs w:val="21"/>
          <w:lang w:val="zh-CN"/>
        </w:rPr>
        <w:t>目标</w:t>
      </w:r>
      <w:r>
        <w:rPr>
          <w:rFonts w:ascii="黑体" w:hAnsi="黑体" w:eastAsia="黑体"/>
          <w:szCs w:val="21"/>
          <w:lang w:val="zh-CN"/>
        </w:rPr>
        <w:t>归</w:t>
      </w:r>
      <w:r>
        <w:rPr>
          <w:rFonts w:hint="eastAsia" w:ascii="黑体" w:hAnsi="黑体" w:eastAsia="黑体"/>
          <w:szCs w:val="21"/>
          <w:lang w:val="zh-CN"/>
        </w:rPr>
        <w:t xml:space="preserve">档 </w:t>
      </w:r>
      <w:r>
        <w:rPr>
          <w:rFonts w:ascii="黑体" w:hAnsi="黑体" w:eastAsia="黑体"/>
          <w:szCs w:val="21"/>
          <w:lang w:val="zh-CN"/>
        </w:rPr>
        <w:t xml:space="preserve">object </w:t>
      </w:r>
      <w:r>
        <w:rPr>
          <w:rFonts w:hint="eastAsia" w:ascii="黑体" w:hAnsi="黑体" w:eastAsia="黑体"/>
          <w:szCs w:val="21"/>
          <w:lang w:val="zh-CN"/>
        </w:rPr>
        <w:t>a</w:t>
      </w:r>
      <w:r>
        <w:rPr>
          <w:rFonts w:ascii="黑体" w:hAnsi="黑体" w:eastAsia="黑体"/>
          <w:szCs w:val="21"/>
          <w:lang w:val="zh-CN"/>
        </w:rPr>
        <w:t>rchiving</w:t>
      </w:r>
    </w:p>
    <w:p>
      <w:pPr>
        <w:pStyle w:val="29"/>
        <w:ind w:firstLineChars="0"/>
      </w:pPr>
      <w:r>
        <w:rPr>
          <w:rFonts w:hint="eastAsia"/>
        </w:rPr>
        <w:t>将目标聚</w:t>
      </w:r>
      <w:r>
        <w:t>合</w:t>
      </w:r>
      <w:r>
        <w:rPr>
          <w:rFonts w:hint="eastAsia"/>
        </w:rPr>
        <w:t>结果通过比对、关联、合并等方法，形成包含特定目标档案基础信息和目标档案明细信息的目标档案的过程。</w:t>
      </w:r>
    </w:p>
    <w:p>
      <w:pPr>
        <w:pStyle w:val="78"/>
        <w:spacing w:before="156" w:after="156"/>
        <w:rPr>
          <w:rFonts w:hAnsi="黑体"/>
          <w:bCs/>
          <w:lang w:val="en-US"/>
        </w:rPr>
      </w:pPr>
    </w:p>
    <w:p>
      <w:pPr>
        <w:pStyle w:val="29"/>
        <w:rPr>
          <w:rFonts w:ascii="黑体" w:hAnsi="黑体" w:eastAsia="黑体"/>
          <w:szCs w:val="21"/>
        </w:rPr>
      </w:pPr>
      <w:r>
        <w:rPr>
          <w:rFonts w:hint="eastAsia" w:ascii="黑体" w:hAnsi="黑体" w:eastAsia="黑体"/>
          <w:szCs w:val="21"/>
          <w:lang w:val="zh-CN"/>
        </w:rPr>
        <w:t>目标聚类服务</w:t>
      </w:r>
      <w:r>
        <w:rPr>
          <w:rFonts w:ascii="黑体" w:hAnsi="黑体" w:eastAsia="黑体"/>
          <w:szCs w:val="21"/>
        </w:rPr>
        <w:t xml:space="preserve"> object clustering service</w:t>
      </w:r>
    </w:p>
    <w:p>
      <w:pPr>
        <w:pStyle w:val="29"/>
        <w:ind w:firstLineChars="0"/>
      </w:pPr>
      <w:r>
        <w:rPr>
          <w:rFonts w:hint="eastAsia"/>
        </w:rPr>
        <w:t>具有视频图像目标聚</w:t>
      </w:r>
      <w:r>
        <w:t>合</w:t>
      </w:r>
      <w:r>
        <w:rPr>
          <w:rFonts w:hint="eastAsia"/>
        </w:rPr>
        <w:t>归</w:t>
      </w:r>
      <w:r>
        <w:t>档</w:t>
      </w:r>
      <w:r>
        <w:rPr>
          <w:rFonts w:hint="eastAsia"/>
        </w:rPr>
        <w:t>能力及相应管理和接口功能的服务。</w:t>
      </w:r>
    </w:p>
    <w:p>
      <w:pPr>
        <w:pStyle w:val="78"/>
        <w:spacing w:before="156" w:after="156"/>
        <w:rPr>
          <w:rFonts w:hAnsi="黑体"/>
          <w:lang w:val="en-US"/>
        </w:rPr>
      </w:pPr>
    </w:p>
    <w:p>
      <w:pPr>
        <w:pStyle w:val="29"/>
        <w:ind w:left="420" w:firstLine="0" w:firstLineChars="0"/>
        <w:rPr>
          <w:rFonts w:ascii="黑体" w:hAnsi="黑体" w:eastAsia="黑体"/>
          <w:szCs w:val="21"/>
          <w:lang w:val="zh-CN"/>
        </w:rPr>
      </w:pPr>
      <w:r>
        <w:rPr>
          <w:rFonts w:hint="eastAsia" w:ascii="黑体" w:hAnsi="黑体" w:eastAsia="黑体"/>
          <w:szCs w:val="21"/>
          <w:lang w:val="zh-CN"/>
        </w:rPr>
        <w:t xml:space="preserve">目标档案库 </w:t>
      </w:r>
      <w:r>
        <w:rPr>
          <w:rFonts w:ascii="黑体" w:hAnsi="黑体" w:eastAsia="黑体"/>
          <w:szCs w:val="21"/>
          <w:lang w:val="zh-CN"/>
        </w:rPr>
        <w:t>object archival repository</w:t>
      </w:r>
    </w:p>
    <w:p>
      <w:pPr>
        <w:pStyle w:val="29"/>
        <w:ind w:left="420" w:firstLine="0" w:firstLineChars="0"/>
      </w:pPr>
      <w:r>
        <w:rPr>
          <w:rFonts w:hint="eastAsia"/>
        </w:rPr>
        <w:t>由目标档案数据组成的目标主题数据库。</w:t>
      </w:r>
    </w:p>
    <w:p>
      <w:pPr>
        <w:pStyle w:val="78"/>
        <w:spacing w:before="156" w:after="156"/>
        <w:rPr>
          <w:rFonts w:hAnsi="黑体"/>
          <w:bCs/>
          <w:lang w:val="en-US"/>
        </w:rPr>
      </w:pPr>
    </w:p>
    <w:p>
      <w:pPr>
        <w:pStyle w:val="29"/>
        <w:rPr>
          <w:rFonts w:ascii="黑体" w:hAnsi="黑体" w:eastAsia="黑体"/>
          <w:szCs w:val="21"/>
          <w:lang w:val="zh-CN"/>
        </w:rPr>
      </w:pPr>
      <w:r>
        <w:rPr>
          <w:rFonts w:hint="eastAsia" w:ascii="黑体" w:hAnsi="黑体" w:eastAsia="黑体"/>
          <w:szCs w:val="21"/>
          <w:lang w:val="zh-CN"/>
        </w:rPr>
        <w:t xml:space="preserve">辅助聚合 </w:t>
      </w:r>
      <w:r>
        <w:rPr>
          <w:rFonts w:ascii="黑体" w:hAnsi="黑体" w:eastAsia="黑体"/>
          <w:szCs w:val="21"/>
          <w:lang w:val="zh-CN"/>
        </w:rPr>
        <w:t xml:space="preserve">auxiliary </w:t>
      </w:r>
      <w:r>
        <w:rPr>
          <w:rFonts w:hint="eastAsia" w:ascii="黑体" w:hAnsi="黑体" w:eastAsia="黑体"/>
          <w:szCs w:val="21"/>
        </w:rPr>
        <w:t>a</w:t>
      </w:r>
      <w:r>
        <w:rPr>
          <w:rFonts w:ascii="黑体" w:hAnsi="黑体" w:eastAsia="黑体"/>
          <w:szCs w:val="21"/>
        </w:rPr>
        <w:t>ggregating</w:t>
      </w:r>
    </w:p>
    <w:p>
      <w:pPr>
        <w:pStyle w:val="29"/>
        <w:ind w:firstLineChars="0"/>
      </w:pPr>
      <w:r>
        <w:rPr>
          <w:rFonts w:hint="eastAsia"/>
        </w:rPr>
        <w:t>根据目标的时空、属性、身份等信息辅助目标聚合的过程。</w:t>
      </w:r>
    </w:p>
    <w:p>
      <w:pPr>
        <w:pStyle w:val="78"/>
        <w:spacing w:before="156" w:after="156"/>
        <w:rPr>
          <w:rFonts w:hAnsi="黑体"/>
          <w:bCs/>
          <w:lang w:val="en-US"/>
        </w:rPr>
      </w:pPr>
    </w:p>
    <w:p>
      <w:pPr>
        <w:pStyle w:val="29"/>
        <w:rPr>
          <w:rFonts w:ascii="黑体" w:hAnsi="黑体" w:eastAsia="黑体"/>
          <w:szCs w:val="21"/>
        </w:rPr>
      </w:pPr>
      <w:r>
        <w:rPr>
          <w:rFonts w:hint="eastAsia" w:ascii="黑体" w:hAnsi="黑体" w:eastAsia="黑体"/>
          <w:szCs w:val="21"/>
          <w:lang w:val="zh-CN"/>
        </w:rPr>
        <w:t>关联聚合</w:t>
      </w:r>
      <w:r>
        <w:rPr>
          <w:rFonts w:ascii="黑体" w:hAnsi="黑体" w:eastAsia="黑体"/>
          <w:szCs w:val="21"/>
        </w:rPr>
        <w:t xml:space="preserve"> association </w:t>
      </w:r>
      <w:r>
        <w:rPr>
          <w:rFonts w:hint="eastAsia" w:ascii="黑体" w:hAnsi="黑体" w:eastAsia="黑体"/>
          <w:szCs w:val="21"/>
        </w:rPr>
        <w:t>a</w:t>
      </w:r>
      <w:r>
        <w:rPr>
          <w:rFonts w:ascii="黑体" w:hAnsi="黑体" w:eastAsia="黑体"/>
          <w:szCs w:val="21"/>
        </w:rPr>
        <w:t>ggregating</w:t>
      </w:r>
    </w:p>
    <w:p>
      <w:pPr>
        <w:pStyle w:val="29"/>
        <w:ind w:firstLineChars="0"/>
      </w:pPr>
      <w:r>
        <w:rPr>
          <w:rFonts w:hint="eastAsia"/>
        </w:rPr>
        <w:t>根据目标关联的视频图像、社会属性等信息辅助目标聚合的过程。</w:t>
      </w:r>
    </w:p>
    <w:p>
      <w:pPr>
        <w:pStyle w:val="78"/>
        <w:spacing w:before="156" w:after="156"/>
        <w:rPr>
          <w:rFonts w:hAnsi="黑体"/>
          <w:bCs/>
          <w:lang w:val="en-US"/>
        </w:rPr>
      </w:pPr>
      <w:bookmarkStart w:id="141" w:name="_Toc7075267"/>
      <w:bookmarkEnd w:id="141"/>
      <w:bookmarkStart w:id="142" w:name="_Toc4583725"/>
      <w:bookmarkEnd w:id="142"/>
      <w:bookmarkStart w:id="143" w:name="_Toc8284938"/>
      <w:bookmarkEnd w:id="143"/>
      <w:bookmarkStart w:id="144" w:name="_Toc4597145"/>
      <w:bookmarkEnd w:id="144"/>
      <w:bookmarkStart w:id="145" w:name="_Toc4661720"/>
      <w:bookmarkEnd w:id="145"/>
      <w:bookmarkStart w:id="146" w:name="_Toc7075266"/>
      <w:bookmarkEnd w:id="146"/>
      <w:bookmarkStart w:id="147" w:name="_Toc4583723"/>
      <w:bookmarkEnd w:id="147"/>
      <w:bookmarkStart w:id="148" w:name="_Toc4583876"/>
      <w:bookmarkEnd w:id="148"/>
      <w:bookmarkStart w:id="149" w:name="_Toc4584884"/>
      <w:bookmarkEnd w:id="149"/>
      <w:bookmarkStart w:id="150" w:name="_Toc8284939"/>
      <w:bookmarkEnd w:id="150"/>
      <w:bookmarkStart w:id="151" w:name="_Toc4584973"/>
      <w:bookmarkEnd w:id="151"/>
      <w:bookmarkStart w:id="152" w:name="_Toc4229619"/>
      <w:bookmarkEnd w:id="152"/>
      <w:bookmarkStart w:id="153" w:name="_Toc4229479"/>
      <w:bookmarkEnd w:id="153"/>
      <w:bookmarkStart w:id="154" w:name="_Toc7075264"/>
      <w:bookmarkEnd w:id="154"/>
      <w:bookmarkStart w:id="155" w:name="_Toc7075265"/>
      <w:bookmarkEnd w:id="155"/>
      <w:bookmarkStart w:id="156" w:name="_Toc7075873"/>
      <w:bookmarkEnd w:id="156"/>
      <w:bookmarkStart w:id="157" w:name="_Toc4583727"/>
      <w:bookmarkEnd w:id="157"/>
      <w:bookmarkStart w:id="158" w:name="_Toc4584773"/>
      <w:bookmarkEnd w:id="158"/>
      <w:bookmarkStart w:id="159" w:name="_Toc502670967"/>
      <w:bookmarkEnd w:id="159"/>
      <w:bookmarkStart w:id="160" w:name="_Toc4661722"/>
      <w:bookmarkEnd w:id="160"/>
      <w:bookmarkStart w:id="161" w:name="_Toc4583947"/>
      <w:bookmarkEnd w:id="161"/>
      <w:bookmarkStart w:id="162" w:name="_Toc27125443"/>
      <w:bookmarkEnd w:id="162"/>
      <w:bookmarkStart w:id="163" w:name="_Toc4597144"/>
      <w:bookmarkEnd w:id="163"/>
      <w:bookmarkStart w:id="164" w:name="_Toc4584771"/>
      <w:bookmarkEnd w:id="164"/>
      <w:bookmarkStart w:id="165" w:name="_Toc4661786"/>
      <w:bookmarkEnd w:id="165"/>
      <w:bookmarkStart w:id="166" w:name="_Toc7075871"/>
      <w:bookmarkEnd w:id="166"/>
      <w:bookmarkStart w:id="167" w:name="_Toc4584975"/>
      <w:bookmarkEnd w:id="167"/>
      <w:bookmarkStart w:id="168" w:name="_Toc4597143"/>
      <w:bookmarkEnd w:id="168"/>
      <w:bookmarkStart w:id="169" w:name="_Toc4583943"/>
      <w:bookmarkEnd w:id="169"/>
      <w:bookmarkStart w:id="170" w:name="_Toc4661721"/>
      <w:bookmarkEnd w:id="170"/>
      <w:bookmarkStart w:id="171" w:name="_Toc4229766"/>
      <w:bookmarkEnd w:id="171"/>
      <w:bookmarkStart w:id="172" w:name="_Toc4661723"/>
      <w:bookmarkEnd w:id="172"/>
      <w:bookmarkStart w:id="173" w:name="_Toc4584971"/>
      <w:bookmarkEnd w:id="173"/>
      <w:bookmarkStart w:id="174" w:name="_Toc4229162"/>
      <w:bookmarkEnd w:id="174"/>
      <w:bookmarkStart w:id="175" w:name="_Toc4584882"/>
      <w:bookmarkEnd w:id="175"/>
      <w:bookmarkStart w:id="176" w:name="_Toc4661784"/>
      <w:bookmarkEnd w:id="176"/>
      <w:bookmarkStart w:id="177" w:name="_Toc4584769"/>
      <w:bookmarkEnd w:id="177"/>
      <w:bookmarkStart w:id="178" w:name="_Toc7075872"/>
      <w:bookmarkEnd w:id="178"/>
      <w:bookmarkStart w:id="179" w:name="_Toc4229171"/>
      <w:bookmarkEnd w:id="179"/>
      <w:bookmarkStart w:id="180" w:name="_Toc4583945"/>
      <w:bookmarkEnd w:id="180"/>
      <w:bookmarkStart w:id="181" w:name="_Toc4661783"/>
      <w:bookmarkEnd w:id="181"/>
      <w:bookmarkStart w:id="182" w:name="_Toc7075870"/>
      <w:bookmarkEnd w:id="182"/>
      <w:bookmarkStart w:id="183" w:name="_Toc4583872"/>
      <w:bookmarkEnd w:id="183"/>
      <w:bookmarkStart w:id="184" w:name="_Toc4597142"/>
      <w:bookmarkEnd w:id="184"/>
      <w:bookmarkStart w:id="185" w:name="_Toc4661785"/>
      <w:bookmarkEnd w:id="185"/>
      <w:bookmarkStart w:id="186" w:name="_Toc4584880"/>
      <w:bookmarkEnd w:id="186"/>
      <w:bookmarkStart w:id="187" w:name="_Toc4583874"/>
      <w:bookmarkEnd w:id="187"/>
    </w:p>
    <w:p>
      <w:pPr>
        <w:pStyle w:val="29"/>
        <w:rPr>
          <w:rFonts w:ascii="黑体" w:hAnsi="黑体" w:eastAsia="黑体"/>
          <w:szCs w:val="21"/>
          <w:lang w:val="zh-CN"/>
        </w:rPr>
      </w:pPr>
      <w:r>
        <w:rPr>
          <w:rFonts w:hint="eastAsia" w:ascii="黑体" w:hAnsi="黑体" w:eastAsia="黑体"/>
          <w:szCs w:val="21"/>
        </w:rPr>
        <w:t>目标建</w:t>
      </w:r>
      <w:r>
        <w:rPr>
          <w:rFonts w:hint="eastAsia" w:ascii="黑体" w:hAnsi="黑体" w:eastAsia="黑体"/>
          <w:szCs w:val="21"/>
          <w:lang w:val="zh-CN"/>
        </w:rPr>
        <w:t xml:space="preserve">档 </w:t>
      </w:r>
      <w:r>
        <w:rPr>
          <w:rFonts w:ascii="黑体" w:hAnsi="黑体" w:eastAsia="黑体"/>
          <w:szCs w:val="21"/>
          <w:lang w:val="zh-CN"/>
        </w:rPr>
        <w:t>object archives building</w:t>
      </w:r>
    </w:p>
    <w:p>
      <w:pPr>
        <w:pStyle w:val="29"/>
        <w:ind w:firstLineChars="0"/>
      </w:pPr>
      <w:r>
        <w:rPr>
          <w:rFonts w:hint="eastAsia"/>
        </w:rPr>
        <w:t>基于视频图像目标聚合结果进行的归档。</w:t>
      </w:r>
    </w:p>
    <w:p>
      <w:pPr>
        <w:pStyle w:val="78"/>
        <w:spacing w:before="156" w:after="156"/>
        <w:rPr>
          <w:rFonts w:hAnsi="黑体"/>
          <w:bCs/>
          <w:lang w:val="en-US"/>
        </w:rPr>
      </w:pPr>
    </w:p>
    <w:p>
      <w:pPr>
        <w:pStyle w:val="29"/>
        <w:rPr>
          <w:rFonts w:ascii="黑体" w:hAnsi="黑体" w:eastAsia="黑体"/>
          <w:szCs w:val="21"/>
          <w:lang w:val="zh-CN"/>
        </w:rPr>
      </w:pPr>
      <w:r>
        <w:rPr>
          <w:rFonts w:hint="eastAsia" w:ascii="黑体" w:hAnsi="黑体" w:eastAsia="黑体"/>
          <w:szCs w:val="21"/>
          <w:lang w:val="zh-CN"/>
        </w:rPr>
        <w:t xml:space="preserve">归档合并 </w:t>
      </w:r>
      <w:r>
        <w:rPr>
          <w:rFonts w:ascii="黑体" w:hAnsi="黑体" w:eastAsia="黑体"/>
          <w:szCs w:val="21"/>
          <w:lang w:val="zh-CN"/>
        </w:rPr>
        <w:t xml:space="preserve">merge </w:t>
      </w:r>
      <w:r>
        <w:rPr>
          <w:rFonts w:hint="eastAsia" w:ascii="黑体" w:hAnsi="黑体" w:eastAsia="黑体"/>
          <w:szCs w:val="21"/>
          <w:lang w:val="zh-CN"/>
        </w:rPr>
        <w:t>a</w:t>
      </w:r>
      <w:r>
        <w:rPr>
          <w:rFonts w:ascii="黑体" w:hAnsi="黑体" w:eastAsia="黑体"/>
          <w:szCs w:val="21"/>
          <w:lang w:val="zh-CN"/>
        </w:rPr>
        <w:t>rchiving</w:t>
      </w:r>
    </w:p>
    <w:p>
      <w:pPr>
        <w:pStyle w:val="29"/>
        <w:ind w:firstLineChars="0"/>
      </w:pPr>
      <w:r>
        <w:rPr>
          <w:rFonts w:hint="eastAsia"/>
        </w:rPr>
        <w:t>通过合并不同来源归档结果进行的归档。</w:t>
      </w:r>
    </w:p>
    <w:p>
      <w:pPr>
        <w:pStyle w:val="78"/>
        <w:spacing w:before="156" w:after="156"/>
        <w:rPr>
          <w:rFonts w:hAnsi="黑体"/>
          <w:bCs/>
          <w:lang w:val="en-US"/>
        </w:rPr>
      </w:pPr>
    </w:p>
    <w:p>
      <w:pPr>
        <w:pStyle w:val="29"/>
        <w:rPr>
          <w:rFonts w:ascii="黑体" w:hAnsi="黑体" w:eastAsia="黑体"/>
          <w:szCs w:val="21"/>
          <w:lang w:val="zh-CN"/>
        </w:rPr>
      </w:pPr>
      <w:r>
        <w:rPr>
          <w:rFonts w:hint="eastAsia" w:ascii="黑体" w:hAnsi="黑体" w:eastAsia="黑体"/>
          <w:szCs w:val="21"/>
          <w:lang w:val="zh-CN"/>
        </w:rPr>
        <w:t xml:space="preserve">归档置信 </w:t>
      </w:r>
      <w:r>
        <w:rPr>
          <w:rFonts w:ascii="黑体" w:hAnsi="黑体" w:eastAsia="黑体"/>
          <w:szCs w:val="21"/>
          <w:lang w:val="zh-CN"/>
        </w:rPr>
        <w:t>archive identifing</w:t>
      </w:r>
    </w:p>
    <w:p>
      <w:pPr>
        <w:pStyle w:val="29"/>
        <w:ind w:firstLineChars="0"/>
      </w:pPr>
      <w:r>
        <w:rPr>
          <w:rFonts w:hint="eastAsia"/>
        </w:rPr>
        <w:t>对档案目标进行身份信息查验的过程。</w:t>
      </w:r>
    </w:p>
    <w:p>
      <w:pPr>
        <w:pStyle w:val="78"/>
        <w:spacing w:before="156" w:after="156"/>
        <w:rPr>
          <w:rFonts w:hAnsi="黑体"/>
          <w:bCs/>
          <w:lang w:val="en-US"/>
        </w:rPr>
      </w:pPr>
    </w:p>
    <w:p>
      <w:pPr>
        <w:pStyle w:val="29"/>
      </w:pPr>
      <w:r>
        <w:rPr>
          <w:rFonts w:hint="eastAsia" w:ascii="黑体" w:hAnsi="黑体" w:eastAsia="黑体"/>
          <w:szCs w:val="21"/>
        </w:rPr>
        <w:t>聚类</w:t>
      </w:r>
      <w:r>
        <w:rPr>
          <w:rFonts w:hint="eastAsia" w:ascii="黑体" w:hAnsi="黑体" w:eastAsia="黑体"/>
          <w:szCs w:val="21"/>
          <w:lang w:val="zh-CN"/>
        </w:rPr>
        <w:t>准确率</w:t>
      </w:r>
      <w:r>
        <w:rPr>
          <w:rFonts w:ascii="黑体" w:hAnsi="黑体" w:eastAsia="黑体"/>
          <w:szCs w:val="21"/>
          <w:lang w:val="zh-CN"/>
        </w:rPr>
        <w:t xml:space="preserve"> accuracy rate</w:t>
      </w:r>
    </w:p>
    <w:p>
      <w:pPr>
        <w:pStyle w:val="29"/>
      </w:pPr>
      <w:r>
        <w:rPr>
          <w:rFonts w:hint="eastAsia"/>
        </w:rPr>
        <w:t>对于给定的视频图像数据集合，聚合归类后，目标档案内</w:t>
      </w:r>
      <w:r>
        <w:rPr>
          <w:rFonts w:ascii="Times New Roman"/>
        </w:rPr>
        <w:t>正确的样本数占该</w:t>
      </w:r>
      <w:r>
        <w:rPr>
          <w:rFonts w:hint="eastAsia"/>
        </w:rPr>
        <w:t>档案</w:t>
      </w:r>
      <w:r>
        <w:rPr>
          <w:rFonts w:ascii="Times New Roman"/>
        </w:rPr>
        <w:t>总样本数的比例</w:t>
      </w:r>
      <w:r>
        <w:rPr>
          <w:rFonts w:hint="eastAsia" w:ascii="Times New Roman"/>
        </w:rPr>
        <w:t>。</w:t>
      </w:r>
    </w:p>
    <w:p>
      <w:pPr>
        <w:pStyle w:val="78"/>
        <w:spacing w:before="156" w:after="156"/>
        <w:rPr>
          <w:rFonts w:hAnsi="黑体"/>
          <w:bCs/>
          <w:lang w:val="en-US"/>
        </w:rPr>
      </w:pPr>
    </w:p>
    <w:p>
      <w:pPr>
        <w:pStyle w:val="29"/>
      </w:pPr>
      <w:r>
        <w:rPr>
          <w:rFonts w:hint="eastAsia" w:ascii="黑体" w:hAnsi="黑体" w:eastAsia="黑体"/>
          <w:szCs w:val="21"/>
        </w:rPr>
        <w:t>聚类</w:t>
      </w:r>
      <w:r>
        <w:rPr>
          <w:rFonts w:hint="eastAsia" w:ascii="黑体" w:hAnsi="黑体" w:eastAsia="黑体"/>
          <w:szCs w:val="21"/>
          <w:lang w:val="zh-CN"/>
        </w:rPr>
        <w:t xml:space="preserve">召回率 </w:t>
      </w:r>
      <w:r>
        <w:rPr>
          <w:rFonts w:ascii="黑体" w:hAnsi="黑体" w:eastAsia="黑体"/>
          <w:szCs w:val="21"/>
          <w:lang w:val="zh-CN"/>
        </w:rPr>
        <w:t>recall rate</w:t>
      </w:r>
    </w:p>
    <w:p>
      <w:pPr>
        <w:pStyle w:val="29"/>
      </w:pPr>
      <w:r>
        <w:rPr>
          <w:rFonts w:hint="eastAsia"/>
        </w:rPr>
        <w:t>对于给定的视频图像数据集合，聚合归类后，</w:t>
      </w:r>
      <w:r>
        <w:rPr>
          <w:rFonts w:ascii="Times New Roman"/>
        </w:rPr>
        <w:t>目标</w:t>
      </w:r>
      <w:r>
        <w:rPr>
          <w:rFonts w:hint="eastAsia"/>
        </w:rPr>
        <w:t>档案</w:t>
      </w:r>
      <w:r>
        <w:rPr>
          <w:rFonts w:ascii="Times New Roman"/>
        </w:rPr>
        <w:t>内正确的样本数占该目标实际</w:t>
      </w:r>
      <w:r>
        <w:rPr>
          <w:rFonts w:hint="eastAsia" w:ascii="Times New Roman"/>
        </w:rPr>
        <w:t>应被聚类正确的</w:t>
      </w:r>
      <w:r>
        <w:rPr>
          <w:rFonts w:ascii="Times New Roman"/>
        </w:rPr>
        <w:t>样本数的比例。</w:t>
      </w:r>
    </w:p>
    <w:p>
      <w:pPr>
        <w:pStyle w:val="78"/>
        <w:spacing w:before="156" w:after="156"/>
      </w:pPr>
    </w:p>
    <w:p>
      <w:pPr>
        <w:pStyle w:val="29"/>
      </w:pPr>
      <w:r>
        <w:rPr>
          <w:rFonts w:hint="eastAsia" w:ascii="黑体" w:hAnsi="黑体" w:eastAsia="黑体"/>
          <w:szCs w:val="21"/>
        </w:rPr>
        <w:t>聚类</w:t>
      </w:r>
      <w:r>
        <w:rPr>
          <w:rFonts w:hint="eastAsia" w:ascii="黑体" w:hAnsi="黑体" w:eastAsia="黑体"/>
          <w:szCs w:val="21"/>
          <w:lang w:val="zh-CN"/>
        </w:rPr>
        <w:t xml:space="preserve">扩散率 </w:t>
      </w:r>
      <w:r>
        <w:rPr>
          <w:rFonts w:ascii="黑体" w:hAnsi="黑体" w:eastAsia="黑体"/>
          <w:szCs w:val="21"/>
          <w:lang w:val="zh-CN"/>
        </w:rPr>
        <w:t>diffusion rate</w:t>
      </w:r>
    </w:p>
    <w:p>
      <w:pPr>
        <w:pStyle w:val="29"/>
      </w:pPr>
      <w:r>
        <w:rPr>
          <w:rFonts w:hint="eastAsia"/>
        </w:rPr>
        <w:t>对于给定的视频图像数据集合，聚合归类后，样本形成的档案个数除以样本实际类别数。</w:t>
      </w:r>
    </w:p>
    <w:p>
      <w:pPr>
        <w:pStyle w:val="78"/>
        <w:spacing w:before="156" w:after="156"/>
      </w:pPr>
    </w:p>
    <w:p>
      <w:pPr>
        <w:pStyle w:val="29"/>
        <w:rPr>
          <w:rFonts w:ascii="黑体" w:hAnsi="黑体" w:eastAsia="黑体"/>
          <w:szCs w:val="21"/>
        </w:rPr>
      </w:pPr>
      <w:r>
        <w:rPr>
          <w:rFonts w:hint="eastAsia" w:ascii="黑体" w:hAnsi="黑体" w:eastAsia="黑体"/>
          <w:szCs w:val="21"/>
        </w:rPr>
        <w:t>聚类率 cluster</w:t>
      </w:r>
      <w:r>
        <w:rPr>
          <w:rFonts w:ascii="黑体" w:hAnsi="黑体" w:eastAsia="黑体"/>
          <w:szCs w:val="21"/>
        </w:rPr>
        <w:t xml:space="preserve"> </w:t>
      </w:r>
      <w:r>
        <w:rPr>
          <w:rFonts w:hint="eastAsia" w:ascii="黑体" w:hAnsi="黑体" w:eastAsia="黑体"/>
          <w:szCs w:val="21"/>
        </w:rPr>
        <w:t>rate</w:t>
      </w:r>
    </w:p>
    <w:p>
      <w:pPr>
        <w:pStyle w:val="29"/>
      </w:pPr>
      <w:r>
        <w:rPr>
          <w:rFonts w:hint="eastAsia"/>
        </w:rPr>
        <w:t>对于给定的视频图像数据集合，聚合归类后，形成档案的样本数占数据集合样本总数的比例。</w:t>
      </w:r>
    </w:p>
    <w:p>
      <w:pPr>
        <w:pStyle w:val="73"/>
        <w:spacing w:before="156" w:after="156"/>
      </w:pPr>
      <w:bookmarkStart w:id="188" w:name="_Toc99960787"/>
      <w:r>
        <w:t>缩略语</w:t>
      </w:r>
      <w:bookmarkEnd w:id="188"/>
    </w:p>
    <w:p>
      <w:pPr>
        <w:pStyle w:val="29"/>
      </w:pPr>
      <w:r>
        <w:rPr>
          <w:rFonts w:hint="eastAsia"/>
        </w:rPr>
        <w:t>下列符合和缩略语适用于本文件。</w:t>
      </w:r>
    </w:p>
    <w:p>
      <w:pPr>
        <w:pStyle w:val="29"/>
      </w:pPr>
      <w:r>
        <w:rPr>
          <w:rFonts w:hint="eastAsia"/>
        </w:rPr>
        <w:t>REST：表述性状态传递（Representational</w:t>
      </w:r>
      <w:r>
        <w:t xml:space="preserve"> State </w:t>
      </w:r>
      <w:r>
        <w:rPr>
          <w:rFonts w:hint="eastAsia"/>
        </w:rPr>
        <w:t>Transfer）</w:t>
      </w:r>
    </w:p>
    <w:p>
      <w:pPr>
        <w:pStyle w:val="29"/>
      </w:pPr>
      <w:r>
        <w:rPr>
          <w:rFonts w:hint="eastAsia"/>
        </w:rPr>
        <w:t>HTTP：超文本传输协议（HyperText</w:t>
      </w:r>
      <w:r>
        <w:t xml:space="preserve"> Transfer </w:t>
      </w:r>
      <w:r>
        <w:rPr>
          <w:rFonts w:hint="eastAsia"/>
        </w:rPr>
        <w:t>Protocol）</w:t>
      </w:r>
    </w:p>
    <w:p>
      <w:pPr>
        <w:pStyle w:val="29"/>
      </w:pPr>
      <w:r>
        <w:rPr>
          <w:rFonts w:hint="eastAsia"/>
        </w:rPr>
        <w:t>URI：</w:t>
      </w:r>
      <w:r>
        <w:t xml:space="preserve"> </w:t>
      </w:r>
      <w:r>
        <w:rPr>
          <w:rFonts w:hint="eastAsia"/>
        </w:rPr>
        <w:t>全局资源标识符（Universal</w:t>
      </w:r>
      <w:r>
        <w:t xml:space="preserve"> Resource Identifier)</w:t>
      </w:r>
    </w:p>
    <w:bookmarkEnd w:id="139"/>
    <w:bookmarkEnd w:id="140"/>
    <w:p>
      <w:pPr>
        <w:pStyle w:val="77"/>
        <w:spacing w:before="312" w:after="312"/>
      </w:pPr>
      <w:bookmarkStart w:id="189" w:name="_Toc99960788"/>
      <w:r>
        <w:rPr>
          <w:rFonts w:hint="eastAsia"/>
        </w:rPr>
        <w:t>功能</w:t>
      </w:r>
      <w:r>
        <w:t>组成</w:t>
      </w:r>
      <w:bookmarkEnd w:id="189"/>
    </w:p>
    <w:p>
      <w:pPr>
        <w:pStyle w:val="29"/>
      </w:pPr>
      <w:bookmarkStart w:id="190" w:name="_Toc66876924"/>
      <w:r>
        <w:rPr>
          <w:rFonts w:hint="eastAsia" w:ascii="黑体" w:eastAsia="黑体"/>
        </w:rPr>
        <w:t>4</w:t>
      </w:r>
      <w:r>
        <w:rPr>
          <w:rFonts w:ascii="黑体" w:eastAsia="黑体"/>
        </w:rPr>
        <w:t>.1</w:t>
      </w:r>
      <w:r>
        <w:t xml:space="preserve"> </w:t>
      </w:r>
      <w:r>
        <w:rPr>
          <w:rFonts w:hint="eastAsia"/>
        </w:rPr>
        <w:t>目标聚类服务由目标聚合、目标归档、目标档案</w:t>
      </w:r>
      <w:r>
        <w:t>库</w:t>
      </w:r>
      <w:r>
        <w:rPr>
          <w:rFonts w:hint="eastAsia"/>
        </w:rPr>
        <w:t>、管理功能和接口功能等几部分组成，见图</w:t>
      </w:r>
      <w:r>
        <w:t>1</w:t>
      </w:r>
      <w:r>
        <w:rPr>
          <w:rFonts w:hint="eastAsia"/>
        </w:rPr>
        <w:t>。</w:t>
      </w:r>
      <w:bookmarkEnd w:id="190"/>
    </w:p>
    <w:p>
      <w:pPr>
        <w:pStyle w:val="29"/>
        <w:ind w:firstLine="0" w:firstLineChars="0"/>
        <w:jc w:val="center"/>
      </w:pPr>
      <w:r>
        <w:drawing>
          <wp:inline distT="0" distB="0" distL="0" distR="0">
            <wp:extent cx="5416550" cy="27654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47699" cy="2781547"/>
                    </a:xfrm>
                    <a:prstGeom prst="rect">
                      <a:avLst/>
                    </a:prstGeom>
                    <a:noFill/>
                  </pic:spPr>
                </pic:pic>
              </a:graphicData>
            </a:graphic>
          </wp:inline>
        </w:drawing>
      </w:r>
    </w:p>
    <w:p>
      <w:pPr>
        <w:pStyle w:val="29"/>
        <w:ind w:firstLine="0" w:firstLineChars="0"/>
        <w:jc w:val="center"/>
        <w:rPr>
          <w:lang w:val="zh-CN"/>
        </w:rPr>
      </w:pPr>
      <w:r>
        <w:rPr>
          <w:rFonts w:ascii="黑体" w:hAnsi="黑体" w:eastAsia="黑体"/>
          <w:szCs w:val="21"/>
          <w:lang w:val="zh-CN"/>
        </w:rPr>
        <w:t>图 1 </w:t>
      </w:r>
      <w:r>
        <w:rPr>
          <w:rFonts w:hint="eastAsia" w:ascii="黑体" w:hAnsi="黑体" w:eastAsia="黑体"/>
          <w:szCs w:val="21"/>
          <w:lang w:val="zh-CN"/>
        </w:rPr>
        <w:t>目标聚类服务功能组成</w:t>
      </w:r>
    </w:p>
    <w:p>
      <w:pPr>
        <w:pStyle w:val="29"/>
      </w:pPr>
      <w:bookmarkStart w:id="191" w:name="_Toc66876927"/>
      <w:r>
        <w:rPr>
          <w:rFonts w:hint="eastAsia" w:ascii="黑体" w:eastAsia="黑体"/>
        </w:rPr>
        <w:t>4</w:t>
      </w:r>
      <w:r>
        <w:rPr>
          <w:rFonts w:ascii="黑体" w:eastAsia="黑体"/>
        </w:rPr>
        <w:t>.2</w:t>
      </w:r>
      <w:r>
        <w:t xml:space="preserve"> </w:t>
      </w:r>
      <w:r>
        <w:rPr>
          <w:rFonts w:hint="eastAsia"/>
        </w:rPr>
        <w:t>目标聚合包括全量聚合、增量聚合、辅助聚合、关联聚合等功能。</w:t>
      </w:r>
      <w:bookmarkEnd w:id="191"/>
    </w:p>
    <w:p>
      <w:pPr>
        <w:pStyle w:val="29"/>
      </w:pPr>
      <w:bookmarkStart w:id="192" w:name="_Toc66876928"/>
      <w:r>
        <w:rPr>
          <w:rFonts w:hint="eastAsia" w:ascii="黑体" w:eastAsia="黑体"/>
        </w:rPr>
        <w:t>4</w:t>
      </w:r>
      <w:r>
        <w:rPr>
          <w:rFonts w:ascii="黑体" w:eastAsia="黑体"/>
        </w:rPr>
        <w:t>.3</w:t>
      </w:r>
      <w:r>
        <w:t xml:space="preserve"> </w:t>
      </w:r>
      <w:r>
        <w:rPr>
          <w:rFonts w:hint="eastAsia"/>
        </w:rPr>
        <w:t>目标归档包括目标建档、归档合并、归档置信等功能。</w:t>
      </w:r>
      <w:bookmarkEnd w:id="192"/>
    </w:p>
    <w:p>
      <w:pPr>
        <w:pStyle w:val="29"/>
      </w:pPr>
      <w:r>
        <w:rPr>
          <w:rFonts w:hint="eastAsia" w:ascii="黑体" w:eastAsia="黑体"/>
        </w:rPr>
        <w:t>4</w:t>
      </w:r>
      <w:r>
        <w:rPr>
          <w:rFonts w:ascii="黑体" w:eastAsia="黑体"/>
        </w:rPr>
        <w:t>.4</w:t>
      </w:r>
      <w:r>
        <w:t xml:space="preserve"> </w:t>
      </w:r>
      <w:r>
        <w:rPr>
          <w:rFonts w:hint="eastAsia"/>
        </w:rPr>
        <w:t>目标档案库由档案基础信息和档案明细信息组成。</w:t>
      </w:r>
    </w:p>
    <w:p>
      <w:pPr>
        <w:pStyle w:val="29"/>
      </w:pPr>
      <w:r>
        <w:rPr>
          <w:rFonts w:hint="eastAsia" w:ascii="黑体" w:eastAsia="黑体"/>
        </w:rPr>
        <w:t>4</w:t>
      </w:r>
      <w:r>
        <w:rPr>
          <w:rFonts w:ascii="黑体" w:eastAsia="黑体"/>
        </w:rPr>
        <w:t>.5</w:t>
      </w:r>
      <w:r>
        <w:t xml:space="preserve"> </w:t>
      </w:r>
      <w:r>
        <w:rPr>
          <w:rFonts w:hint="eastAsia"/>
        </w:rPr>
        <w:t>管理功能包括任务管理、级联管理、统计管理等功能。</w:t>
      </w:r>
    </w:p>
    <w:p>
      <w:pPr>
        <w:pStyle w:val="29"/>
      </w:pPr>
      <w:bookmarkStart w:id="193" w:name="_Toc66876925"/>
      <w:r>
        <w:rPr>
          <w:rFonts w:hint="eastAsia" w:ascii="黑体" w:eastAsia="黑体"/>
        </w:rPr>
        <w:t>4</w:t>
      </w:r>
      <w:r>
        <w:rPr>
          <w:rFonts w:ascii="黑体" w:eastAsia="黑体"/>
        </w:rPr>
        <w:t>.6</w:t>
      </w:r>
      <w:r>
        <w:t xml:space="preserve"> </w:t>
      </w:r>
      <w:r>
        <w:rPr>
          <w:rFonts w:hint="eastAsia"/>
        </w:rPr>
        <w:t>接口功能包括采集接口、分析接口、数据服务接口、级联接口。</w:t>
      </w:r>
      <w:bookmarkEnd w:id="193"/>
    </w:p>
    <w:p>
      <w:pPr>
        <w:pStyle w:val="77"/>
        <w:spacing w:before="312" w:after="312"/>
      </w:pPr>
      <w:bookmarkStart w:id="194" w:name="_Toc66876941"/>
      <w:bookmarkEnd w:id="194"/>
      <w:bookmarkStart w:id="195" w:name="_Toc66876946"/>
      <w:bookmarkEnd w:id="195"/>
      <w:bookmarkStart w:id="196" w:name="_Toc66876937"/>
      <w:bookmarkEnd w:id="196"/>
      <w:bookmarkStart w:id="197" w:name="_Toc66876942"/>
      <w:bookmarkEnd w:id="197"/>
      <w:bookmarkStart w:id="198" w:name="_Toc66876944"/>
      <w:bookmarkEnd w:id="198"/>
      <w:bookmarkStart w:id="199" w:name="_Toc66876945"/>
      <w:bookmarkEnd w:id="199"/>
      <w:bookmarkStart w:id="200" w:name="_Toc66876932"/>
      <w:bookmarkEnd w:id="200"/>
      <w:bookmarkStart w:id="201" w:name="_Toc66876933"/>
      <w:bookmarkEnd w:id="201"/>
      <w:bookmarkStart w:id="202" w:name="_Toc66876939"/>
      <w:bookmarkEnd w:id="202"/>
      <w:bookmarkStart w:id="203" w:name="_Toc66876940"/>
      <w:bookmarkEnd w:id="203"/>
      <w:bookmarkStart w:id="204" w:name="_Toc66876943"/>
      <w:bookmarkEnd w:id="204"/>
      <w:bookmarkStart w:id="205" w:name="_Toc66876931"/>
      <w:bookmarkEnd w:id="205"/>
      <w:bookmarkStart w:id="206" w:name="_Toc66876930"/>
      <w:bookmarkEnd w:id="206"/>
      <w:bookmarkStart w:id="207" w:name="_Toc66876934"/>
      <w:bookmarkEnd w:id="207"/>
      <w:bookmarkStart w:id="208" w:name="_Toc66876947"/>
      <w:bookmarkEnd w:id="208"/>
      <w:bookmarkStart w:id="209" w:name="_Toc66876938"/>
      <w:bookmarkEnd w:id="209"/>
      <w:bookmarkStart w:id="210" w:name="_Toc66876935"/>
      <w:bookmarkEnd w:id="210"/>
      <w:bookmarkStart w:id="211" w:name="_Toc66876936"/>
      <w:bookmarkEnd w:id="211"/>
      <w:bookmarkStart w:id="212" w:name="_Toc99960789"/>
      <w:r>
        <w:rPr>
          <w:rFonts w:hint="eastAsia"/>
        </w:rPr>
        <w:t>功能要求</w:t>
      </w:r>
      <w:bookmarkEnd w:id="212"/>
    </w:p>
    <w:p>
      <w:pPr>
        <w:pStyle w:val="73"/>
        <w:spacing w:before="156" w:after="156"/>
      </w:pPr>
      <w:bookmarkStart w:id="213" w:name="_Toc99960790"/>
      <w:bookmarkStart w:id="214" w:name="_Toc99658099"/>
      <w:r>
        <w:rPr>
          <w:rFonts w:hint="eastAsia"/>
        </w:rPr>
        <w:t>目标聚合</w:t>
      </w:r>
      <w:bookmarkEnd w:id="213"/>
      <w:bookmarkEnd w:id="214"/>
    </w:p>
    <w:p>
      <w:pPr>
        <w:pStyle w:val="29"/>
        <w:rPr>
          <w:lang w:val="zh-CN"/>
        </w:rPr>
      </w:pPr>
      <w:r>
        <w:rPr>
          <w:rFonts w:hint="eastAsia"/>
        </w:rPr>
        <w:t>目标聚合</w:t>
      </w:r>
      <w:r>
        <w:rPr>
          <w:rFonts w:hint="eastAsia"/>
          <w:lang w:val="zh-CN"/>
        </w:rPr>
        <w:t>符合以下要求：</w:t>
      </w:r>
    </w:p>
    <w:p>
      <w:pPr>
        <w:pStyle w:val="29"/>
        <w:numPr>
          <w:ilvl w:val="0"/>
          <w:numId w:val="18"/>
        </w:numPr>
        <w:ind w:firstLineChars="0"/>
      </w:pPr>
      <w:r>
        <w:rPr>
          <w:rFonts w:hint="eastAsia"/>
        </w:rPr>
        <w:t>应支持全量聚合功能，支持对某一批次图像集合、视频片段集合中的视频图像目标进行全量聚合形成目标类，并支持将多个类合并为一个类或者将某一个类分裂为多个类；</w:t>
      </w:r>
    </w:p>
    <w:p>
      <w:pPr>
        <w:pStyle w:val="29"/>
        <w:numPr>
          <w:ilvl w:val="0"/>
          <w:numId w:val="18"/>
        </w:numPr>
        <w:ind w:firstLineChars="0"/>
      </w:pPr>
      <w:r>
        <w:rPr>
          <w:rFonts w:hint="eastAsia"/>
        </w:rPr>
        <w:t>应支持增量聚合功能，对持续更新的视频流、图像流或者视频片段集合进行增量聚合形成目标类，并将持续增量聚合形成的目标类与已聚合的目标类进行类合并，形成持续增量更新的目标类；</w:t>
      </w:r>
    </w:p>
    <w:p>
      <w:pPr>
        <w:pStyle w:val="29"/>
        <w:numPr>
          <w:ilvl w:val="0"/>
          <w:numId w:val="18"/>
        </w:numPr>
        <w:ind w:firstLineChars="0"/>
      </w:pPr>
      <w:r>
        <w:rPr>
          <w:rFonts w:hint="eastAsia"/>
        </w:rPr>
        <w:t>宜支持辅助聚合功能，结合视频图像目标的时空信息（抓拍时间、设备经纬度）、属性信息（颜色、姿态、尺寸等）、图像质量信息（光照、角度、截断等）、身份置信信息等进行辅助聚合；</w:t>
      </w:r>
    </w:p>
    <w:p>
      <w:pPr>
        <w:pStyle w:val="29"/>
        <w:numPr>
          <w:ilvl w:val="0"/>
          <w:numId w:val="18"/>
        </w:numPr>
        <w:ind w:firstLineChars="0"/>
      </w:pPr>
      <w:r>
        <w:rPr>
          <w:rFonts w:hint="eastAsia"/>
        </w:rPr>
        <w:t>宜支持关联聚合功能，结合视频图像目标的视图信息（伴随关联、驾乘关联、携带物等）、社会属性信息进行关联聚合。</w:t>
      </w:r>
    </w:p>
    <w:p>
      <w:pPr>
        <w:pStyle w:val="73"/>
        <w:spacing w:before="156" w:after="156"/>
      </w:pPr>
      <w:bookmarkStart w:id="215" w:name="_Toc99960791"/>
      <w:bookmarkStart w:id="216" w:name="_Toc77093911"/>
      <w:bookmarkStart w:id="217" w:name="_Toc99658100"/>
      <w:r>
        <w:rPr>
          <w:rFonts w:hint="eastAsia"/>
        </w:rPr>
        <w:t>目标归档</w:t>
      </w:r>
      <w:bookmarkEnd w:id="215"/>
      <w:bookmarkEnd w:id="216"/>
      <w:bookmarkEnd w:id="217"/>
    </w:p>
    <w:p>
      <w:pPr>
        <w:pStyle w:val="29"/>
      </w:pPr>
      <w:r>
        <w:rPr>
          <w:rFonts w:hint="eastAsia"/>
          <w:lang w:val="zh-CN"/>
        </w:rPr>
        <w:t>目标归档符合以下要求：</w:t>
      </w:r>
    </w:p>
    <w:p>
      <w:pPr>
        <w:pStyle w:val="29"/>
        <w:numPr>
          <w:ilvl w:val="0"/>
          <w:numId w:val="19"/>
        </w:numPr>
        <w:ind w:firstLineChars="0"/>
        <w:rPr>
          <w:lang w:val="zh-CN"/>
        </w:rPr>
      </w:pPr>
      <w:r>
        <w:rPr>
          <w:rFonts w:hint="eastAsia"/>
          <w:lang w:val="zh-CN"/>
        </w:rPr>
        <w:t>应支持全量聚合结果</w:t>
      </w:r>
      <w:r>
        <w:rPr>
          <w:rFonts w:hint="eastAsia"/>
        </w:rPr>
        <w:t>建档</w:t>
      </w:r>
      <w:r>
        <w:rPr>
          <w:rFonts w:hint="eastAsia"/>
          <w:lang w:val="zh-CN"/>
        </w:rPr>
        <w:t>，支持按照目标档案的结构要求形成目标的档案基础信息和档案明细信息并进行组装，形成目标档案；</w:t>
      </w:r>
    </w:p>
    <w:p>
      <w:pPr>
        <w:pStyle w:val="29"/>
        <w:numPr>
          <w:ilvl w:val="0"/>
          <w:numId w:val="19"/>
        </w:numPr>
        <w:ind w:firstLineChars="0"/>
        <w:rPr>
          <w:lang w:val="zh-CN"/>
        </w:rPr>
      </w:pPr>
      <w:r>
        <w:rPr>
          <w:rFonts w:hint="eastAsia"/>
          <w:lang w:val="zh-CN"/>
        </w:rPr>
        <w:t>应支持增量聚合结果归档合并和多级聚合结果归档合并，支持未置信但携带类代表图片或者类中心特征的目标档案归档合并，支持已置信目标档案归档合并；</w:t>
      </w:r>
    </w:p>
    <w:p>
      <w:pPr>
        <w:pStyle w:val="29"/>
        <w:numPr>
          <w:ilvl w:val="0"/>
          <w:numId w:val="19"/>
        </w:numPr>
        <w:ind w:firstLineChars="0"/>
        <w:rPr>
          <w:lang w:val="zh-CN"/>
        </w:rPr>
      </w:pPr>
      <w:r>
        <w:rPr>
          <w:rFonts w:hint="eastAsia"/>
          <w:lang w:val="zh-CN"/>
        </w:rPr>
        <w:t>应支持对目标档案进行置信，将身份标识信息等置信结果记录到档案基础信息中；</w:t>
      </w:r>
    </w:p>
    <w:p>
      <w:pPr>
        <w:pStyle w:val="29"/>
        <w:numPr>
          <w:ilvl w:val="0"/>
          <w:numId w:val="19"/>
        </w:numPr>
        <w:ind w:firstLineChars="0"/>
        <w:rPr>
          <w:lang w:val="zh-CN"/>
        </w:rPr>
      </w:pPr>
      <w:r>
        <w:rPr>
          <w:rFonts w:hint="eastAsia"/>
        </w:rPr>
        <w:t>宜</w:t>
      </w:r>
      <w:r>
        <w:rPr>
          <w:rFonts w:hint="eastAsia"/>
          <w:lang w:val="zh-CN"/>
        </w:rPr>
        <w:t>支持对目标档案进行模型分析，</w:t>
      </w:r>
      <w:r>
        <w:rPr>
          <w:rFonts w:hint="eastAsia"/>
        </w:rPr>
        <w:t>宜</w:t>
      </w:r>
      <w:r>
        <w:rPr>
          <w:rFonts w:hint="eastAsia"/>
          <w:lang w:val="zh-CN"/>
        </w:rPr>
        <w:t>支持基于目标档案进行共性模型分析</w:t>
      </w:r>
      <w:r>
        <w:rPr>
          <w:rFonts w:hint="eastAsia"/>
        </w:rPr>
        <w:t>和</w:t>
      </w:r>
      <w:r>
        <w:rPr>
          <w:rFonts w:hint="eastAsia"/>
          <w:lang w:val="zh-CN"/>
        </w:rPr>
        <w:t>自定义模型分析。</w:t>
      </w:r>
    </w:p>
    <w:p>
      <w:pPr>
        <w:pStyle w:val="73"/>
        <w:spacing w:before="156" w:after="156"/>
        <w:rPr>
          <w:rFonts w:hAnsi="黑体"/>
        </w:rPr>
      </w:pPr>
      <w:bookmarkStart w:id="218" w:name="_Toc99658101"/>
      <w:bookmarkStart w:id="219" w:name="_Toc99960792"/>
      <w:r>
        <w:rPr>
          <w:rFonts w:hint="eastAsia" w:hAnsi="黑体"/>
        </w:rPr>
        <w:t>目标档案库</w:t>
      </w:r>
      <w:bookmarkEnd w:id="218"/>
      <w:bookmarkEnd w:id="219"/>
    </w:p>
    <w:p>
      <w:pPr>
        <w:pStyle w:val="29"/>
        <w:rPr>
          <w:lang w:val="zh-CN"/>
        </w:rPr>
      </w:pPr>
      <w:r>
        <w:rPr>
          <w:rFonts w:hint="eastAsia"/>
        </w:rPr>
        <w:t>目标档案库符合以下要求：</w:t>
      </w:r>
    </w:p>
    <w:p>
      <w:pPr>
        <w:widowControl/>
        <w:numPr>
          <w:ilvl w:val="0"/>
          <w:numId w:val="20"/>
        </w:numPr>
        <w:tabs>
          <w:tab w:val="center" w:pos="4201"/>
          <w:tab w:val="right" w:leader="dot" w:pos="9298"/>
        </w:tabs>
        <w:autoSpaceDE w:val="0"/>
        <w:autoSpaceDN w:val="0"/>
        <w:rPr>
          <w:rFonts w:ascii="宋体" w:hAnsi="Times New Roman" w:eastAsia="宋体" w:cs="Times New Roman"/>
          <w:kern w:val="0"/>
          <w:szCs w:val="20"/>
          <w:lang w:val="zh-CN"/>
        </w:rPr>
      </w:pPr>
      <w:r>
        <w:rPr>
          <w:rFonts w:hint="eastAsia" w:ascii="宋体" w:hAnsi="Times New Roman" w:eastAsia="宋体" w:cs="Times New Roman"/>
          <w:kern w:val="0"/>
          <w:szCs w:val="20"/>
          <w:lang w:val="zh-CN"/>
        </w:rPr>
        <w:t>应支持目标档案库的增加、删除、修改和查询等</w:t>
      </w:r>
      <w:r>
        <w:rPr>
          <w:rFonts w:hint="eastAsia" w:ascii="宋体" w:hAnsi="Times New Roman" w:eastAsia="宋体" w:cs="Times New Roman"/>
          <w:kern w:val="0"/>
          <w:szCs w:val="20"/>
        </w:rPr>
        <w:t>功能</w:t>
      </w:r>
      <w:r>
        <w:rPr>
          <w:rFonts w:hint="eastAsia"/>
          <w:lang w:val="zh-CN"/>
        </w:rPr>
        <w:t>（接口见</w:t>
      </w:r>
      <w:r>
        <w:rPr>
          <w:lang w:val="zh-CN"/>
        </w:rPr>
        <w:t>A.6</w:t>
      </w:r>
      <w:r>
        <w:rPr>
          <w:rFonts w:hint="eastAsia"/>
          <w:lang w:val="zh-CN"/>
        </w:rPr>
        <w:t>）</w:t>
      </w:r>
      <w:r>
        <w:rPr>
          <w:rFonts w:hint="eastAsia" w:ascii="宋体" w:hAnsi="Times New Roman" w:eastAsia="宋体" w:cs="Times New Roman"/>
          <w:kern w:val="0"/>
          <w:szCs w:val="20"/>
          <w:lang w:val="zh-CN"/>
        </w:rPr>
        <w:t>；</w:t>
      </w:r>
    </w:p>
    <w:p>
      <w:pPr>
        <w:widowControl/>
        <w:numPr>
          <w:ilvl w:val="0"/>
          <w:numId w:val="20"/>
        </w:numPr>
        <w:tabs>
          <w:tab w:val="center" w:pos="4201"/>
          <w:tab w:val="right" w:leader="dot" w:pos="9298"/>
        </w:tabs>
        <w:autoSpaceDE w:val="0"/>
        <w:autoSpaceDN w:val="0"/>
        <w:rPr>
          <w:rFonts w:ascii="宋体" w:hAnsi="Times New Roman" w:eastAsia="宋体" w:cs="Times New Roman"/>
          <w:kern w:val="0"/>
          <w:szCs w:val="20"/>
          <w:lang w:val="zh-CN"/>
        </w:rPr>
      </w:pPr>
      <w:r>
        <w:rPr>
          <w:rFonts w:hint="eastAsia" w:ascii="宋体" w:hAnsi="Times New Roman" w:eastAsia="宋体" w:cs="Times New Roman"/>
          <w:kern w:val="0"/>
          <w:szCs w:val="20"/>
          <w:lang w:val="zh-CN"/>
        </w:rPr>
        <w:t>目标档案库中的档案应包含档案基础信息和档案明细信息；</w:t>
      </w:r>
    </w:p>
    <w:p>
      <w:pPr>
        <w:widowControl/>
        <w:numPr>
          <w:ilvl w:val="0"/>
          <w:numId w:val="20"/>
        </w:numPr>
        <w:tabs>
          <w:tab w:val="center" w:pos="4201"/>
          <w:tab w:val="right" w:leader="dot" w:pos="9298"/>
        </w:tabs>
        <w:autoSpaceDE w:val="0"/>
        <w:autoSpaceDN w:val="0"/>
        <w:rPr>
          <w:rFonts w:ascii="宋体" w:hAnsi="Times New Roman" w:eastAsia="宋体" w:cs="Times New Roman"/>
          <w:kern w:val="0"/>
          <w:szCs w:val="20"/>
          <w:lang w:val="zh-CN"/>
        </w:rPr>
      </w:pPr>
      <w:r>
        <w:rPr>
          <w:rFonts w:hint="eastAsia" w:ascii="宋体" w:hAnsi="Times New Roman" w:eastAsia="宋体" w:cs="Times New Roman"/>
          <w:kern w:val="0"/>
          <w:szCs w:val="20"/>
          <w:lang w:val="zh-CN"/>
        </w:rPr>
        <w:t xml:space="preserve">档案基础信息应包含档案名称、基本属性、目标类代表、典型图像等信息，宜包含目标置信信息； </w:t>
      </w:r>
    </w:p>
    <w:p>
      <w:pPr>
        <w:widowControl/>
        <w:numPr>
          <w:ilvl w:val="0"/>
          <w:numId w:val="20"/>
        </w:numPr>
        <w:tabs>
          <w:tab w:val="center" w:pos="4201"/>
          <w:tab w:val="right" w:leader="dot" w:pos="9298"/>
        </w:tabs>
        <w:autoSpaceDE w:val="0"/>
        <w:autoSpaceDN w:val="0"/>
        <w:rPr>
          <w:rFonts w:ascii="宋体" w:hAnsi="Times New Roman" w:eastAsia="宋体" w:cs="Times New Roman"/>
          <w:kern w:val="0"/>
          <w:szCs w:val="20"/>
          <w:lang w:val="zh-CN"/>
        </w:rPr>
      </w:pPr>
      <w:r>
        <w:rPr>
          <w:rFonts w:hint="eastAsia" w:ascii="宋体" w:hAnsi="Times New Roman" w:eastAsia="宋体" w:cs="Times New Roman"/>
          <w:kern w:val="0"/>
          <w:szCs w:val="20"/>
          <w:lang w:val="zh-CN"/>
        </w:rPr>
        <w:t xml:space="preserve">档案明细信息应包含图像、特征值、扩展属性、目标标签、目标位置、采集时间、采集地点等信息；运动目标宜包含时间、经纬度、行政区划等时空信息和轨迹信息； </w:t>
      </w:r>
    </w:p>
    <w:p>
      <w:pPr>
        <w:widowControl/>
        <w:numPr>
          <w:ilvl w:val="0"/>
          <w:numId w:val="20"/>
        </w:numPr>
        <w:tabs>
          <w:tab w:val="center" w:pos="4201"/>
          <w:tab w:val="right" w:leader="dot" w:pos="9298"/>
        </w:tabs>
        <w:autoSpaceDE w:val="0"/>
        <w:autoSpaceDN w:val="0"/>
        <w:rPr>
          <w:rFonts w:ascii="宋体" w:hAnsi="Times New Roman" w:eastAsia="宋体" w:cs="Times New Roman"/>
          <w:kern w:val="0"/>
          <w:szCs w:val="20"/>
          <w:lang w:val="zh-CN"/>
        </w:rPr>
      </w:pPr>
      <w:r>
        <w:rPr>
          <w:rFonts w:hint="eastAsia" w:ascii="宋体" w:hAnsi="Times New Roman" w:eastAsia="宋体" w:cs="Times New Roman"/>
          <w:kern w:val="0"/>
          <w:szCs w:val="20"/>
          <w:lang w:val="zh-CN"/>
        </w:rPr>
        <w:t>应支持目标档案库中档案的新建、更新、合并、拆分、删除和查询等功能；</w:t>
      </w:r>
    </w:p>
    <w:p>
      <w:pPr>
        <w:widowControl/>
        <w:numPr>
          <w:ilvl w:val="0"/>
          <w:numId w:val="20"/>
        </w:numPr>
        <w:tabs>
          <w:tab w:val="center" w:pos="4201"/>
          <w:tab w:val="right" w:leader="dot" w:pos="9298"/>
        </w:tabs>
        <w:autoSpaceDE w:val="0"/>
        <w:autoSpaceDN w:val="0"/>
        <w:rPr>
          <w:rFonts w:ascii="宋体" w:hAnsi="Times New Roman" w:eastAsia="宋体" w:cs="Times New Roman"/>
          <w:kern w:val="0"/>
          <w:szCs w:val="20"/>
          <w:lang w:val="zh-CN"/>
        </w:rPr>
      </w:pPr>
      <w:r>
        <w:rPr>
          <w:rFonts w:hint="eastAsia" w:ascii="宋体" w:hAnsi="Times New Roman" w:eastAsia="宋体" w:cs="Times New Roman"/>
          <w:kern w:val="0"/>
          <w:szCs w:val="20"/>
          <w:lang w:val="zh-CN"/>
        </w:rPr>
        <w:t>应支持目标档案库中档案信息的更新、删除和查询等功能；</w:t>
      </w:r>
    </w:p>
    <w:p>
      <w:pPr>
        <w:widowControl/>
        <w:numPr>
          <w:ilvl w:val="0"/>
          <w:numId w:val="20"/>
        </w:numPr>
        <w:tabs>
          <w:tab w:val="center" w:pos="4201"/>
          <w:tab w:val="right" w:leader="dot" w:pos="9298"/>
        </w:tabs>
        <w:autoSpaceDE w:val="0"/>
        <w:autoSpaceDN w:val="0"/>
        <w:rPr>
          <w:rFonts w:ascii="宋体" w:hAnsi="Times New Roman" w:eastAsia="宋体" w:cs="Times New Roman"/>
          <w:kern w:val="0"/>
          <w:szCs w:val="20"/>
          <w:lang w:val="zh-CN"/>
        </w:rPr>
      </w:pPr>
      <w:r>
        <w:rPr>
          <w:rFonts w:hint="eastAsia" w:ascii="宋体" w:hAnsi="Times New Roman" w:eastAsia="宋体" w:cs="Times New Roman"/>
          <w:kern w:val="0"/>
          <w:szCs w:val="20"/>
          <w:lang w:val="zh-CN"/>
        </w:rPr>
        <w:t>应支持条件检索、属性查询和以图搜档等功能。</w:t>
      </w:r>
    </w:p>
    <w:p>
      <w:pPr>
        <w:pStyle w:val="73"/>
        <w:spacing w:before="156" w:after="156"/>
      </w:pPr>
      <w:bookmarkStart w:id="220" w:name="_Toc99658102"/>
      <w:bookmarkStart w:id="221" w:name="_Toc99960793"/>
      <w:r>
        <w:rPr>
          <w:rFonts w:hint="eastAsia"/>
        </w:rPr>
        <w:t>管理功能</w:t>
      </w:r>
      <w:bookmarkEnd w:id="220"/>
      <w:bookmarkEnd w:id="221"/>
    </w:p>
    <w:p>
      <w:pPr>
        <w:pStyle w:val="78"/>
        <w:spacing w:before="156" w:after="156"/>
        <w:rPr>
          <w:rFonts w:hAnsi="黑体"/>
        </w:rPr>
      </w:pPr>
      <w:r>
        <w:rPr>
          <w:rFonts w:hAnsi="黑体"/>
        </w:rPr>
        <w:t>任务</w:t>
      </w:r>
      <w:r>
        <w:rPr>
          <w:rFonts w:hint="eastAsia" w:hAnsi="黑体"/>
        </w:rPr>
        <w:t>管理</w:t>
      </w:r>
    </w:p>
    <w:p>
      <w:pPr>
        <w:pStyle w:val="29"/>
      </w:pPr>
      <w:r>
        <w:rPr>
          <w:rFonts w:hint="eastAsia"/>
          <w:lang w:val="zh-CN"/>
        </w:rPr>
        <w:t>任务管理符合以下要求：</w:t>
      </w:r>
    </w:p>
    <w:p>
      <w:pPr>
        <w:pStyle w:val="29"/>
        <w:numPr>
          <w:ilvl w:val="0"/>
          <w:numId w:val="21"/>
        </w:numPr>
        <w:ind w:firstLineChars="0"/>
        <w:rPr>
          <w:lang w:val="zh-CN"/>
        </w:rPr>
      </w:pPr>
      <w:r>
        <w:rPr>
          <w:rFonts w:hint="eastAsia"/>
          <w:lang w:val="zh-CN"/>
        </w:rPr>
        <w:t>应支持创建、编辑、删除和启停目标聚合归档任务（接口见</w:t>
      </w:r>
      <w:r>
        <w:rPr>
          <w:lang w:val="zh-CN"/>
        </w:rPr>
        <w:t>A.5</w:t>
      </w:r>
      <w:r>
        <w:rPr>
          <w:rFonts w:hint="eastAsia"/>
          <w:lang w:val="zh-CN"/>
        </w:rPr>
        <w:t>）；</w:t>
      </w:r>
    </w:p>
    <w:p>
      <w:pPr>
        <w:pStyle w:val="29"/>
        <w:numPr>
          <w:ilvl w:val="0"/>
          <w:numId w:val="21"/>
        </w:numPr>
        <w:ind w:firstLineChars="0"/>
        <w:rPr>
          <w:lang w:val="zh-CN"/>
        </w:rPr>
      </w:pPr>
      <w:r>
        <w:rPr>
          <w:rFonts w:hint="eastAsia"/>
          <w:lang w:val="zh-CN"/>
        </w:rPr>
        <w:t>宜支持任务归档时刻、归档方式等关键参数设置。</w:t>
      </w:r>
    </w:p>
    <w:p>
      <w:pPr>
        <w:pStyle w:val="78"/>
        <w:spacing w:before="156" w:after="156"/>
        <w:rPr>
          <w:rFonts w:hAnsi="黑体"/>
        </w:rPr>
      </w:pPr>
      <w:r>
        <w:rPr>
          <w:rFonts w:hint="eastAsia" w:hAnsi="黑体"/>
        </w:rPr>
        <w:t>级联管理</w:t>
      </w:r>
    </w:p>
    <w:p>
      <w:pPr>
        <w:pStyle w:val="29"/>
        <w:ind w:firstLineChars="0"/>
        <w:rPr>
          <w:lang w:val="zh-CN"/>
        </w:rPr>
      </w:pPr>
      <w:r>
        <w:rPr>
          <w:rFonts w:hint="eastAsia"/>
          <w:lang w:val="zh-CN"/>
        </w:rPr>
        <w:t>级联管理符合以下要求：</w:t>
      </w:r>
    </w:p>
    <w:p>
      <w:pPr>
        <w:pStyle w:val="29"/>
        <w:numPr>
          <w:ilvl w:val="0"/>
          <w:numId w:val="22"/>
        </w:numPr>
        <w:ind w:firstLineChars="0"/>
        <w:rPr>
          <w:lang w:val="zh-CN"/>
        </w:rPr>
      </w:pPr>
      <w:r>
        <w:rPr>
          <w:rFonts w:hint="eastAsia"/>
          <w:lang w:val="zh-CN"/>
        </w:rPr>
        <w:t>应支持</w:t>
      </w:r>
      <w:r>
        <w:rPr>
          <w:rFonts w:hint="eastAsia"/>
        </w:rPr>
        <w:t>目标档案库级联，</w:t>
      </w:r>
      <w:r>
        <w:rPr>
          <w:rFonts w:hint="eastAsia"/>
          <w:lang w:val="zh-CN"/>
        </w:rPr>
        <w:t>应支持对上下级</w:t>
      </w:r>
      <w:r>
        <w:rPr>
          <w:rFonts w:hint="eastAsia"/>
        </w:rPr>
        <w:t>目标档案库之间</w:t>
      </w:r>
      <w:r>
        <w:rPr>
          <w:rFonts w:hint="eastAsia"/>
          <w:lang w:val="zh-CN"/>
        </w:rPr>
        <w:t>进行档案数据的订阅通知（接口见</w:t>
      </w:r>
      <w:r>
        <w:rPr>
          <w:lang w:val="zh-CN"/>
        </w:rPr>
        <w:t>A.7</w:t>
      </w:r>
      <w:r>
        <w:rPr>
          <w:rFonts w:hint="eastAsia"/>
          <w:lang w:val="zh-CN"/>
        </w:rPr>
        <w:t>、A</w:t>
      </w:r>
      <w:r>
        <w:rPr>
          <w:lang w:val="zh-CN"/>
        </w:rPr>
        <w:t>.8</w:t>
      </w:r>
      <w:r>
        <w:rPr>
          <w:rFonts w:hint="eastAsia"/>
          <w:lang w:val="zh-CN"/>
        </w:rPr>
        <w:t>）和查询（接口见</w:t>
      </w:r>
      <w:r>
        <w:rPr>
          <w:lang w:val="zh-CN"/>
        </w:rPr>
        <w:t>A.9</w:t>
      </w:r>
      <w:r>
        <w:rPr>
          <w:rFonts w:hint="eastAsia"/>
          <w:lang w:val="zh-CN"/>
        </w:rPr>
        <w:t>、A</w:t>
      </w:r>
      <w:r>
        <w:rPr>
          <w:lang w:val="zh-CN"/>
        </w:rPr>
        <w:t>.10</w:t>
      </w:r>
      <w:r>
        <w:rPr>
          <w:rFonts w:hint="eastAsia"/>
          <w:lang w:val="zh-CN"/>
        </w:rPr>
        <w:t>）；</w:t>
      </w:r>
    </w:p>
    <w:p>
      <w:pPr>
        <w:pStyle w:val="29"/>
        <w:numPr>
          <w:ilvl w:val="0"/>
          <w:numId w:val="22"/>
        </w:numPr>
        <w:ind w:firstLineChars="0"/>
        <w:rPr>
          <w:lang w:val="zh-CN"/>
        </w:rPr>
      </w:pPr>
      <w:r>
        <w:rPr>
          <w:rFonts w:hint="eastAsia"/>
          <w:lang w:val="zh-CN"/>
        </w:rPr>
        <w:t>应支持级联订阅数据的推送管理。</w:t>
      </w:r>
    </w:p>
    <w:p>
      <w:pPr>
        <w:pStyle w:val="78"/>
        <w:spacing w:before="156" w:after="156"/>
        <w:rPr>
          <w:rFonts w:hAnsi="黑体"/>
        </w:rPr>
      </w:pPr>
      <w:r>
        <w:rPr>
          <w:rFonts w:hAnsi="黑体"/>
        </w:rPr>
        <w:t>统计</w:t>
      </w:r>
      <w:r>
        <w:rPr>
          <w:rFonts w:hint="eastAsia" w:hAnsi="黑体"/>
        </w:rPr>
        <w:t>管理</w:t>
      </w:r>
    </w:p>
    <w:p>
      <w:pPr>
        <w:pStyle w:val="29"/>
      </w:pPr>
      <w:r>
        <w:rPr>
          <w:rFonts w:hint="eastAsia"/>
        </w:rPr>
        <w:t>档案数据统计管理符合以下要求：</w:t>
      </w:r>
    </w:p>
    <w:p>
      <w:pPr>
        <w:pStyle w:val="29"/>
        <w:numPr>
          <w:ilvl w:val="0"/>
          <w:numId w:val="23"/>
        </w:numPr>
        <w:ind w:firstLineChars="0"/>
      </w:pPr>
      <w:r>
        <w:rPr>
          <w:rFonts w:hint="eastAsia"/>
        </w:rPr>
        <w:t>应支持按小时、天、周、月、季、年和总数统计档案数据，应支持按</w:t>
      </w:r>
      <w:r>
        <w:rPr>
          <w:rFonts w:hint="eastAsia"/>
          <w:lang w:val="zh-CN"/>
        </w:rPr>
        <w:t>置信主题库统计</w:t>
      </w:r>
      <w:r>
        <w:rPr>
          <w:rFonts w:hint="eastAsia"/>
        </w:rPr>
        <w:t>档案</w:t>
      </w:r>
      <w:r>
        <w:rPr>
          <w:rFonts w:hint="eastAsia"/>
          <w:lang w:val="zh-CN"/>
        </w:rPr>
        <w:t>数据；</w:t>
      </w:r>
    </w:p>
    <w:p>
      <w:pPr>
        <w:pStyle w:val="29"/>
        <w:numPr>
          <w:ilvl w:val="0"/>
          <w:numId w:val="23"/>
        </w:numPr>
        <w:ind w:firstLineChars="0"/>
      </w:pPr>
      <w:r>
        <w:rPr>
          <w:rFonts w:hint="eastAsia"/>
        </w:rPr>
        <w:t>应支持按小时、天、周、月、季、年和总数统计档案数据明细信息，宜支持按</w:t>
      </w:r>
      <w:r>
        <w:rPr>
          <w:rFonts w:hint="eastAsia"/>
          <w:lang w:val="zh-CN"/>
        </w:rPr>
        <w:t>置信主题库统计</w:t>
      </w:r>
      <w:r>
        <w:rPr>
          <w:rFonts w:hint="eastAsia"/>
        </w:rPr>
        <w:t>档案</w:t>
      </w:r>
      <w:r>
        <w:rPr>
          <w:rFonts w:hint="eastAsia"/>
          <w:lang w:val="zh-CN"/>
        </w:rPr>
        <w:t>数据明细信息；</w:t>
      </w:r>
    </w:p>
    <w:p>
      <w:pPr>
        <w:pStyle w:val="29"/>
        <w:numPr>
          <w:ilvl w:val="0"/>
          <w:numId w:val="23"/>
        </w:numPr>
        <w:ind w:firstLineChars="0"/>
      </w:pPr>
      <w:r>
        <w:rPr>
          <w:rFonts w:hint="eastAsia"/>
        </w:rPr>
        <w:t>应支持已置信档案数据统计。</w:t>
      </w:r>
    </w:p>
    <w:p>
      <w:pPr>
        <w:pStyle w:val="73"/>
        <w:spacing w:before="156" w:after="156"/>
      </w:pPr>
      <w:bookmarkStart w:id="222" w:name="_Toc99960794"/>
      <w:r>
        <w:rPr>
          <w:rFonts w:hint="eastAsia"/>
        </w:rPr>
        <w:t>接口功能</w:t>
      </w:r>
      <w:bookmarkEnd w:id="222"/>
    </w:p>
    <w:p>
      <w:pPr>
        <w:pStyle w:val="78"/>
        <w:spacing w:before="156" w:after="156"/>
        <w:rPr>
          <w:rFonts w:hAnsi="黑体"/>
        </w:rPr>
      </w:pPr>
      <w:r>
        <w:rPr>
          <w:rFonts w:hint="eastAsia" w:hAnsi="黑体"/>
        </w:rPr>
        <w:t>协议结构</w:t>
      </w:r>
    </w:p>
    <w:p>
      <w:pPr>
        <w:pStyle w:val="29"/>
        <w:numPr>
          <w:ilvl w:val="0"/>
          <w:numId w:val="24"/>
        </w:numPr>
        <w:ind w:firstLineChars="0"/>
      </w:pPr>
      <w:r>
        <w:rPr>
          <w:rFonts w:hint="eastAsia"/>
        </w:rPr>
        <w:t>接口协议结构应符合</w:t>
      </w:r>
      <w:r>
        <w:t>G</w:t>
      </w:r>
      <w:r>
        <w:rPr>
          <w:rFonts w:hint="eastAsia"/>
        </w:rPr>
        <w:t>A/T1400.1-2017的规定；</w:t>
      </w:r>
    </w:p>
    <w:p>
      <w:pPr>
        <w:pStyle w:val="29"/>
        <w:numPr>
          <w:ilvl w:val="0"/>
          <w:numId w:val="24"/>
        </w:numPr>
        <w:ind w:firstLineChars="0"/>
      </w:pPr>
      <w:r>
        <w:rPr>
          <w:rFonts w:hint="eastAsia"/>
        </w:rPr>
        <w:t>所有接口交互信息定义为</w:t>
      </w:r>
      <w:r>
        <w:t>RE</w:t>
      </w:r>
      <w:r>
        <w:rPr>
          <w:rFonts w:hint="eastAsia"/>
        </w:rPr>
        <w:t>ST架构下的资源，使用</w:t>
      </w:r>
      <w:r>
        <w:t>URI</w:t>
      </w:r>
      <w:r>
        <w:rPr>
          <w:rFonts w:hint="eastAsia"/>
        </w:rPr>
        <w:t>唯一标识；</w:t>
      </w:r>
    </w:p>
    <w:p>
      <w:pPr>
        <w:pStyle w:val="29"/>
        <w:numPr>
          <w:ilvl w:val="0"/>
          <w:numId w:val="24"/>
        </w:numPr>
        <w:ind w:firstLineChars="0"/>
      </w:pPr>
      <w:r>
        <w:rPr>
          <w:rFonts w:hint="eastAsia"/>
        </w:rPr>
        <w:t>接口交互连接方式应支持</w:t>
      </w:r>
      <w:r>
        <w:t>HTTP</w:t>
      </w:r>
      <w:r>
        <w:rPr>
          <w:rFonts w:hint="eastAsia"/>
        </w:rPr>
        <w:t>长连接和短连接，实现机制应符合</w:t>
      </w:r>
      <w:r>
        <w:t>IETF RFC 2616</w:t>
      </w:r>
      <w:r>
        <w:rPr>
          <w:rFonts w:hint="eastAsia"/>
        </w:rPr>
        <w:t>中的相关规定。</w:t>
      </w:r>
    </w:p>
    <w:p>
      <w:pPr>
        <w:pStyle w:val="78"/>
        <w:spacing w:before="156" w:after="156"/>
        <w:rPr>
          <w:rFonts w:hAnsi="黑体"/>
        </w:rPr>
      </w:pPr>
      <w:r>
        <w:rPr>
          <w:rFonts w:hint="eastAsia" w:hAnsi="黑体"/>
        </w:rPr>
        <w:t>采集接口</w:t>
      </w:r>
    </w:p>
    <w:p>
      <w:pPr>
        <w:pStyle w:val="29"/>
        <w:rPr>
          <w:rFonts w:hAnsi="宋体"/>
        </w:rPr>
      </w:pPr>
      <w:r>
        <w:rPr>
          <w:rFonts w:hint="eastAsia"/>
          <w:lang w:val="zh-CN"/>
        </w:rPr>
        <w:t>用于接收自动采集的视频图像信息。应符合</w:t>
      </w:r>
      <w:r>
        <w:rPr>
          <w:rFonts w:hAnsi="宋体"/>
        </w:rPr>
        <w:t>GA/T 1400.4-2017 5.2</w:t>
      </w:r>
      <w:r>
        <w:rPr>
          <w:rFonts w:hint="eastAsia" w:hAnsi="宋体"/>
        </w:rPr>
        <w:t>中的规定。</w:t>
      </w:r>
    </w:p>
    <w:p>
      <w:pPr>
        <w:pStyle w:val="78"/>
        <w:spacing w:before="156" w:after="156"/>
        <w:rPr>
          <w:rFonts w:hAnsi="黑体"/>
        </w:rPr>
      </w:pPr>
      <w:r>
        <w:rPr>
          <w:rFonts w:hint="eastAsia" w:hAnsi="黑体"/>
        </w:rPr>
        <w:t>分析接口</w:t>
      </w:r>
    </w:p>
    <w:p>
      <w:pPr>
        <w:pStyle w:val="29"/>
        <w:rPr>
          <w:rFonts w:hAnsi="宋体"/>
          <w:szCs w:val="21"/>
        </w:rPr>
      </w:pPr>
      <w:r>
        <w:rPr>
          <w:rFonts w:hint="eastAsia"/>
        </w:rPr>
        <w:t>用于与其他服务之间</w:t>
      </w:r>
      <w:r>
        <w:rPr>
          <w:rFonts w:hint="eastAsia" w:hAnsi="宋体"/>
          <w:szCs w:val="21"/>
        </w:rPr>
        <w:t>进行视频图像分析任务</w:t>
      </w:r>
      <w:r>
        <w:rPr>
          <w:rFonts w:hint="eastAsia"/>
        </w:rPr>
        <w:t>的操作。应符合</w:t>
      </w:r>
      <w:r>
        <w:rPr>
          <w:rFonts w:hAnsi="宋体"/>
        </w:rPr>
        <w:t>GA/T 1400.4-2017 5.5</w:t>
      </w:r>
      <w:r>
        <w:rPr>
          <w:rFonts w:hint="eastAsia" w:hAnsi="宋体"/>
        </w:rPr>
        <w:t>中的规定。增加和更新的接口见</w:t>
      </w:r>
      <w:r>
        <w:rPr>
          <w:rFonts w:hAnsi="宋体"/>
        </w:rPr>
        <w:t>A.5</w:t>
      </w:r>
      <w:r>
        <w:rPr>
          <w:rFonts w:hint="eastAsia" w:hAnsi="宋体"/>
        </w:rPr>
        <w:t>。</w:t>
      </w:r>
    </w:p>
    <w:p>
      <w:pPr>
        <w:pStyle w:val="78"/>
        <w:spacing w:before="156" w:after="156"/>
        <w:rPr>
          <w:rFonts w:hAnsi="黑体"/>
        </w:rPr>
      </w:pPr>
      <w:r>
        <w:rPr>
          <w:rFonts w:hint="eastAsia" w:hAnsi="黑体"/>
        </w:rPr>
        <w:t>数据服务接口</w:t>
      </w:r>
    </w:p>
    <w:p>
      <w:pPr>
        <w:pStyle w:val="29"/>
      </w:pPr>
      <w:r>
        <w:rPr>
          <w:rFonts w:hint="eastAsia" w:hAnsi="宋体"/>
          <w:szCs w:val="21"/>
        </w:rPr>
        <w:t>用于与其他服务之间数据的查询、订阅与通知等交互。应符合</w:t>
      </w:r>
      <w:r>
        <w:rPr>
          <w:rFonts w:hAnsi="宋体"/>
        </w:rPr>
        <w:t>GA/T 1400.4-2017 5.3</w:t>
      </w:r>
      <w:r>
        <w:rPr>
          <w:rFonts w:hint="eastAsia" w:hAnsi="宋体"/>
        </w:rPr>
        <w:t>中的规定</w:t>
      </w:r>
      <w:r>
        <w:rPr>
          <w:rFonts w:hAnsi="宋体"/>
        </w:rPr>
        <w:t>。</w:t>
      </w:r>
      <w:r>
        <w:rPr>
          <w:rFonts w:hint="eastAsia" w:hAnsi="宋体"/>
        </w:rPr>
        <w:t>增加和更新的接口见</w:t>
      </w:r>
      <w:r>
        <w:rPr>
          <w:rFonts w:hAnsi="宋体"/>
        </w:rPr>
        <w:t>A.6</w:t>
      </w:r>
      <w:r>
        <w:rPr>
          <w:rFonts w:hint="eastAsia" w:hAnsi="宋体"/>
        </w:rPr>
        <w:t>、A</w:t>
      </w:r>
      <w:r>
        <w:rPr>
          <w:rFonts w:hAnsi="宋体"/>
        </w:rPr>
        <w:t>.7</w:t>
      </w:r>
      <w:r>
        <w:rPr>
          <w:rFonts w:hint="eastAsia" w:hAnsi="宋体"/>
        </w:rPr>
        <w:t>、</w:t>
      </w:r>
      <w:r>
        <w:rPr>
          <w:rFonts w:hAnsi="宋体"/>
        </w:rPr>
        <w:t>A.8</w:t>
      </w:r>
      <w:r>
        <w:rPr>
          <w:rFonts w:hint="eastAsia" w:hAnsi="宋体"/>
        </w:rPr>
        <w:t>、A</w:t>
      </w:r>
      <w:r>
        <w:rPr>
          <w:rFonts w:hAnsi="宋体"/>
        </w:rPr>
        <w:t>.9</w:t>
      </w:r>
      <w:r>
        <w:rPr>
          <w:rFonts w:hint="eastAsia" w:hAnsi="宋体"/>
        </w:rPr>
        <w:t>、</w:t>
      </w:r>
      <w:r>
        <w:rPr>
          <w:rFonts w:hAnsi="宋体"/>
        </w:rPr>
        <w:t>A.10</w:t>
      </w:r>
      <w:r>
        <w:rPr>
          <w:rFonts w:hint="eastAsia" w:hAnsi="宋体"/>
        </w:rPr>
        <w:t>。</w:t>
      </w:r>
    </w:p>
    <w:p>
      <w:pPr>
        <w:pStyle w:val="78"/>
        <w:spacing w:before="156" w:after="156"/>
        <w:rPr>
          <w:rFonts w:hAnsi="黑体"/>
        </w:rPr>
      </w:pPr>
      <w:r>
        <w:rPr>
          <w:rFonts w:hint="eastAsia" w:hAnsi="黑体"/>
        </w:rPr>
        <w:t>级联接口</w:t>
      </w:r>
    </w:p>
    <w:p>
      <w:pPr>
        <w:pStyle w:val="29"/>
      </w:pPr>
      <w:r>
        <w:rPr>
          <w:rFonts w:hint="eastAsia"/>
        </w:rPr>
        <w:t>用于上下级之间数据的交互。应符合</w:t>
      </w:r>
      <w:r>
        <w:rPr>
          <w:rFonts w:hAnsi="宋体"/>
        </w:rPr>
        <w:t>GA/T 1400.4-2017 5.4</w:t>
      </w:r>
      <w:r>
        <w:rPr>
          <w:rFonts w:hint="eastAsia" w:hAnsi="宋体"/>
        </w:rPr>
        <w:t>中的规定。增加和更新的接口见A</w:t>
      </w:r>
      <w:r>
        <w:rPr>
          <w:rFonts w:hAnsi="宋体"/>
        </w:rPr>
        <w:t>.7</w:t>
      </w:r>
      <w:r>
        <w:rPr>
          <w:rFonts w:hint="eastAsia" w:hAnsi="宋体"/>
        </w:rPr>
        <w:t>、</w:t>
      </w:r>
      <w:r>
        <w:rPr>
          <w:rFonts w:hAnsi="宋体"/>
        </w:rPr>
        <w:t>A.8</w:t>
      </w:r>
      <w:r>
        <w:rPr>
          <w:rFonts w:hint="eastAsia" w:hAnsi="宋体"/>
        </w:rPr>
        <w:t>、A</w:t>
      </w:r>
      <w:r>
        <w:rPr>
          <w:rFonts w:hAnsi="宋体"/>
        </w:rPr>
        <w:t>.9</w:t>
      </w:r>
      <w:r>
        <w:rPr>
          <w:rFonts w:hint="eastAsia" w:hAnsi="宋体"/>
        </w:rPr>
        <w:t>、</w:t>
      </w:r>
      <w:r>
        <w:rPr>
          <w:rFonts w:hAnsi="宋体"/>
        </w:rPr>
        <w:t>A.10</w:t>
      </w:r>
      <w:r>
        <w:rPr>
          <w:rFonts w:hint="eastAsia" w:hAnsi="宋体"/>
        </w:rPr>
        <w:t>。</w:t>
      </w:r>
    </w:p>
    <w:p>
      <w:pPr>
        <w:pStyle w:val="77"/>
        <w:spacing w:before="312" w:after="312"/>
      </w:pPr>
      <w:bookmarkStart w:id="223" w:name="_Toc99960795"/>
      <w:r>
        <w:rPr>
          <w:rFonts w:hint="eastAsia"/>
        </w:rPr>
        <w:t>性能要求</w:t>
      </w:r>
      <w:bookmarkEnd w:id="223"/>
    </w:p>
    <w:p>
      <w:pPr>
        <w:pStyle w:val="73"/>
        <w:spacing w:before="156" w:after="156"/>
      </w:pPr>
      <w:bookmarkStart w:id="224" w:name="_Toc99960796"/>
      <w:bookmarkStart w:id="225" w:name="_Toc99658105"/>
      <w:r>
        <w:rPr>
          <w:rFonts w:hint="eastAsia"/>
        </w:rPr>
        <w:t>聚类效果</w:t>
      </w:r>
      <w:bookmarkEnd w:id="224"/>
      <w:bookmarkEnd w:id="225"/>
    </w:p>
    <w:p>
      <w:pPr>
        <w:pStyle w:val="29"/>
      </w:pPr>
      <w:r>
        <w:rPr>
          <w:rFonts w:hint="eastAsia"/>
        </w:rPr>
        <w:t>聚类效果应满足实际应用要求，有效利用应用场景采集的图像数据。根据目标规模大小制定相应的指标如下：</w:t>
      </w:r>
    </w:p>
    <w:p>
      <w:pPr>
        <w:pStyle w:val="29"/>
        <w:numPr>
          <w:ilvl w:val="0"/>
          <w:numId w:val="25"/>
        </w:numPr>
        <w:ind w:firstLineChars="0"/>
      </w:pPr>
      <w:r>
        <w:rPr>
          <w:rFonts w:hint="eastAsia"/>
        </w:rPr>
        <w:t>百万级聚类目标规模数据准确率应不低于9</w:t>
      </w:r>
      <w:r>
        <w:t>9</w:t>
      </w:r>
      <w:r>
        <w:rPr>
          <w:rFonts w:hint="eastAsia"/>
        </w:rPr>
        <w:t>%、召回率应不低于</w:t>
      </w:r>
      <w:r>
        <w:t>90</w:t>
      </w:r>
      <w:r>
        <w:rPr>
          <w:rFonts w:hint="eastAsia"/>
        </w:rPr>
        <w:t>%、扩散率应不高于</w:t>
      </w:r>
      <w:r>
        <w:t>150%</w:t>
      </w:r>
      <w:r>
        <w:rPr>
          <w:rFonts w:hint="eastAsia"/>
        </w:rPr>
        <w:t>,聚类率</w:t>
      </w:r>
      <w:r>
        <w:t>不低于60%</w:t>
      </w:r>
      <w:r>
        <w:rPr>
          <w:rFonts w:hint="eastAsia"/>
        </w:rPr>
        <w:t>；</w:t>
      </w:r>
    </w:p>
    <w:p>
      <w:pPr>
        <w:pStyle w:val="29"/>
        <w:numPr>
          <w:ilvl w:val="0"/>
          <w:numId w:val="25"/>
        </w:numPr>
        <w:ind w:firstLineChars="0"/>
      </w:pPr>
      <w:r>
        <w:rPr>
          <w:rFonts w:hint="eastAsia"/>
        </w:rPr>
        <w:t>千万级聚类目标规模数据准确率应不低于95%、召回率应不低于8</w:t>
      </w:r>
      <w:r>
        <w:t>5</w:t>
      </w:r>
      <w:r>
        <w:rPr>
          <w:rFonts w:hint="eastAsia"/>
        </w:rPr>
        <w:t>%、扩散率应不高于</w:t>
      </w:r>
      <w:r>
        <w:t>150%</w:t>
      </w:r>
      <w:r>
        <w:rPr>
          <w:rFonts w:hint="eastAsia"/>
        </w:rPr>
        <w:t>,聚类率</w:t>
      </w:r>
      <w:r>
        <w:t>不低于</w:t>
      </w:r>
      <w:r>
        <w:rPr>
          <w:rFonts w:hint="eastAsia"/>
        </w:rPr>
        <w:t>5</w:t>
      </w:r>
      <w:r>
        <w:t>5%</w:t>
      </w:r>
      <w:r>
        <w:rPr>
          <w:rFonts w:hint="eastAsia"/>
        </w:rPr>
        <w:t>；</w:t>
      </w:r>
    </w:p>
    <w:p>
      <w:pPr>
        <w:pStyle w:val="29"/>
        <w:numPr>
          <w:ilvl w:val="0"/>
          <w:numId w:val="25"/>
        </w:numPr>
        <w:ind w:firstLineChars="0"/>
      </w:pPr>
      <w:r>
        <w:rPr>
          <w:rFonts w:hint="eastAsia"/>
        </w:rPr>
        <w:t>亿级聚类目标规模数据准确率应不低于9</w:t>
      </w:r>
      <w:r>
        <w:t>0</w:t>
      </w:r>
      <w:r>
        <w:rPr>
          <w:rFonts w:hint="eastAsia"/>
        </w:rPr>
        <w:t>%、召回率应不低于8</w:t>
      </w:r>
      <w:r>
        <w:t>0</w:t>
      </w:r>
      <w:r>
        <w:rPr>
          <w:rFonts w:hint="eastAsia"/>
        </w:rPr>
        <w:t>%、扩散率应不高于</w:t>
      </w:r>
      <w:r>
        <w:t>200%</w:t>
      </w:r>
      <w:r>
        <w:rPr>
          <w:rFonts w:hint="eastAsia"/>
        </w:rPr>
        <w:t>,聚类率</w:t>
      </w:r>
      <w:r>
        <w:t>不低于</w:t>
      </w:r>
      <w:r>
        <w:rPr>
          <w:rFonts w:hint="eastAsia"/>
        </w:rPr>
        <w:t>50</w:t>
      </w:r>
      <w:r>
        <w:t>%</w:t>
      </w:r>
      <w:r>
        <w:rPr>
          <w:rFonts w:hint="eastAsia"/>
        </w:rPr>
        <w:t>。</w:t>
      </w:r>
    </w:p>
    <w:p>
      <w:pPr>
        <w:pStyle w:val="73"/>
        <w:spacing w:before="156" w:after="156"/>
        <w:ind w:firstLine="210"/>
      </w:pPr>
      <w:bookmarkStart w:id="226" w:name="_Toc99658106"/>
      <w:bookmarkStart w:id="227" w:name="_Toc97153653"/>
      <w:bookmarkStart w:id="228" w:name="_Toc99960797"/>
      <w:r>
        <w:rPr>
          <w:rFonts w:hint="eastAsia"/>
        </w:rPr>
        <w:t>聚类效率</w:t>
      </w:r>
      <w:bookmarkEnd w:id="226"/>
      <w:bookmarkEnd w:id="227"/>
      <w:bookmarkEnd w:id="228"/>
      <w:bookmarkStart w:id="229" w:name="_Toc66876967"/>
    </w:p>
    <w:p>
      <w:pPr>
        <w:pStyle w:val="29"/>
        <w:numPr>
          <w:ilvl w:val="0"/>
          <w:numId w:val="26"/>
        </w:numPr>
        <w:ind w:firstLineChars="0"/>
      </w:pPr>
      <w:r>
        <w:rPr>
          <w:rFonts w:hint="eastAsia"/>
        </w:rPr>
        <w:t>在百万级目标档案规模上进行百万级图片数据增量聚类的时间应不超过1</w:t>
      </w:r>
      <w:r>
        <w:t>h</w:t>
      </w:r>
      <w:r>
        <w:rPr>
          <w:rFonts w:hint="eastAsia"/>
        </w:rPr>
        <w:t>；在千万级目标档案规模上进行千万级图片数据增量聚类的时间应不超过</w:t>
      </w:r>
      <w:r>
        <w:t>4h</w:t>
      </w:r>
      <w:r>
        <w:rPr>
          <w:rFonts w:hint="eastAsia"/>
        </w:rPr>
        <w:t>；在亿级目标档案规模上进行亿级图片数据增量聚类的时间应不超过</w:t>
      </w:r>
      <w:r>
        <w:t>8h</w:t>
      </w:r>
      <w:r>
        <w:rPr>
          <w:rFonts w:hint="eastAsia"/>
        </w:rPr>
        <w:t>；在亿级目标档案规模上进行十亿级图片数据增量聚类的时间应不超过2</w:t>
      </w:r>
      <w:r>
        <w:t>4</w:t>
      </w:r>
      <w:r>
        <w:rPr>
          <w:rFonts w:hint="eastAsia"/>
        </w:rPr>
        <w:t>h；</w:t>
      </w:r>
    </w:p>
    <w:p>
      <w:pPr>
        <w:pStyle w:val="29"/>
        <w:numPr>
          <w:ilvl w:val="0"/>
          <w:numId w:val="26"/>
        </w:numPr>
        <w:ind w:firstLineChars="0"/>
      </w:pPr>
      <w:r>
        <w:rPr>
          <w:rFonts w:hint="eastAsia"/>
        </w:rPr>
        <w:t>聚类数据基础信息检索、以图搜档、全文检索等检索功能，应支持检索响应时间不超过</w:t>
      </w:r>
      <w:r>
        <w:t>5</w:t>
      </w:r>
      <w:r>
        <w:rPr>
          <w:rFonts w:hint="eastAsia"/>
        </w:rPr>
        <w:t>s；宜支持检索响应时间不超过</w:t>
      </w:r>
      <w:r>
        <w:t>3</w:t>
      </w:r>
      <w:bookmarkEnd w:id="229"/>
      <w:r>
        <w:rPr>
          <w:rFonts w:hint="eastAsia"/>
        </w:rPr>
        <w:t>s。</w:t>
      </w:r>
    </w:p>
    <w:p>
      <w:pPr>
        <w:pStyle w:val="73"/>
        <w:spacing w:before="156" w:after="156"/>
      </w:pPr>
      <w:bookmarkStart w:id="230" w:name="_Toc66876959"/>
      <w:bookmarkEnd w:id="230"/>
      <w:bookmarkStart w:id="231" w:name="_Toc66876960"/>
      <w:bookmarkEnd w:id="231"/>
      <w:bookmarkStart w:id="232" w:name="_Toc66876965"/>
      <w:bookmarkEnd w:id="232"/>
      <w:bookmarkStart w:id="233" w:name="_Toc66876961"/>
      <w:bookmarkEnd w:id="233"/>
      <w:bookmarkStart w:id="234" w:name="_Toc66876962"/>
      <w:bookmarkEnd w:id="234"/>
      <w:bookmarkStart w:id="235" w:name="_Toc66876964"/>
      <w:bookmarkEnd w:id="235"/>
      <w:bookmarkStart w:id="236" w:name="_Toc66876963"/>
      <w:bookmarkEnd w:id="236"/>
      <w:bookmarkStart w:id="237" w:name="_Toc99658107"/>
      <w:bookmarkStart w:id="238" w:name="_Toc99960798"/>
      <w:r>
        <w:t>存储时间</w:t>
      </w:r>
      <w:bookmarkEnd w:id="237"/>
      <w:bookmarkEnd w:id="238"/>
    </w:p>
    <w:p>
      <w:pPr>
        <w:pStyle w:val="29"/>
        <w:rPr>
          <w:lang w:val="zh-CN"/>
        </w:rPr>
      </w:pPr>
      <w:r>
        <w:rPr>
          <w:rFonts w:hint="eastAsia"/>
          <w:lang w:val="zh-CN"/>
        </w:rPr>
        <w:t>档案基础信息宜长期存储，档案明细信息存储时间应不低于6个月。</w:t>
      </w:r>
    </w:p>
    <w:p>
      <w:pPr>
        <w:widowControl/>
        <w:jc w:val="left"/>
        <w:rPr>
          <w:rFonts w:ascii="宋体" w:hAnsi="Times New Roman" w:eastAsia="宋体" w:cs="Times New Roman"/>
          <w:kern w:val="0"/>
          <w:szCs w:val="20"/>
          <w:lang w:val="zh-CN"/>
        </w:rPr>
      </w:pPr>
      <w:r>
        <w:rPr>
          <w:lang w:val="zh-CN"/>
        </w:rPr>
        <w:br w:type="page"/>
      </w:r>
    </w:p>
    <w:p>
      <w:pPr>
        <w:pStyle w:val="77"/>
        <w:numPr>
          <w:ilvl w:val="0"/>
          <w:numId w:val="0"/>
        </w:numPr>
        <w:spacing w:before="312" w:afterLines="0"/>
        <w:jc w:val="center"/>
      </w:pPr>
      <w:bookmarkStart w:id="239" w:name="_Toc99658108"/>
      <w:bookmarkStart w:id="240" w:name="_Toc99960799"/>
      <w:r>
        <w:rPr>
          <w:rFonts w:hint="eastAsia"/>
        </w:rPr>
        <w:t>附录A</w:t>
      </w:r>
      <w:bookmarkEnd w:id="239"/>
      <w:bookmarkEnd w:id="240"/>
      <w:r>
        <w:t xml:space="preserve"> </w:t>
      </w:r>
    </w:p>
    <w:p>
      <w:pPr>
        <w:pStyle w:val="29"/>
        <w:ind w:firstLine="0" w:firstLineChars="0"/>
        <w:jc w:val="center"/>
        <w:rPr>
          <w:rFonts w:ascii="黑体" w:hAnsi="黑体" w:eastAsia="黑体"/>
        </w:rPr>
      </w:pPr>
      <w:r>
        <w:rPr>
          <w:rFonts w:hint="eastAsia" w:ascii="黑体" w:hAnsi="黑体" w:eastAsia="黑体"/>
        </w:rPr>
        <w:t>（规范性）</w:t>
      </w:r>
    </w:p>
    <w:p>
      <w:pPr>
        <w:pStyle w:val="29"/>
        <w:ind w:firstLine="0" w:firstLineChars="0"/>
        <w:jc w:val="center"/>
        <w:rPr>
          <w:rFonts w:ascii="黑体" w:hAnsi="黑体" w:eastAsia="黑体"/>
        </w:rPr>
      </w:pPr>
      <w:r>
        <w:rPr>
          <w:rFonts w:ascii="黑体" w:hAnsi="黑体" w:eastAsia="黑体"/>
        </w:rPr>
        <w:t>接口定义</w:t>
      </w:r>
    </w:p>
    <w:p>
      <w:pPr>
        <w:pStyle w:val="29"/>
        <w:ind w:firstLine="0" w:firstLineChars="0"/>
        <w:jc w:val="left"/>
        <w:outlineLvl w:val="2"/>
        <w:rPr>
          <w:rFonts w:ascii="黑体" w:hAnsi="黑体" w:eastAsia="黑体"/>
        </w:rPr>
      </w:pPr>
      <w:bookmarkStart w:id="241" w:name="_Toc99658109"/>
      <w:bookmarkStart w:id="242" w:name="_Toc99960800"/>
      <w:r>
        <w:rPr>
          <w:rFonts w:ascii="黑体" w:hAnsi="黑体" w:eastAsia="黑体"/>
        </w:rPr>
        <w:t xml:space="preserve">A.1 </w:t>
      </w:r>
      <w:r>
        <w:rPr>
          <w:rFonts w:hint="eastAsia" w:ascii="黑体" w:hAnsi="黑体" w:eastAsia="黑体"/>
        </w:rPr>
        <w:t>通用请求头</w:t>
      </w:r>
      <w:bookmarkEnd w:id="241"/>
      <w:bookmarkEnd w:id="242"/>
    </w:p>
    <w:p>
      <w:pPr>
        <w:pStyle w:val="29"/>
      </w:pPr>
      <w:r>
        <w:rPr>
          <w:rFonts w:hint="eastAsia"/>
        </w:rPr>
        <w:t>通用请求头(HTTP Headers):</w:t>
      </w:r>
    </w:p>
    <w:tbl>
      <w:tblPr>
        <w:tblStyle w:val="42"/>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1985"/>
        <w:gridCol w:w="7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43" w:hRule="atLeast"/>
          <w:tblHeader/>
        </w:trPr>
        <w:tc>
          <w:tcPr>
            <w:tcW w:w="1985" w:type="dxa"/>
            <w:tcBorders>
              <w:top w:val="single" w:color="auto" w:sz="12" w:space="0"/>
              <w:bottom w:val="single" w:color="auto" w:sz="4" w:space="0"/>
            </w:tcBorders>
            <w:shd w:val="clear" w:color="auto" w:fill="D9D9D9"/>
            <w:vAlign w:val="center"/>
          </w:tcPr>
          <w:p>
            <w:pPr>
              <w:pStyle w:val="208"/>
              <w:spacing w:before="156" w:after="156"/>
              <w:ind w:firstLine="630"/>
              <w:rPr>
                <w:rFonts w:cs="Times New Roman" w:asciiTheme="minorEastAsia" w:hAnsiTheme="minorEastAsia" w:eastAsiaTheme="minorEastAsia"/>
                <w:bCs/>
              </w:rPr>
            </w:pPr>
            <w:r>
              <w:rPr>
                <w:rFonts w:cs="Times New Roman" w:asciiTheme="minorEastAsia" w:hAnsiTheme="minorEastAsia" w:eastAsiaTheme="minorEastAsia"/>
                <w:bCs/>
              </w:rPr>
              <w:t>Header Name</w:t>
            </w:r>
          </w:p>
        </w:tc>
        <w:tc>
          <w:tcPr>
            <w:tcW w:w="7371" w:type="dxa"/>
            <w:tcBorders>
              <w:top w:val="single" w:color="auto" w:sz="12" w:space="0"/>
              <w:bottom w:val="single" w:color="auto" w:sz="4" w:space="0"/>
            </w:tcBorders>
            <w:shd w:val="clear" w:color="auto" w:fill="D9D9D9"/>
            <w:vAlign w:val="center"/>
          </w:tcPr>
          <w:p>
            <w:pPr>
              <w:pStyle w:val="208"/>
              <w:spacing w:before="156" w:after="156"/>
              <w:ind w:firstLine="630"/>
              <w:rPr>
                <w:rFonts w:cs="Times New Roman" w:asciiTheme="minorEastAsia" w:hAnsiTheme="minorEastAsia" w:eastAsiaTheme="minorEastAsia"/>
                <w:bCs/>
              </w:rPr>
            </w:pPr>
            <w:r>
              <w:rPr>
                <w:rFonts w:cs="Times New Roman" w:asciiTheme="minorEastAsia" w:hAnsiTheme="minorEastAsia" w:eastAsiaTheme="minorEastAsia"/>
                <w:bCs/>
              </w:rPr>
              <w:t>Description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35" w:hRule="atLeast"/>
        </w:trPr>
        <w:tc>
          <w:tcPr>
            <w:tcW w:w="1985" w:type="dxa"/>
            <w:tcBorders>
              <w:top w:val="single" w:color="auto" w:sz="4" w:space="0"/>
            </w:tcBorders>
          </w:tcPr>
          <w:p>
            <w:pPr>
              <w:pStyle w:val="207"/>
              <w:rPr>
                <w:rFonts w:cs="Times New Roman" w:asciiTheme="minorEastAsia" w:hAnsiTheme="minorEastAsia"/>
              </w:rPr>
            </w:pPr>
            <w:r>
              <w:rPr>
                <w:rFonts w:cs="Times New Roman" w:asciiTheme="minorEastAsia" w:hAnsiTheme="minorEastAsia"/>
              </w:rPr>
              <w:t>User-Identify</w:t>
            </w:r>
          </w:p>
        </w:tc>
        <w:tc>
          <w:tcPr>
            <w:tcW w:w="7371" w:type="dxa"/>
            <w:tcBorders>
              <w:top w:val="single" w:color="auto" w:sz="4" w:space="0"/>
            </w:tcBorders>
          </w:tcPr>
          <w:p>
            <w:pPr>
              <w:pStyle w:val="207"/>
              <w:rPr>
                <w:rFonts w:cs="Times New Roman" w:asciiTheme="minorEastAsia" w:hAnsiTheme="minorEastAsia"/>
              </w:rPr>
            </w:pPr>
            <w:r>
              <w:rPr>
                <w:rFonts w:hint="eastAsia" w:cs="Times New Roman" w:asciiTheme="minorEastAsia" w:hAnsiTheme="minorEastAsia"/>
              </w:rPr>
              <w:t>系统</w:t>
            </w:r>
            <w:r>
              <w:rPr>
                <w:rFonts w:cs="Times New Roman" w:asciiTheme="minorEastAsia" w:hAnsiTheme="minorEastAsia"/>
              </w:rPr>
              <w:t>ID</w:t>
            </w:r>
            <w:r>
              <w:rPr>
                <w:rFonts w:hint="eastAsia" w:cs="Times New Roman" w:asciiTheme="minorEastAsia" w:hAnsiTheme="minorEastAsia"/>
              </w:rPr>
              <w:t>，用于标识请求者，必须携带。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1985" w:type="dxa"/>
          </w:tcPr>
          <w:p>
            <w:pPr>
              <w:pStyle w:val="207"/>
              <w:rPr>
                <w:rFonts w:cs="Times New Roman" w:asciiTheme="minorEastAsia" w:hAnsiTheme="minorEastAsia"/>
              </w:rPr>
            </w:pPr>
            <w:r>
              <w:rPr>
                <w:rFonts w:cs="Times New Roman" w:asciiTheme="minorEastAsia" w:hAnsiTheme="minorEastAsia"/>
              </w:rPr>
              <w:t>Client-IP</w:t>
            </w:r>
          </w:p>
        </w:tc>
        <w:tc>
          <w:tcPr>
            <w:tcW w:w="7371" w:type="dxa"/>
          </w:tcPr>
          <w:p>
            <w:pPr>
              <w:pStyle w:val="207"/>
              <w:rPr>
                <w:rFonts w:cs="Times New Roman" w:asciiTheme="minorEastAsia" w:hAnsiTheme="minorEastAsia"/>
              </w:rPr>
            </w:pPr>
            <w:r>
              <w:rPr>
                <w:rFonts w:hint="eastAsia" w:cs="Times New Roman" w:asciiTheme="minorEastAsia" w:hAnsiTheme="minorEastAsia"/>
              </w:rPr>
              <w:t>客户端</w:t>
            </w:r>
            <w:r>
              <w:rPr>
                <w:rFonts w:cs="Times New Roman" w:asciiTheme="minorEastAsia" w:hAnsiTheme="minorEastAsia"/>
              </w:rPr>
              <w:t>IP</w:t>
            </w:r>
            <w:r>
              <w:rPr>
                <w:rFonts w:hint="eastAsia" w:cs="Times New Roman" w:asciiTheme="minorEastAsia" w:hAnsiTheme="minorEastAsia"/>
              </w:rPr>
              <w:t>，指第三方系统面向的客户端</w:t>
            </w:r>
            <w:r>
              <w:rPr>
                <w:rFonts w:cs="Times New Roman" w:asciiTheme="minorEastAsia" w:hAnsiTheme="minorEastAsia"/>
              </w:rPr>
              <w:t>IP</w:t>
            </w:r>
            <w:r>
              <w:rPr>
                <w:rFonts w:hint="eastAsia" w:cs="Times New Roman" w:asciiTheme="minorEastAsia" w:hAnsiTheme="minor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1985" w:type="dxa"/>
          </w:tcPr>
          <w:p>
            <w:pPr>
              <w:pStyle w:val="207"/>
              <w:rPr>
                <w:rFonts w:cs="Times New Roman" w:asciiTheme="minorEastAsia" w:hAnsiTheme="minorEastAsia"/>
              </w:rPr>
            </w:pPr>
            <w:r>
              <w:rPr>
                <w:rFonts w:cs="Times New Roman" w:asciiTheme="minorEastAsia" w:hAnsiTheme="minorEastAsia"/>
              </w:rPr>
              <w:t>Content-Type</w:t>
            </w:r>
          </w:p>
        </w:tc>
        <w:tc>
          <w:tcPr>
            <w:tcW w:w="7371" w:type="dxa"/>
          </w:tcPr>
          <w:p>
            <w:pPr>
              <w:pStyle w:val="207"/>
              <w:rPr>
                <w:rFonts w:cs="Times New Roman" w:asciiTheme="minorEastAsia" w:hAnsiTheme="minorEastAsia"/>
              </w:rPr>
            </w:pPr>
            <w:r>
              <w:rPr>
                <w:rFonts w:hint="eastAsia" w:cs="Times New Roman" w:asciiTheme="minorEastAsia" w:hAnsiTheme="minorEastAsia"/>
              </w:rPr>
              <w:t>消息体的类型，如</w:t>
            </w:r>
            <w:r>
              <w:rPr>
                <w:rFonts w:cs="Times New Roman" w:asciiTheme="minorEastAsia" w:hAnsiTheme="minorEastAsia"/>
              </w:rPr>
              <w:t>:application/ VIID+JSON</w:t>
            </w:r>
            <w:r>
              <w:rPr>
                <w:rFonts w:hint="eastAsia" w:cs="Times New Roman" w:asciiTheme="minorEastAsia" w:hAnsiTheme="minor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1985" w:type="dxa"/>
          </w:tcPr>
          <w:p>
            <w:pPr>
              <w:pStyle w:val="207"/>
              <w:rPr>
                <w:rFonts w:cs="Times New Roman" w:asciiTheme="minorEastAsia" w:hAnsiTheme="minorEastAsia"/>
              </w:rPr>
            </w:pPr>
            <w:r>
              <w:rPr>
                <w:rFonts w:cs="Times New Roman" w:asciiTheme="minorEastAsia" w:hAnsiTheme="minorEastAsia"/>
              </w:rPr>
              <w:t>Content-Length</w:t>
            </w:r>
          </w:p>
        </w:tc>
        <w:tc>
          <w:tcPr>
            <w:tcW w:w="7371" w:type="dxa"/>
          </w:tcPr>
          <w:p>
            <w:pPr>
              <w:pStyle w:val="207"/>
              <w:rPr>
                <w:rFonts w:cs="Times New Roman" w:asciiTheme="minorEastAsia" w:hAnsiTheme="minorEastAsia"/>
              </w:rPr>
            </w:pPr>
            <w:r>
              <w:rPr>
                <w:rFonts w:hint="eastAsia" w:cs="Times New Roman" w:asciiTheme="minorEastAsia" w:hAnsiTheme="minorEastAsia"/>
              </w:rPr>
              <w:t>消息体的长度，不包括请求头部。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1985" w:type="dxa"/>
          </w:tcPr>
          <w:p>
            <w:pPr>
              <w:pStyle w:val="207"/>
              <w:rPr>
                <w:rFonts w:cs="Times New Roman" w:asciiTheme="minorEastAsia" w:hAnsiTheme="minorEastAsia"/>
              </w:rPr>
            </w:pPr>
            <w:r>
              <w:rPr>
                <w:rFonts w:cs="Times New Roman" w:asciiTheme="minorEastAsia" w:hAnsiTheme="minorEastAsia"/>
              </w:rPr>
              <w:t>Date</w:t>
            </w:r>
          </w:p>
        </w:tc>
        <w:tc>
          <w:tcPr>
            <w:tcW w:w="7371" w:type="dxa"/>
          </w:tcPr>
          <w:p>
            <w:pPr>
              <w:pStyle w:val="207"/>
              <w:rPr>
                <w:rFonts w:cs="Times New Roman" w:asciiTheme="minorEastAsia" w:hAnsiTheme="minorEastAsia"/>
              </w:rPr>
            </w:pPr>
            <w:r>
              <w:rPr>
                <w:rFonts w:hint="eastAsia" w:cs="Times New Roman" w:asciiTheme="minorEastAsia" w:hAnsiTheme="minorEastAsia"/>
              </w:rPr>
              <w:t>请求端的当前本地时间，例如</w:t>
            </w:r>
            <w:r>
              <w:rPr>
                <w:rFonts w:cs="Times New Roman" w:asciiTheme="minorEastAsia" w:hAnsiTheme="minorEastAsia"/>
              </w:rPr>
              <w:t>:Sat, 31 Dec 2015 23:59:59 GMT</w:t>
            </w:r>
            <w:r>
              <w:rPr>
                <w:rFonts w:hint="eastAsia" w:cs="Times New Roman" w:asciiTheme="minorEastAsia" w:hAnsiTheme="minor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1985" w:type="dxa"/>
          </w:tcPr>
          <w:p>
            <w:pPr>
              <w:pStyle w:val="207"/>
              <w:rPr>
                <w:rFonts w:cs="Times New Roman" w:asciiTheme="minorEastAsia" w:hAnsiTheme="minorEastAsia"/>
              </w:rPr>
            </w:pPr>
            <w:r>
              <w:rPr>
                <w:rFonts w:cs="Times New Roman" w:asciiTheme="minorEastAsia" w:hAnsiTheme="minorEastAsia"/>
              </w:rPr>
              <w:t>Host</w:t>
            </w:r>
          </w:p>
        </w:tc>
        <w:tc>
          <w:tcPr>
            <w:tcW w:w="7371" w:type="dxa"/>
          </w:tcPr>
          <w:p>
            <w:pPr>
              <w:pStyle w:val="207"/>
              <w:rPr>
                <w:rFonts w:cs="Times New Roman" w:asciiTheme="minorEastAsia" w:hAnsiTheme="minorEastAsia"/>
              </w:rPr>
            </w:pPr>
            <w:r>
              <w:rPr>
                <w:rFonts w:hint="eastAsia" w:cs="Times New Roman" w:asciiTheme="minorEastAsia" w:hAnsiTheme="minorEastAsia"/>
              </w:rPr>
              <w:t>服务器的域名或</w:t>
            </w:r>
            <w:r>
              <w:rPr>
                <w:rFonts w:cs="Times New Roman" w:asciiTheme="minorEastAsia" w:hAnsiTheme="minorEastAsia"/>
              </w:rPr>
              <w:t>IP</w:t>
            </w:r>
            <w:r>
              <w:rPr>
                <w:rFonts w:hint="eastAsia" w:cs="Times New Roman" w:asciiTheme="minorEastAsia" w:hAnsiTheme="minorEastAsia"/>
              </w:rPr>
              <w:t>地址，如</w:t>
            </w:r>
            <w:r>
              <w:rPr>
                <w:rFonts w:cs="Times New Roman" w:asciiTheme="minorEastAsia" w:hAnsiTheme="minorEastAsia"/>
              </w:rPr>
              <w:t>192.168.1.10</w:t>
            </w:r>
            <w:r>
              <w:rPr>
                <w:rFonts w:hint="eastAsia" w:cs="Times New Roman" w:asciiTheme="minorEastAsia" w:hAnsiTheme="minor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1985" w:type="dxa"/>
          </w:tcPr>
          <w:p>
            <w:pPr>
              <w:pStyle w:val="207"/>
              <w:rPr>
                <w:rFonts w:cs="Times New Roman" w:asciiTheme="minorEastAsia" w:hAnsiTheme="minorEastAsia"/>
              </w:rPr>
            </w:pPr>
            <w:r>
              <w:rPr>
                <w:rFonts w:cs="Times New Roman" w:asciiTheme="minorEastAsia" w:hAnsiTheme="minorEastAsia"/>
              </w:rPr>
              <w:t>ServerID</w:t>
            </w:r>
          </w:p>
        </w:tc>
        <w:tc>
          <w:tcPr>
            <w:tcW w:w="7371" w:type="dxa"/>
          </w:tcPr>
          <w:p>
            <w:pPr>
              <w:pStyle w:val="207"/>
              <w:rPr>
                <w:rFonts w:cs="Times New Roman" w:asciiTheme="minorEastAsia" w:hAnsiTheme="minorEastAsia"/>
              </w:rPr>
            </w:pPr>
            <w:r>
              <w:rPr>
                <w:rFonts w:hint="eastAsia" w:cs="Times New Roman" w:asciiTheme="minorEastAsia" w:hAnsiTheme="minorEastAsia"/>
              </w:rPr>
              <w:t>可选，目标系统</w:t>
            </w:r>
            <w:r>
              <w:rPr>
                <w:rFonts w:cs="Times New Roman" w:asciiTheme="minorEastAsia" w:hAnsiTheme="minorEastAsia"/>
              </w:rPr>
              <w:t>ID</w:t>
            </w:r>
            <w:r>
              <w:rPr>
                <w:rFonts w:hint="eastAsia" w:cs="Times New Roman" w:asciiTheme="minorEastAsia" w:hAnsiTheme="minorEastAsia"/>
              </w:rPr>
              <w:t>，应符合</w:t>
            </w:r>
            <w:r>
              <w:rPr>
                <w:rFonts w:cs="Times New Roman" w:asciiTheme="minorEastAsia" w:hAnsiTheme="minorEastAsia"/>
              </w:rPr>
              <w:t>GB/T 28181</w:t>
            </w:r>
            <w:r>
              <w:rPr>
                <w:rFonts w:hint="eastAsia" w:cs="Times New Roman" w:asciiTheme="minorEastAsia" w:hAnsiTheme="minorEastAsia"/>
              </w:rPr>
              <w:t>附录</w:t>
            </w:r>
            <w:r>
              <w:rPr>
                <w:rFonts w:cs="Times New Roman" w:asciiTheme="minorEastAsia" w:hAnsiTheme="minorEastAsia"/>
              </w:rPr>
              <w:t>E.1</w:t>
            </w:r>
            <w:r>
              <w:rPr>
                <w:rFonts w:hint="eastAsia" w:cs="Times New Roman" w:asciiTheme="minorEastAsia" w:hAnsiTheme="minorEastAsia"/>
              </w:rPr>
              <w:t>。</w:t>
            </w:r>
          </w:p>
        </w:tc>
      </w:tr>
    </w:tbl>
    <w:p>
      <w:pPr>
        <w:pStyle w:val="29"/>
        <w:ind w:firstLine="0" w:firstLineChars="0"/>
        <w:jc w:val="left"/>
        <w:outlineLvl w:val="2"/>
        <w:rPr>
          <w:rFonts w:ascii="黑体" w:hAnsi="黑体" w:eastAsia="黑体"/>
        </w:rPr>
      </w:pPr>
      <w:bookmarkStart w:id="243" w:name="_Toc99658110"/>
      <w:bookmarkStart w:id="244" w:name="_Toc99960801"/>
      <w:r>
        <w:rPr>
          <w:rFonts w:ascii="黑体" w:hAnsi="黑体" w:eastAsia="黑体"/>
        </w:rPr>
        <w:t xml:space="preserve">A.2 </w:t>
      </w:r>
      <w:r>
        <w:rPr>
          <w:rFonts w:hint="eastAsia" w:ascii="黑体" w:hAnsi="黑体" w:eastAsia="黑体"/>
        </w:rPr>
        <w:t>通用响应头</w:t>
      </w:r>
      <w:bookmarkEnd w:id="243"/>
      <w:bookmarkEnd w:id="244"/>
    </w:p>
    <w:p>
      <w:pPr>
        <w:pStyle w:val="29"/>
      </w:pPr>
      <w:r>
        <w:rPr>
          <w:rFonts w:hint="eastAsia"/>
        </w:rPr>
        <w:t>下表是各系统返回的通用头部:</w:t>
      </w:r>
    </w:p>
    <w:tbl>
      <w:tblPr>
        <w:tblStyle w:val="42"/>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1985"/>
        <w:gridCol w:w="7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68" w:hRule="atLeast"/>
          <w:tblHeader/>
        </w:trPr>
        <w:tc>
          <w:tcPr>
            <w:tcW w:w="1985" w:type="dxa"/>
            <w:tcBorders>
              <w:top w:val="single" w:color="auto" w:sz="12" w:space="0"/>
              <w:bottom w:val="single" w:color="auto" w:sz="4" w:space="0"/>
            </w:tcBorders>
            <w:shd w:val="clear" w:color="auto" w:fill="D9D9D9"/>
            <w:vAlign w:val="center"/>
          </w:tcPr>
          <w:p>
            <w:pPr>
              <w:pStyle w:val="208"/>
              <w:spacing w:before="156" w:after="156"/>
              <w:ind w:firstLine="630"/>
              <w:rPr>
                <w:rFonts w:cs="Times New Roman" w:asciiTheme="minorEastAsia" w:hAnsiTheme="minorEastAsia" w:eastAsiaTheme="minorEastAsia"/>
                <w:bCs/>
              </w:rPr>
            </w:pPr>
            <w:r>
              <w:rPr>
                <w:rFonts w:cs="Times New Roman" w:asciiTheme="minorEastAsia" w:hAnsiTheme="minorEastAsia" w:eastAsiaTheme="minorEastAsia"/>
                <w:bCs/>
              </w:rPr>
              <w:t>Header Name</w:t>
            </w:r>
          </w:p>
        </w:tc>
        <w:tc>
          <w:tcPr>
            <w:tcW w:w="7371" w:type="dxa"/>
            <w:tcBorders>
              <w:top w:val="single" w:color="auto" w:sz="12" w:space="0"/>
              <w:bottom w:val="single" w:color="auto" w:sz="4" w:space="0"/>
            </w:tcBorders>
            <w:shd w:val="clear" w:color="auto" w:fill="D9D9D9"/>
            <w:vAlign w:val="center"/>
          </w:tcPr>
          <w:p>
            <w:pPr>
              <w:pStyle w:val="208"/>
              <w:spacing w:before="156" w:after="156"/>
              <w:ind w:firstLine="630"/>
              <w:rPr>
                <w:rFonts w:cs="Times New Roman" w:asciiTheme="minorEastAsia" w:hAnsiTheme="minorEastAsia" w:eastAsiaTheme="minorEastAsia"/>
                <w:bCs/>
              </w:rPr>
            </w:pPr>
            <w:r>
              <w:rPr>
                <w:rFonts w:cs="Times New Roman" w:asciiTheme="minorEastAsia" w:hAnsiTheme="minorEastAsia" w:eastAsiaTheme="minorEastAsia"/>
                <w:bCs/>
              </w:rPr>
              <w:t>Description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35" w:hRule="atLeast"/>
        </w:trPr>
        <w:tc>
          <w:tcPr>
            <w:tcW w:w="1985" w:type="dxa"/>
            <w:tcBorders>
              <w:top w:val="single" w:color="auto" w:sz="4" w:space="0"/>
            </w:tcBorders>
          </w:tcPr>
          <w:p>
            <w:pPr>
              <w:pStyle w:val="207"/>
              <w:rPr>
                <w:rFonts w:cs="Times New Roman" w:asciiTheme="minorEastAsia" w:hAnsiTheme="minorEastAsia"/>
              </w:rPr>
            </w:pPr>
            <w:r>
              <w:rPr>
                <w:rFonts w:cs="Times New Roman" w:asciiTheme="minorEastAsia" w:hAnsiTheme="minorEastAsia"/>
              </w:rPr>
              <w:t>Content-Length</w:t>
            </w:r>
          </w:p>
        </w:tc>
        <w:tc>
          <w:tcPr>
            <w:tcW w:w="7371" w:type="dxa"/>
            <w:tcBorders>
              <w:top w:val="single" w:color="auto" w:sz="4" w:space="0"/>
            </w:tcBorders>
          </w:tcPr>
          <w:p>
            <w:pPr>
              <w:pStyle w:val="207"/>
              <w:rPr>
                <w:rFonts w:cs="Times New Roman" w:asciiTheme="minorEastAsia" w:hAnsiTheme="minorEastAsia"/>
              </w:rPr>
            </w:pPr>
            <w:r>
              <w:rPr>
                <w:rFonts w:hint="eastAsia" w:cs="Times New Roman" w:asciiTheme="minorEastAsia" w:hAnsiTheme="minorEastAsia"/>
              </w:rPr>
              <w:t>消息体的长度，不包括请求头部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1985" w:type="dxa"/>
          </w:tcPr>
          <w:p>
            <w:pPr>
              <w:pStyle w:val="207"/>
              <w:rPr>
                <w:rFonts w:cs="Times New Roman" w:asciiTheme="minorEastAsia" w:hAnsiTheme="minorEastAsia"/>
              </w:rPr>
            </w:pPr>
            <w:r>
              <w:rPr>
                <w:rFonts w:cs="Times New Roman" w:asciiTheme="minorEastAsia" w:hAnsiTheme="minorEastAsia"/>
              </w:rPr>
              <w:t>Content-Type</w:t>
            </w:r>
          </w:p>
        </w:tc>
        <w:tc>
          <w:tcPr>
            <w:tcW w:w="7371" w:type="dxa"/>
          </w:tcPr>
          <w:p>
            <w:pPr>
              <w:pStyle w:val="207"/>
              <w:rPr>
                <w:rFonts w:cs="Times New Roman" w:asciiTheme="minorEastAsia" w:hAnsiTheme="minorEastAsia"/>
              </w:rPr>
            </w:pPr>
            <w:r>
              <w:rPr>
                <w:rFonts w:hint="eastAsia" w:cs="Times New Roman" w:asciiTheme="minorEastAsia" w:hAnsiTheme="minorEastAsia"/>
              </w:rPr>
              <w:t>消息体的类型</w:t>
            </w:r>
            <w:r>
              <w:rPr>
                <w:rFonts w:cs="Times New Roman" w:asciiTheme="minorEastAsia" w:hAnsiTheme="minorEastAsia"/>
              </w:rPr>
              <w:t>:application/VIID+JSON;charset=UTF-8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1985" w:type="dxa"/>
          </w:tcPr>
          <w:p>
            <w:pPr>
              <w:pStyle w:val="207"/>
              <w:rPr>
                <w:rFonts w:cs="Times New Roman" w:asciiTheme="minorEastAsia" w:hAnsiTheme="minorEastAsia"/>
              </w:rPr>
            </w:pPr>
            <w:r>
              <w:rPr>
                <w:rFonts w:cs="Times New Roman" w:asciiTheme="minorEastAsia" w:hAnsiTheme="minorEastAsia"/>
              </w:rPr>
              <w:t>Date</w:t>
            </w:r>
          </w:p>
        </w:tc>
        <w:tc>
          <w:tcPr>
            <w:tcW w:w="7371" w:type="dxa"/>
          </w:tcPr>
          <w:p>
            <w:pPr>
              <w:pStyle w:val="207"/>
              <w:rPr>
                <w:rFonts w:cs="Times New Roman" w:asciiTheme="minorEastAsia" w:hAnsiTheme="minorEastAsia"/>
              </w:rPr>
            </w:pPr>
            <w:r>
              <w:rPr>
                <w:rFonts w:hint="eastAsia" w:cs="Times New Roman" w:asciiTheme="minorEastAsia" w:hAnsiTheme="minorEastAsia"/>
              </w:rPr>
              <w:t>请求端的当前本地时间，例如</w:t>
            </w:r>
            <w:r>
              <w:rPr>
                <w:rFonts w:cs="Times New Roman" w:asciiTheme="minorEastAsia" w:hAnsiTheme="minorEastAsia"/>
              </w:rPr>
              <w:t>:Sat, 12 Dec 2014 12:00:00 GMT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1985" w:type="dxa"/>
          </w:tcPr>
          <w:p>
            <w:pPr>
              <w:pStyle w:val="207"/>
              <w:rPr>
                <w:rFonts w:cs="Times New Roman" w:asciiTheme="minorEastAsia" w:hAnsiTheme="minorEastAsia"/>
              </w:rPr>
            </w:pPr>
            <w:r>
              <w:rPr>
                <w:rFonts w:cs="Times New Roman" w:asciiTheme="minorEastAsia" w:hAnsiTheme="minorEastAsia"/>
              </w:rPr>
              <w:t>Server</w:t>
            </w:r>
          </w:p>
        </w:tc>
        <w:tc>
          <w:tcPr>
            <w:tcW w:w="7371" w:type="dxa"/>
          </w:tcPr>
          <w:p>
            <w:pPr>
              <w:pStyle w:val="207"/>
              <w:rPr>
                <w:rFonts w:cs="Times New Roman" w:asciiTheme="minorEastAsia" w:hAnsiTheme="minorEastAsia"/>
              </w:rPr>
            </w:pPr>
            <w:r>
              <w:rPr>
                <w:rFonts w:hint="eastAsia" w:cs="Times New Roman" w:asciiTheme="minorEastAsia" w:hAnsiTheme="minorEastAsia"/>
              </w:rPr>
              <w:t>响应该请求的服务器的域名或</w:t>
            </w:r>
            <w:r>
              <w:rPr>
                <w:rFonts w:cs="Times New Roman" w:asciiTheme="minorEastAsia" w:hAnsiTheme="minorEastAsia"/>
              </w:rPr>
              <w:t>IP</w:t>
            </w:r>
            <w:r>
              <w:rPr>
                <w:rFonts w:hint="eastAsia" w:cs="Times New Roman" w:asciiTheme="minorEastAsia" w:hAnsiTheme="minorEastAsia"/>
              </w:rPr>
              <w:t>地址</w:t>
            </w:r>
          </w:p>
        </w:tc>
      </w:tr>
    </w:tbl>
    <w:p>
      <w:pPr>
        <w:pStyle w:val="29"/>
        <w:ind w:firstLine="0" w:firstLineChars="0"/>
        <w:jc w:val="left"/>
        <w:outlineLvl w:val="2"/>
        <w:rPr>
          <w:rFonts w:ascii="黑体" w:hAnsi="黑体" w:eastAsia="黑体"/>
        </w:rPr>
      </w:pPr>
      <w:bookmarkStart w:id="245" w:name="_Toc99658111"/>
      <w:bookmarkStart w:id="246" w:name="_Toc99960802"/>
      <w:r>
        <w:rPr>
          <w:rFonts w:hint="eastAsia" w:ascii="黑体" w:hAnsi="黑体" w:eastAsia="黑体"/>
        </w:rPr>
        <w:t>A</w:t>
      </w:r>
      <w:r>
        <w:rPr>
          <w:rFonts w:ascii="黑体" w:hAnsi="黑体" w:eastAsia="黑体"/>
        </w:rPr>
        <w:t xml:space="preserve">.3 </w:t>
      </w:r>
      <w:r>
        <w:rPr>
          <w:rFonts w:hint="eastAsia" w:ascii="黑体" w:hAnsi="黑体" w:eastAsia="黑体"/>
        </w:rPr>
        <w:t>常见响应状态码</w:t>
      </w:r>
      <w:bookmarkEnd w:id="245"/>
      <w:bookmarkEnd w:id="246"/>
    </w:p>
    <w:tbl>
      <w:tblPr>
        <w:tblStyle w:val="42"/>
        <w:tblW w:w="935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2835"/>
        <w:gridCol w:w="65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68" w:hRule="atLeast"/>
          <w:tblHeader/>
        </w:trPr>
        <w:tc>
          <w:tcPr>
            <w:tcW w:w="2835" w:type="dxa"/>
            <w:tcBorders>
              <w:top w:val="single" w:color="auto" w:sz="12" w:space="0"/>
              <w:bottom w:val="single" w:color="auto" w:sz="4" w:space="0"/>
            </w:tcBorders>
            <w:shd w:val="clear" w:color="auto" w:fill="D9D9D9"/>
            <w:vAlign w:val="center"/>
          </w:tcPr>
          <w:p>
            <w:pPr>
              <w:pStyle w:val="208"/>
              <w:spacing w:before="156" w:after="156"/>
              <w:ind w:firstLine="630"/>
              <w:rPr>
                <w:rFonts w:cs="Times New Roman" w:asciiTheme="minorEastAsia" w:hAnsiTheme="minorEastAsia" w:eastAsiaTheme="minorEastAsia"/>
                <w:bCs/>
              </w:rPr>
            </w:pPr>
            <w:r>
              <w:rPr>
                <w:rFonts w:cs="Times New Roman" w:asciiTheme="minorEastAsia" w:hAnsiTheme="minorEastAsia" w:eastAsiaTheme="minorEastAsia"/>
                <w:bCs/>
              </w:rPr>
              <w:t>Status-Code</w:t>
            </w:r>
          </w:p>
        </w:tc>
        <w:tc>
          <w:tcPr>
            <w:tcW w:w="6521" w:type="dxa"/>
            <w:tcBorders>
              <w:top w:val="single" w:color="auto" w:sz="12" w:space="0"/>
              <w:bottom w:val="single" w:color="auto" w:sz="4" w:space="0"/>
            </w:tcBorders>
            <w:shd w:val="clear" w:color="auto" w:fill="D9D9D9"/>
            <w:vAlign w:val="center"/>
          </w:tcPr>
          <w:p>
            <w:pPr>
              <w:pStyle w:val="208"/>
              <w:spacing w:before="156" w:after="156"/>
              <w:ind w:firstLine="630"/>
              <w:rPr>
                <w:rFonts w:cs="Times New Roman" w:asciiTheme="minorEastAsia" w:hAnsiTheme="minorEastAsia" w:eastAsiaTheme="minorEastAsia"/>
                <w:bCs/>
              </w:rPr>
            </w:pPr>
            <w:r>
              <w:rPr>
                <w:rFonts w:cs="Times New Roman" w:asciiTheme="minorEastAsia" w:hAnsiTheme="minorEastAsia" w:eastAsiaTheme="minorEastAsia"/>
                <w:bCs/>
              </w:rPr>
              <w:t>Description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35" w:hRule="atLeast"/>
        </w:trPr>
        <w:tc>
          <w:tcPr>
            <w:tcW w:w="2835" w:type="dxa"/>
            <w:tcBorders>
              <w:top w:val="single" w:color="auto" w:sz="4" w:space="0"/>
            </w:tcBorders>
            <w:vAlign w:val="center"/>
          </w:tcPr>
          <w:p>
            <w:pPr>
              <w:pStyle w:val="207"/>
              <w:rPr>
                <w:rFonts w:cs="Times New Roman" w:asciiTheme="minorEastAsia" w:hAnsiTheme="minorEastAsia"/>
              </w:rPr>
            </w:pPr>
            <w:r>
              <w:rPr>
                <w:rFonts w:cs="Times New Roman" w:asciiTheme="minorEastAsia" w:hAnsiTheme="minorEastAsia"/>
              </w:rPr>
              <w:t>200 OK</w:t>
            </w:r>
          </w:p>
        </w:tc>
        <w:tc>
          <w:tcPr>
            <w:tcW w:w="6521" w:type="dxa"/>
            <w:tcBorders>
              <w:top w:val="single" w:color="auto" w:sz="4" w:space="0"/>
            </w:tcBorders>
            <w:vAlign w:val="center"/>
          </w:tcPr>
          <w:p>
            <w:pPr>
              <w:pStyle w:val="207"/>
              <w:rPr>
                <w:rFonts w:cs="Times New Roman" w:asciiTheme="minorEastAsia" w:hAnsiTheme="minorEastAsia"/>
              </w:rPr>
            </w:pPr>
            <w:r>
              <w:rPr>
                <w:rFonts w:hint="eastAsia" w:cs="Times New Roman" w:asciiTheme="minorEastAsia" w:hAnsiTheme="minorEastAsia"/>
              </w:rPr>
              <w:t>请求成功。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35" w:hRule="atLeast"/>
        </w:trPr>
        <w:tc>
          <w:tcPr>
            <w:tcW w:w="2835" w:type="dxa"/>
            <w:tcBorders>
              <w:top w:val="single" w:color="auto" w:sz="4" w:space="0"/>
            </w:tcBorders>
            <w:vAlign w:val="center"/>
          </w:tcPr>
          <w:p>
            <w:pPr>
              <w:pStyle w:val="207"/>
              <w:rPr>
                <w:rFonts w:cs="Times New Roman" w:asciiTheme="minorEastAsia" w:hAnsiTheme="minorEastAsia"/>
              </w:rPr>
            </w:pPr>
            <w:r>
              <w:rPr>
                <w:rFonts w:cs="Times New Roman" w:asciiTheme="minorEastAsia" w:hAnsiTheme="minorEastAsia"/>
              </w:rPr>
              <w:t>201 Created</w:t>
            </w:r>
          </w:p>
        </w:tc>
        <w:tc>
          <w:tcPr>
            <w:tcW w:w="6521" w:type="dxa"/>
            <w:tcBorders>
              <w:top w:val="single" w:color="auto" w:sz="4" w:space="0"/>
            </w:tcBorders>
            <w:vAlign w:val="center"/>
          </w:tcPr>
          <w:p>
            <w:pPr>
              <w:pStyle w:val="207"/>
              <w:rPr>
                <w:rFonts w:cs="Times New Roman" w:asciiTheme="minorEastAsia" w:hAnsiTheme="minorEastAsia"/>
              </w:rPr>
            </w:pPr>
            <w:r>
              <w:rPr>
                <w:rFonts w:hint="eastAsia" w:cs="Times New Roman" w:asciiTheme="minorEastAsia" w:hAnsiTheme="minorEastAsia"/>
              </w:rPr>
              <w:t>创建成功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35" w:hRule="atLeast"/>
        </w:trPr>
        <w:tc>
          <w:tcPr>
            <w:tcW w:w="2835" w:type="dxa"/>
            <w:tcBorders>
              <w:top w:val="single" w:color="auto" w:sz="4" w:space="0"/>
            </w:tcBorders>
            <w:vAlign w:val="center"/>
          </w:tcPr>
          <w:p>
            <w:pPr>
              <w:pStyle w:val="207"/>
              <w:rPr>
                <w:rFonts w:cs="Times New Roman" w:asciiTheme="minorEastAsia" w:hAnsiTheme="minorEastAsia"/>
              </w:rPr>
            </w:pPr>
            <w:r>
              <w:rPr>
                <w:rFonts w:cs="Times New Roman" w:asciiTheme="minorEastAsia" w:hAnsiTheme="minorEastAsia"/>
              </w:rPr>
              <w:t>302 Found</w:t>
            </w:r>
          </w:p>
        </w:tc>
        <w:tc>
          <w:tcPr>
            <w:tcW w:w="6521" w:type="dxa"/>
            <w:tcBorders>
              <w:top w:val="single" w:color="auto" w:sz="4" w:space="0"/>
            </w:tcBorders>
            <w:vAlign w:val="center"/>
          </w:tcPr>
          <w:p>
            <w:pPr>
              <w:pStyle w:val="207"/>
              <w:rPr>
                <w:rFonts w:cs="Times New Roman" w:asciiTheme="minorEastAsia" w:hAnsiTheme="minorEastAsia"/>
              </w:rPr>
            </w:pPr>
            <w:r>
              <w:rPr>
                <w:rFonts w:hint="eastAsia" w:cs="Times New Roman" w:asciiTheme="minorEastAsia" w:hAnsiTheme="minorEastAsia"/>
              </w:rPr>
              <w:t>请求的资源临时具有不同</w:t>
            </w:r>
            <w:r>
              <w:rPr>
                <w:rFonts w:cs="Times New Roman" w:asciiTheme="minorEastAsia" w:hAnsiTheme="minorEastAsia"/>
              </w:rPr>
              <w:t>URI</w:t>
            </w:r>
            <w:r>
              <w:rPr>
                <w:rFonts w:hint="eastAsia" w:cs="Times New Roman" w:asciiTheme="minorEastAsia" w:hAnsiTheme="minorEastAsia"/>
              </w:rPr>
              <w:t>（重定向）。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178" w:hRule="atLeast"/>
        </w:trPr>
        <w:tc>
          <w:tcPr>
            <w:tcW w:w="2835" w:type="dxa"/>
            <w:vAlign w:val="center"/>
          </w:tcPr>
          <w:p>
            <w:pPr>
              <w:pStyle w:val="207"/>
              <w:rPr>
                <w:rFonts w:cs="Times New Roman" w:asciiTheme="minorEastAsia" w:hAnsiTheme="minorEastAsia"/>
              </w:rPr>
            </w:pPr>
            <w:r>
              <w:rPr>
                <w:rFonts w:cs="Times New Roman" w:asciiTheme="minorEastAsia" w:hAnsiTheme="minorEastAsia"/>
              </w:rPr>
              <w:t>400 Bad Request</w:t>
            </w:r>
          </w:p>
        </w:tc>
        <w:tc>
          <w:tcPr>
            <w:tcW w:w="6521" w:type="dxa"/>
            <w:vAlign w:val="center"/>
          </w:tcPr>
          <w:p>
            <w:pPr>
              <w:pStyle w:val="207"/>
              <w:rPr>
                <w:rFonts w:cs="Times New Roman" w:asciiTheme="minorEastAsia" w:hAnsiTheme="minorEastAsia"/>
              </w:rPr>
            </w:pPr>
            <w:r>
              <w:rPr>
                <w:rFonts w:hint="eastAsia" w:cs="Times New Roman" w:asciiTheme="minorEastAsia" w:hAnsiTheme="minorEastAsia"/>
              </w:rPr>
              <w:t>请求的语法不对，报文格式错误。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2835" w:type="dxa"/>
            <w:vAlign w:val="center"/>
          </w:tcPr>
          <w:p>
            <w:pPr>
              <w:pStyle w:val="207"/>
              <w:rPr>
                <w:rFonts w:cs="Times New Roman" w:asciiTheme="minorEastAsia" w:hAnsiTheme="minorEastAsia"/>
              </w:rPr>
            </w:pPr>
            <w:r>
              <w:rPr>
                <w:rFonts w:cs="Times New Roman" w:asciiTheme="minorEastAsia" w:hAnsiTheme="minorEastAsia"/>
              </w:rPr>
              <w:t>401Unauthorized</w:t>
            </w:r>
          </w:p>
        </w:tc>
        <w:tc>
          <w:tcPr>
            <w:tcW w:w="6521" w:type="dxa"/>
            <w:vAlign w:val="center"/>
          </w:tcPr>
          <w:p>
            <w:pPr>
              <w:pStyle w:val="207"/>
              <w:rPr>
                <w:rFonts w:cs="Times New Roman" w:asciiTheme="minorEastAsia" w:hAnsiTheme="minorEastAsia"/>
              </w:rPr>
            </w:pPr>
            <w:r>
              <w:rPr>
                <w:rFonts w:hint="eastAsia" w:cs="Times New Roman" w:asciiTheme="minorEastAsia" w:hAnsiTheme="minorEastAsia"/>
              </w:rPr>
              <w:t>无权访问该资源，请求需要用户授权。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2835" w:type="dxa"/>
            <w:vAlign w:val="center"/>
          </w:tcPr>
          <w:p>
            <w:pPr>
              <w:pStyle w:val="207"/>
              <w:rPr>
                <w:rFonts w:cs="Times New Roman" w:asciiTheme="minorEastAsia" w:hAnsiTheme="minorEastAsia"/>
              </w:rPr>
            </w:pPr>
            <w:r>
              <w:rPr>
                <w:rFonts w:cs="Times New Roman" w:asciiTheme="minorEastAsia" w:hAnsiTheme="minorEastAsia"/>
              </w:rPr>
              <w:t>403 Forbidden</w:t>
            </w:r>
          </w:p>
        </w:tc>
        <w:tc>
          <w:tcPr>
            <w:tcW w:w="6521" w:type="dxa"/>
            <w:vAlign w:val="center"/>
          </w:tcPr>
          <w:p>
            <w:pPr>
              <w:pStyle w:val="207"/>
              <w:rPr>
                <w:rFonts w:cs="Times New Roman" w:asciiTheme="minorEastAsia" w:hAnsiTheme="minorEastAsia"/>
              </w:rPr>
            </w:pPr>
            <w:r>
              <w:rPr>
                <w:rFonts w:hint="eastAsia" w:cs="Times New Roman" w:asciiTheme="minorEastAsia" w:hAnsiTheme="minorEastAsia"/>
              </w:rPr>
              <w:t>服务器拒绝该请求，一般为账号异常。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2835" w:type="dxa"/>
            <w:vAlign w:val="center"/>
          </w:tcPr>
          <w:p>
            <w:pPr>
              <w:pStyle w:val="207"/>
              <w:rPr>
                <w:rFonts w:cs="Times New Roman" w:asciiTheme="minorEastAsia" w:hAnsiTheme="minorEastAsia"/>
              </w:rPr>
            </w:pPr>
            <w:r>
              <w:rPr>
                <w:rFonts w:cs="Times New Roman" w:asciiTheme="minorEastAsia" w:hAnsiTheme="minorEastAsia"/>
              </w:rPr>
              <w:t>404 Not Found:</w:t>
            </w:r>
          </w:p>
        </w:tc>
        <w:tc>
          <w:tcPr>
            <w:tcW w:w="6521" w:type="dxa"/>
            <w:vAlign w:val="center"/>
          </w:tcPr>
          <w:p>
            <w:pPr>
              <w:pStyle w:val="207"/>
              <w:rPr>
                <w:rFonts w:cs="Times New Roman" w:asciiTheme="minorEastAsia" w:hAnsiTheme="minorEastAsia"/>
              </w:rPr>
            </w:pPr>
            <w:r>
              <w:rPr>
                <w:rFonts w:hint="eastAsia" w:cs="Times New Roman" w:asciiTheme="minorEastAsia" w:hAnsiTheme="minorEastAsia"/>
              </w:rPr>
              <w:t>服务器没有找到与请求</w:t>
            </w:r>
            <w:r>
              <w:rPr>
                <w:rFonts w:cs="Times New Roman" w:asciiTheme="minorEastAsia" w:hAnsiTheme="minorEastAsia"/>
              </w:rPr>
              <w:t>URI</w:t>
            </w:r>
            <w:r>
              <w:rPr>
                <w:rFonts w:hint="eastAsia" w:cs="Times New Roman" w:asciiTheme="minorEastAsia" w:hAnsiTheme="minorEastAsia"/>
              </w:rPr>
              <w:t>相符的资源。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2835" w:type="dxa"/>
            <w:vAlign w:val="center"/>
          </w:tcPr>
          <w:p>
            <w:pPr>
              <w:pStyle w:val="207"/>
              <w:rPr>
                <w:rFonts w:cs="Times New Roman" w:asciiTheme="minorEastAsia" w:hAnsiTheme="minorEastAsia"/>
              </w:rPr>
            </w:pPr>
            <w:r>
              <w:rPr>
                <w:rFonts w:cs="Times New Roman" w:asciiTheme="minorEastAsia" w:hAnsiTheme="minorEastAsia"/>
              </w:rPr>
              <w:t>500 Internal Server Error</w:t>
            </w:r>
          </w:p>
        </w:tc>
        <w:tc>
          <w:tcPr>
            <w:tcW w:w="6521" w:type="dxa"/>
            <w:vAlign w:val="center"/>
          </w:tcPr>
          <w:p>
            <w:pPr>
              <w:pStyle w:val="207"/>
              <w:rPr>
                <w:rFonts w:cs="Times New Roman" w:asciiTheme="minorEastAsia" w:hAnsiTheme="minorEastAsia"/>
              </w:rPr>
            </w:pPr>
            <w:r>
              <w:rPr>
                <w:rFonts w:hint="eastAsia" w:cs="Times New Roman" w:asciiTheme="minorEastAsia" w:hAnsiTheme="minorEastAsia"/>
              </w:rPr>
              <w:t>服务器发生了不可预期的错误。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93" w:hRule="atLeast"/>
        </w:trPr>
        <w:tc>
          <w:tcPr>
            <w:tcW w:w="2835" w:type="dxa"/>
            <w:vAlign w:val="center"/>
          </w:tcPr>
          <w:p>
            <w:pPr>
              <w:pStyle w:val="207"/>
              <w:rPr>
                <w:rFonts w:cs="Times New Roman" w:asciiTheme="minorEastAsia" w:hAnsiTheme="minorEastAsia"/>
              </w:rPr>
            </w:pPr>
            <w:r>
              <w:rPr>
                <w:rFonts w:cs="Times New Roman" w:asciiTheme="minorEastAsia" w:hAnsiTheme="minorEastAsia"/>
              </w:rPr>
              <w:t>503 Server Unavailable</w:t>
            </w:r>
          </w:p>
        </w:tc>
        <w:tc>
          <w:tcPr>
            <w:tcW w:w="6521" w:type="dxa"/>
            <w:vAlign w:val="center"/>
          </w:tcPr>
          <w:p>
            <w:pPr>
              <w:pStyle w:val="207"/>
              <w:rPr>
                <w:rFonts w:cs="Times New Roman" w:asciiTheme="minorEastAsia" w:hAnsiTheme="minorEastAsia"/>
              </w:rPr>
            </w:pPr>
            <w:r>
              <w:rPr>
                <w:rFonts w:hint="eastAsia" w:cs="Times New Roman" w:asciiTheme="minorEastAsia" w:hAnsiTheme="minorEastAsia"/>
              </w:rPr>
              <w:t>服务器请求暂时不可用。</w:t>
            </w:r>
          </w:p>
        </w:tc>
      </w:tr>
    </w:tbl>
    <w:p>
      <w:pPr>
        <w:pStyle w:val="29"/>
        <w:ind w:firstLine="0" w:firstLineChars="0"/>
        <w:jc w:val="left"/>
        <w:outlineLvl w:val="2"/>
        <w:rPr>
          <w:rFonts w:ascii="黑体" w:hAnsi="黑体" w:eastAsia="黑体"/>
        </w:rPr>
      </w:pPr>
      <w:bookmarkStart w:id="247" w:name="_Toc99960803"/>
      <w:bookmarkStart w:id="248" w:name="_Toc99658112"/>
      <w:r>
        <w:rPr>
          <w:rFonts w:hint="eastAsia" w:ascii="黑体" w:hAnsi="黑体" w:eastAsia="黑体"/>
        </w:rPr>
        <w:t>A</w:t>
      </w:r>
      <w:r>
        <w:rPr>
          <w:rFonts w:ascii="黑体" w:hAnsi="黑体" w:eastAsia="黑体"/>
        </w:rPr>
        <w:t xml:space="preserve">.4 </w:t>
      </w:r>
      <w:r>
        <w:rPr>
          <w:rFonts w:hint="eastAsia" w:ascii="黑体" w:hAnsi="黑体" w:eastAsia="黑体"/>
        </w:rPr>
        <w:t>数据编码规范</w:t>
      </w:r>
      <w:bookmarkEnd w:id="247"/>
      <w:bookmarkEnd w:id="248"/>
    </w:p>
    <w:p>
      <w:pPr>
        <w:pStyle w:val="29"/>
      </w:pPr>
      <w:r>
        <w:rPr>
          <w:rFonts w:hint="eastAsia"/>
        </w:rPr>
        <w:t>数据包默认格式为JSON格式，输出内容使用UTF-8编码。</w:t>
      </w:r>
    </w:p>
    <w:p>
      <w:pPr>
        <w:pStyle w:val="29"/>
        <w:ind w:firstLine="0" w:firstLineChars="0"/>
        <w:jc w:val="left"/>
        <w:outlineLvl w:val="2"/>
      </w:pPr>
      <w:bookmarkStart w:id="249" w:name="_Toc99658113"/>
      <w:bookmarkStart w:id="250" w:name="_Toc99960804"/>
      <w:r>
        <w:rPr>
          <w:rFonts w:ascii="黑体" w:hAnsi="黑体" w:eastAsia="黑体"/>
        </w:rPr>
        <w:t xml:space="preserve">A.5 </w:t>
      </w:r>
      <w:r>
        <w:rPr>
          <w:rFonts w:hint="eastAsia" w:ascii="黑体" w:hAnsi="黑体" w:eastAsia="黑体"/>
        </w:rPr>
        <w:t>聚类任务</w:t>
      </w:r>
      <w:r>
        <w:rPr>
          <w:rFonts w:ascii="黑体" w:hAnsi="黑体" w:eastAsia="黑体"/>
        </w:rPr>
        <w:t>CRUD</w:t>
      </w:r>
      <w:r>
        <w:rPr>
          <w:rFonts w:hint="eastAsia" w:ascii="黑体" w:hAnsi="黑体" w:eastAsia="黑体"/>
        </w:rPr>
        <w:t>接口</w:t>
      </w:r>
      <w:bookmarkEnd w:id="249"/>
      <w:bookmarkEnd w:id="250"/>
    </w:p>
    <w:p>
      <w:pPr>
        <w:pStyle w:val="29"/>
        <w:ind w:firstLine="0" w:firstLineChars="0"/>
        <w:jc w:val="left"/>
        <w:outlineLvl w:val="3"/>
        <w:rPr>
          <w:rFonts w:ascii="黑体" w:hAnsi="黑体" w:eastAsia="黑体"/>
        </w:rPr>
      </w:pPr>
      <w:r>
        <w:rPr>
          <w:rFonts w:ascii="黑体" w:hAnsi="黑体" w:eastAsia="黑体"/>
        </w:rPr>
        <w:t xml:space="preserve">A.5.1 </w:t>
      </w:r>
      <w:r>
        <w:rPr>
          <w:rFonts w:hint="eastAsia" w:ascii="黑体" w:hAnsi="黑体" w:eastAsia="黑体"/>
        </w:rPr>
        <w:t>批量聚类任务</w:t>
      </w:r>
      <w:r>
        <w:rPr>
          <w:rFonts w:ascii="黑体" w:hAnsi="黑体" w:eastAsia="黑体"/>
        </w:rPr>
        <w:t>CRUD</w:t>
      </w:r>
      <w:r>
        <w:rPr>
          <w:rFonts w:hint="eastAsia" w:ascii="黑体" w:hAnsi="黑体" w:eastAsia="黑体"/>
        </w:rPr>
        <w:t>接口</w:t>
      </w:r>
    </w:p>
    <w:tbl>
      <w:tblPr>
        <w:tblStyle w:val="214"/>
        <w:tblW w:w="9467" w:type="dxa"/>
        <w:tblInd w:w="-6" w:type="dxa"/>
        <w:tblLayout w:type="autofit"/>
        <w:tblCellMar>
          <w:top w:w="3" w:type="dxa"/>
          <w:left w:w="105" w:type="dxa"/>
          <w:bottom w:w="0" w:type="dxa"/>
          <w:right w:w="106" w:type="dxa"/>
        </w:tblCellMar>
      </w:tblPr>
      <w:tblGrid>
        <w:gridCol w:w="1424"/>
        <w:gridCol w:w="2411"/>
        <w:gridCol w:w="1705"/>
        <w:gridCol w:w="3927"/>
      </w:tblGrid>
      <w:tr>
        <w:tblPrEx>
          <w:tblCellMar>
            <w:top w:w="3" w:type="dxa"/>
            <w:left w:w="105" w:type="dxa"/>
            <w:bottom w:w="0" w:type="dxa"/>
            <w:right w:w="106" w:type="dxa"/>
          </w:tblCellMar>
        </w:tblPrEx>
        <w:trPr>
          <w:trHeight w:val="242" w:hRule="atLeast"/>
        </w:trPr>
        <w:tc>
          <w:tcPr>
            <w:tcW w:w="1424"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URI </w:t>
            </w:r>
          </w:p>
        </w:tc>
        <w:tc>
          <w:tcPr>
            <w:tcW w:w="8043" w:type="dxa"/>
            <w:gridSpan w:val="3"/>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/VIAS/Tasks </w:t>
            </w:r>
          </w:p>
        </w:tc>
      </w:tr>
      <w:tr>
        <w:tblPrEx>
          <w:tblCellMar>
            <w:top w:w="3" w:type="dxa"/>
            <w:left w:w="105" w:type="dxa"/>
            <w:bottom w:w="0" w:type="dxa"/>
            <w:right w:w="106" w:type="dxa"/>
          </w:tblCellMar>
        </w:tblPrEx>
        <w:trPr>
          <w:trHeight w:val="240" w:hRule="atLeast"/>
        </w:trPr>
        <w:tc>
          <w:tcPr>
            <w:tcW w:w="1424"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hint="eastAsia" w:asciiTheme="minorEastAsia" w:hAnsiTheme="minorEastAsia"/>
                <w:sz w:val="18"/>
                <w:szCs w:val="18"/>
              </w:rPr>
              <w:t>功能</w:t>
            </w:r>
            <w:r>
              <w:rPr>
                <w:rFonts w:asciiTheme="minorEastAsia" w:hAnsiTheme="minorEastAsia"/>
                <w:sz w:val="18"/>
                <w:szCs w:val="18"/>
              </w:rPr>
              <w:t xml:space="preserve"> </w:t>
            </w:r>
          </w:p>
        </w:tc>
        <w:tc>
          <w:tcPr>
            <w:tcW w:w="8043" w:type="dxa"/>
            <w:gridSpan w:val="3"/>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增加、查询、更新、删除聚类任务对象，支持批量操作。</w:t>
            </w:r>
            <w:r>
              <w:rPr>
                <w:rFonts w:asciiTheme="minorEastAsia" w:hAnsiTheme="minorEastAsia"/>
                <w:sz w:val="18"/>
                <w:szCs w:val="18"/>
              </w:rPr>
              <w:t xml:space="preserve"> </w:t>
            </w:r>
          </w:p>
        </w:tc>
      </w:tr>
      <w:tr>
        <w:tblPrEx>
          <w:tblCellMar>
            <w:top w:w="3" w:type="dxa"/>
            <w:left w:w="105" w:type="dxa"/>
            <w:bottom w:w="0" w:type="dxa"/>
            <w:right w:w="106" w:type="dxa"/>
          </w:tblCellMar>
        </w:tblPrEx>
        <w:trPr>
          <w:trHeight w:val="240" w:hRule="atLeast"/>
        </w:trPr>
        <w:tc>
          <w:tcPr>
            <w:tcW w:w="1424" w:type="dxa"/>
            <w:tcBorders>
              <w:top w:val="single" w:color="000000" w:sz="6" w:space="0"/>
              <w:left w:val="single" w:color="000000" w:sz="6" w:space="0"/>
              <w:bottom w:val="single" w:color="000000" w:sz="6" w:space="0"/>
              <w:right w:val="single" w:color="000000" w:sz="6" w:space="0"/>
            </w:tcBorders>
            <w:shd w:val="clear" w:color="auto" w:fill="E7E7E7"/>
          </w:tcPr>
          <w:p>
            <w:pPr>
              <w:spacing w:line="259" w:lineRule="auto"/>
              <w:ind w:firstLine="180"/>
              <w:rPr>
                <w:rFonts w:asciiTheme="minorEastAsia" w:hAnsiTheme="minorEastAsia"/>
                <w:sz w:val="18"/>
                <w:szCs w:val="18"/>
              </w:rPr>
            </w:pPr>
            <w:r>
              <w:rPr>
                <w:rFonts w:hint="eastAsia" w:asciiTheme="minorEastAsia" w:hAnsiTheme="minorEastAsia"/>
                <w:sz w:val="18"/>
                <w:szCs w:val="18"/>
              </w:rPr>
              <w:t>方法</w:t>
            </w:r>
            <w:r>
              <w:rPr>
                <w:rFonts w:asciiTheme="minorEastAsia" w:hAnsiTheme="minorEastAsia"/>
                <w:sz w:val="18"/>
                <w:szCs w:val="18"/>
              </w:rPr>
              <w:t xml:space="preserve"> </w:t>
            </w:r>
          </w:p>
        </w:tc>
        <w:tc>
          <w:tcPr>
            <w:tcW w:w="2411" w:type="dxa"/>
            <w:tcBorders>
              <w:top w:val="single" w:color="000000" w:sz="6" w:space="0"/>
              <w:left w:val="single" w:color="000000" w:sz="6" w:space="0"/>
              <w:bottom w:val="single" w:color="000000" w:sz="6" w:space="0"/>
              <w:right w:val="single" w:color="000000" w:sz="6" w:space="0"/>
            </w:tcBorders>
            <w:shd w:val="clear" w:color="auto" w:fill="E7E7E7"/>
          </w:tcPr>
          <w:p>
            <w:pPr>
              <w:spacing w:line="259" w:lineRule="auto"/>
              <w:ind w:firstLine="180"/>
              <w:rPr>
                <w:rFonts w:asciiTheme="minorEastAsia" w:hAnsiTheme="minorEastAsia"/>
                <w:sz w:val="18"/>
                <w:szCs w:val="18"/>
              </w:rPr>
            </w:pPr>
            <w:r>
              <w:rPr>
                <w:rFonts w:hint="eastAsia" w:asciiTheme="minorEastAsia" w:hAnsiTheme="minorEastAsia"/>
                <w:sz w:val="18"/>
                <w:szCs w:val="18"/>
              </w:rPr>
              <w:t>查询字符串</w:t>
            </w:r>
            <w:r>
              <w:rPr>
                <w:rFonts w:asciiTheme="minorEastAsia" w:hAnsiTheme="minorEastAsia"/>
                <w:sz w:val="18"/>
                <w:szCs w:val="18"/>
              </w:rPr>
              <w:t xml:space="preserve"> </w:t>
            </w:r>
          </w:p>
        </w:tc>
        <w:tc>
          <w:tcPr>
            <w:tcW w:w="1705" w:type="dxa"/>
            <w:tcBorders>
              <w:top w:val="single" w:color="000000" w:sz="6" w:space="0"/>
              <w:left w:val="single" w:color="000000" w:sz="6" w:space="0"/>
              <w:bottom w:val="single" w:color="000000" w:sz="6" w:space="0"/>
              <w:right w:val="single" w:color="000000" w:sz="6" w:space="0"/>
            </w:tcBorders>
            <w:shd w:val="clear" w:color="auto" w:fill="E7E7E7"/>
          </w:tcPr>
          <w:p>
            <w:pPr>
              <w:spacing w:line="259" w:lineRule="auto"/>
              <w:ind w:firstLine="180"/>
              <w:rPr>
                <w:rFonts w:asciiTheme="minorEastAsia" w:hAnsiTheme="minorEastAsia"/>
                <w:sz w:val="18"/>
                <w:szCs w:val="18"/>
              </w:rPr>
            </w:pPr>
            <w:r>
              <w:rPr>
                <w:rFonts w:hint="eastAsia" w:asciiTheme="minorEastAsia" w:hAnsiTheme="minorEastAsia"/>
                <w:sz w:val="18"/>
                <w:szCs w:val="18"/>
              </w:rPr>
              <w:t>消息体</w:t>
            </w:r>
            <w:r>
              <w:rPr>
                <w:rFonts w:asciiTheme="minorEastAsia" w:hAnsiTheme="minorEastAsia"/>
                <w:sz w:val="18"/>
                <w:szCs w:val="18"/>
              </w:rPr>
              <w:t xml:space="preserve"> </w:t>
            </w:r>
          </w:p>
        </w:tc>
        <w:tc>
          <w:tcPr>
            <w:tcW w:w="3927" w:type="dxa"/>
            <w:tcBorders>
              <w:top w:val="single" w:color="000000" w:sz="6" w:space="0"/>
              <w:left w:val="single" w:color="000000" w:sz="6" w:space="0"/>
              <w:bottom w:val="single" w:color="000000" w:sz="6" w:space="0"/>
              <w:right w:val="single" w:color="000000" w:sz="6" w:space="0"/>
            </w:tcBorders>
            <w:shd w:val="clear" w:color="auto" w:fill="E7E7E7"/>
          </w:tcPr>
          <w:p>
            <w:pPr>
              <w:spacing w:line="259" w:lineRule="auto"/>
              <w:ind w:firstLine="180"/>
              <w:rPr>
                <w:rFonts w:asciiTheme="minorEastAsia" w:hAnsiTheme="minorEastAsia"/>
                <w:sz w:val="18"/>
                <w:szCs w:val="18"/>
              </w:rPr>
            </w:pPr>
            <w:r>
              <w:rPr>
                <w:rFonts w:hint="eastAsia" w:asciiTheme="minorEastAsia" w:hAnsiTheme="minorEastAsia"/>
                <w:sz w:val="18"/>
                <w:szCs w:val="18"/>
              </w:rPr>
              <w:t>返回结果</w:t>
            </w:r>
            <w:r>
              <w:rPr>
                <w:rFonts w:asciiTheme="minorEastAsia" w:hAnsiTheme="minorEastAsia"/>
                <w:sz w:val="18"/>
                <w:szCs w:val="18"/>
              </w:rPr>
              <w:t xml:space="preserve"> </w:t>
            </w:r>
          </w:p>
        </w:tc>
      </w:tr>
      <w:tr>
        <w:tblPrEx>
          <w:tblCellMar>
            <w:top w:w="3" w:type="dxa"/>
            <w:left w:w="105" w:type="dxa"/>
            <w:bottom w:w="0" w:type="dxa"/>
            <w:right w:w="106" w:type="dxa"/>
          </w:tblCellMar>
        </w:tblPrEx>
        <w:trPr>
          <w:trHeight w:val="316" w:hRule="atLeast"/>
        </w:trPr>
        <w:tc>
          <w:tcPr>
            <w:tcW w:w="1424"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POST </w:t>
            </w:r>
          </w:p>
        </w:tc>
        <w:tc>
          <w:tcPr>
            <w:tcW w:w="2411"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无</w:t>
            </w:r>
            <w:r>
              <w:rPr>
                <w:rFonts w:asciiTheme="minorEastAsia" w:hAnsiTheme="minorEastAsia"/>
                <w:sz w:val="18"/>
                <w:szCs w:val="18"/>
              </w:rPr>
              <w:t xml:space="preserve"> </w:t>
            </w:r>
          </w:p>
        </w:tc>
        <w:tc>
          <w:tcPr>
            <w:tcW w:w="1705"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&lt;TaskList&gt; </w:t>
            </w:r>
          </w:p>
        </w:tc>
        <w:tc>
          <w:tcPr>
            <w:tcW w:w="392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&lt;ResponseStatusList&gt; </w:t>
            </w:r>
          </w:p>
        </w:tc>
      </w:tr>
      <w:tr>
        <w:tblPrEx>
          <w:tblCellMar>
            <w:top w:w="3" w:type="dxa"/>
            <w:left w:w="105" w:type="dxa"/>
            <w:bottom w:w="0" w:type="dxa"/>
            <w:right w:w="106" w:type="dxa"/>
          </w:tblCellMar>
        </w:tblPrEx>
        <w:trPr>
          <w:trHeight w:val="315" w:hRule="atLeast"/>
        </w:trPr>
        <w:tc>
          <w:tcPr>
            <w:tcW w:w="1424"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GET </w:t>
            </w:r>
          </w:p>
        </w:tc>
        <w:tc>
          <w:tcPr>
            <w:tcW w:w="2411"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Task</w:t>
            </w:r>
            <w:r>
              <w:rPr>
                <w:rFonts w:hint="eastAsia" w:asciiTheme="minorEastAsia" w:hAnsiTheme="minorEastAsia"/>
                <w:sz w:val="18"/>
                <w:szCs w:val="18"/>
              </w:rPr>
              <w:t>属性键</w:t>
            </w:r>
            <w:r>
              <w:rPr>
                <w:rFonts w:asciiTheme="minorEastAsia" w:hAnsiTheme="minorEastAsia"/>
                <w:sz w:val="18"/>
                <w:szCs w:val="18"/>
              </w:rPr>
              <w:t>/</w:t>
            </w:r>
            <w:r>
              <w:rPr>
                <w:rFonts w:hint="eastAsia" w:asciiTheme="minorEastAsia" w:hAnsiTheme="minorEastAsia"/>
                <w:sz w:val="18"/>
                <w:szCs w:val="18"/>
              </w:rPr>
              <w:t>值对</w:t>
            </w:r>
            <w:r>
              <w:rPr>
                <w:rFonts w:asciiTheme="minorEastAsia" w:hAnsiTheme="minorEastAsia"/>
                <w:sz w:val="18"/>
                <w:szCs w:val="18"/>
              </w:rPr>
              <w:t xml:space="preserve"> </w:t>
            </w:r>
          </w:p>
        </w:tc>
        <w:tc>
          <w:tcPr>
            <w:tcW w:w="1705"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无</w:t>
            </w:r>
            <w:r>
              <w:rPr>
                <w:rFonts w:asciiTheme="minorEastAsia" w:hAnsiTheme="minorEastAsia"/>
                <w:sz w:val="18"/>
                <w:szCs w:val="18"/>
              </w:rPr>
              <w:t xml:space="preserve"> </w:t>
            </w:r>
          </w:p>
        </w:tc>
        <w:tc>
          <w:tcPr>
            <w:tcW w:w="392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&lt;TaskList&gt; </w:t>
            </w:r>
          </w:p>
        </w:tc>
      </w:tr>
      <w:tr>
        <w:tblPrEx>
          <w:tblCellMar>
            <w:top w:w="3" w:type="dxa"/>
            <w:left w:w="105" w:type="dxa"/>
            <w:bottom w:w="0" w:type="dxa"/>
            <w:right w:w="106" w:type="dxa"/>
          </w:tblCellMar>
        </w:tblPrEx>
        <w:trPr>
          <w:trHeight w:val="300" w:hRule="atLeast"/>
        </w:trPr>
        <w:tc>
          <w:tcPr>
            <w:tcW w:w="1424"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PUT </w:t>
            </w:r>
          </w:p>
        </w:tc>
        <w:tc>
          <w:tcPr>
            <w:tcW w:w="2411"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无</w:t>
            </w:r>
            <w:r>
              <w:rPr>
                <w:rFonts w:asciiTheme="minorEastAsia" w:hAnsiTheme="minorEastAsia"/>
                <w:sz w:val="18"/>
                <w:szCs w:val="18"/>
              </w:rPr>
              <w:t xml:space="preserve"> </w:t>
            </w:r>
          </w:p>
        </w:tc>
        <w:tc>
          <w:tcPr>
            <w:tcW w:w="1705"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&lt;TaskList&gt; </w:t>
            </w:r>
          </w:p>
        </w:tc>
        <w:tc>
          <w:tcPr>
            <w:tcW w:w="392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&lt;ResponseStatusList&gt; </w:t>
            </w:r>
          </w:p>
        </w:tc>
      </w:tr>
      <w:tr>
        <w:tblPrEx>
          <w:tblCellMar>
            <w:top w:w="3" w:type="dxa"/>
            <w:left w:w="105" w:type="dxa"/>
            <w:bottom w:w="0" w:type="dxa"/>
            <w:right w:w="106" w:type="dxa"/>
          </w:tblCellMar>
        </w:tblPrEx>
        <w:trPr>
          <w:trHeight w:val="480" w:hRule="atLeast"/>
        </w:trPr>
        <w:tc>
          <w:tcPr>
            <w:tcW w:w="1424"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DELETE </w:t>
            </w:r>
          </w:p>
        </w:tc>
        <w:tc>
          <w:tcPr>
            <w:tcW w:w="2411" w:type="dxa"/>
            <w:tcBorders>
              <w:top w:val="single" w:color="000000" w:sz="6" w:space="0"/>
              <w:left w:val="single" w:color="000000" w:sz="6" w:space="0"/>
              <w:bottom w:val="single" w:color="000000" w:sz="6" w:space="0"/>
              <w:right w:val="single" w:color="000000" w:sz="6" w:space="0"/>
            </w:tcBorders>
          </w:tcPr>
          <w:p>
            <w:pPr>
              <w:spacing w:line="259" w:lineRule="auto"/>
              <w:ind w:left="8" w:firstLine="180"/>
              <w:rPr>
                <w:rFonts w:asciiTheme="minorEastAsia" w:hAnsiTheme="minorEastAsia"/>
                <w:sz w:val="18"/>
                <w:szCs w:val="18"/>
              </w:rPr>
            </w:pPr>
            <w:r>
              <w:rPr>
                <w:rFonts w:hint="eastAsia" w:asciiTheme="minorEastAsia" w:hAnsiTheme="minorEastAsia"/>
                <w:sz w:val="18"/>
                <w:szCs w:val="18"/>
              </w:rPr>
              <w:t>键为</w:t>
            </w:r>
            <w:r>
              <w:rPr>
                <w:rFonts w:asciiTheme="minorEastAsia" w:hAnsiTheme="minorEastAsia"/>
                <w:sz w:val="18"/>
                <w:szCs w:val="18"/>
              </w:rPr>
              <w:t>IDList</w:t>
            </w:r>
            <w:r>
              <w:rPr>
                <w:rFonts w:hint="eastAsia" w:asciiTheme="minorEastAsia" w:hAnsiTheme="minorEastAsia"/>
                <w:sz w:val="18"/>
                <w:szCs w:val="18"/>
              </w:rPr>
              <w:t>，值为用英文半角逗号</w:t>
            </w:r>
            <w:r>
              <w:rPr>
                <w:rFonts w:asciiTheme="minorEastAsia" w:hAnsiTheme="minorEastAsia"/>
                <w:sz w:val="18"/>
                <w:szCs w:val="18"/>
              </w:rPr>
              <w:t>”,”</w:t>
            </w:r>
            <w:r>
              <w:rPr>
                <w:rFonts w:hint="eastAsia" w:asciiTheme="minorEastAsia" w:hAnsiTheme="minorEastAsia"/>
                <w:sz w:val="18"/>
                <w:szCs w:val="18"/>
              </w:rPr>
              <w:t>分隔的</w:t>
            </w:r>
            <w:r>
              <w:rPr>
                <w:rFonts w:asciiTheme="minorEastAsia" w:hAnsiTheme="minorEastAsia"/>
                <w:sz w:val="18"/>
                <w:szCs w:val="18"/>
              </w:rPr>
              <w:t>TaskID</w:t>
            </w:r>
            <w:r>
              <w:rPr>
                <w:rFonts w:hint="eastAsia" w:asciiTheme="minorEastAsia" w:hAnsiTheme="minorEastAsia"/>
                <w:sz w:val="18"/>
                <w:szCs w:val="18"/>
              </w:rPr>
              <w:t>的字符串</w:t>
            </w:r>
          </w:p>
        </w:tc>
        <w:tc>
          <w:tcPr>
            <w:tcW w:w="1705"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无</w:t>
            </w:r>
            <w:r>
              <w:rPr>
                <w:rFonts w:asciiTheme="minorEastAsia" w:hAnsiTheme="minorEastAsia"/>
                <w:sz w:val="18"/>
                <w:szCs w:val="18"/>
              </w:rPr>
              <w:t xml:space="preserve"> </w:t>
            </w:r>
          </w:p>
        </w:tc>
        <w:tc>
          <w:tcPr>
            <w:tcW w:w="392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&lt;ResponseStatusList&gt; </w:t>
            </w:r>
          </w:p>
        </w:tc>
      </w:tr>
      <w:tr>
        <w:tblPrEx>
          <w:tblCellMar>
            <w:top w:w="3" w:type="dxa"/>
            <w:left w:w="105" w:type="dxa"/>
            <w:bottom w:w="0" w:type="dxa"/>
            <w:right w:w="106" w:type="dxa"/>
          </w:tblCellMar>
        </w:tblPrEx>
        <w:trPr>
          <w:trHeight w:val="302" w:hRule="atLeast"/>
        </w:trPr>
        <w:tc>
          <w:tcPr>
            <w:tcW w:w="1424"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hint="eastAsia" w:asciiTheme="minorEastAsia" w:hAnsiTheme="minorEastAsia"/>
                <w:sz w:val="18"/>
                <w:szCs w:val="18"/>
              </w:rPr>
              <w:t>注释</w:t>
            </w:r>
            <w:r>
              <w:rPr>
                <w:rFonts w:asciiTheme="minorEastAsia" w:hAnsiTheme="minorEastAsia"/>
                <w:sz w:val="18"/>
                <w:szCs w:val="18"/>
              </w:rPr>
              <w:t xml:space="preserve"> </w:t>
            </w:r>
          </w:p>
        </w:tc>
        <w:tc>
          <w:tcPr>
            <w:tcW w:w="8043" w:type="dxa"/>
            <w:gridSpan w:val="3"/>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Task</w:t>
            </w:r>
            <w:r>
              <w:rPr>
                <w:rFonts w:hint="eastAsia" w:asciiTheme="minorEastAsia" w:hAnsiTheme="minorEastAsia"/>
                <w:sz w:val="18"/>
                <w:szCs w:val="18"/>
              </w:rPr>
              <w:t>、</w:t>
            </w:r>
            <w:r>
              <w:rPr>
                <w:rFonts w:asciiTheme="minorEastAsia" w:hAnsiTheme="minorEastAsia"/>
                <w:sz w:val="18"/>
                <w:szCs w:val="18"/>
              </w:rPr>
              <w:t>TaskList</w:t>
            </w:r>
            <w:r>
              <w:rPr>
                <w:rFonts w:hint="eastAsia" w:asciiTheme="minorEastAsia" w:hAnsiTheme="minorEastAsia"/>
                <w:sz w:val="18"/>
                <w:szCs w:val="18"/>
              </w:rPr>
              <w:t>的定义应符合</w:t>
            </w:r>
            <w:r>
              <w:rPr>
                <w:rFonts w:asciiTheme="minorEastAsia" w:hAnsiTheme="minorEastAsia"/>
                <w:sz w:val="18"/>
                <w:szCs w:val="18"/>
              </w:rPr>
              <w:t>GA/T 1399-2017</w:t>
            </w:r>
            <w:r>
              <w:rPr>
                <w:rFonts w:hint="eastAsia" w:asciiTheme="minorEastAsia" w:hAnsiTheme="minorEastAsia"/>
                <w:sz w:val="18"/>
                <w:szCs w:val="18"/>
              </w:rPr>
              <w:t>（所有部分）中的规定。</w:t>
            </w:r>
            <w:r>
              <w:rPr>
                <w:rFonts w:asciiTheme="minorEastAsia" w:hAnsiTheme="minorEastAsia"/>
                <w:sz w:val="18"/>
                <w:szCs w:val="18"/>
              </w:rPr>
              <w:t xml:space="preserve"> </w:t>
            </w:r>
          </w:p>
          <w:p>
            <w:pPr>
              <w:spacing w:line="259" w:lineRule="auto"/>
              <w:ind w:firstLine="180"/>
              <w:rPr>
                <w:rFonts w:asciiTheme="minorEastAsia" w:hAnsiTheme="minorEastAsia"/>
                <w:sz w:val="18"/>
                <w:szCs w:val="18"/>
              </w:rPr>
            </w:pPr>
            <w:r>
              <w:rPr>
                <w:rFonts w:asciiTheme="minorEastAsia" w:hAnsiTheme="minorEastAsia"/>
                <w:sz w:val="18"/>
                <w:szCs w:val="18"/>
              </w:rPr>
              <w:t>Task</w:t>
            </w:r>
            <w:r>
              <w:rPr>
                <w:rFonts w:hint="eastAsia" w:asciiTheme="minorEastAsia" w:hAnsiTheme="minorEastAsia"/>
                <w:sz w:val="18"/>
                <w:szCs w:val="18"/>
              </w:rPr>
              <w:t>中</w:t>
            </w:r>
            <w:r>
              <w:rPr>
                <w:rFonts w:asciiTheme="minorEastAsia" w:hAnsiTheme="minorEastAsia"/>
                <w:sz w:val="18"/>
                <w:szCs w:val="18"/>
              </w:rPr>
              <w:t>EventType</w:t>
            </w:r>
            <w:r>
              <w:rPr>
                <w:rFonts w:hint="eastAsia" w:asciiTheme="minorEastAsia" w:hAnsiTheme="minorEastAsia"/>
                <w:sz w:val="18"/>
                <w:szCs w:val="18"/>
              </w:rPr>
              <w:t>新增目标聚类任务类型：</w:t>
            </w:r>
            <w:r>
              <w:rPr>
                <w:rFonts w:asciiTheme="minorEastAsia" w:hAnsiTheme="minorEastAsia"/>
                <w:sz w:val="18"/>
                <w:szCs w:val="18"/>
              </w:rPr>
              <w:t>37-</w:t>
            </w:r>
            <w:r>
              <w:rPr>
                <w:rFonts w:hint="eastAsia" w:asciiTheme="minorEastAsia" w:hAnsiTheme="minorEastAsia"/>
                <w:sz w:val="18"/>
                <w:szCs w:val="18"/>
              </w:rPr>
              <w:t>目标聚类。</w:t>
            </w:r>
          </w:p>
          <w:p>
            <w:pPr>
              <w:spacing w:line="259" w:lineRule="auto"/>
              <w:ind w:firstLine="180"/>
              <w:rPr>
                <w:rFonts w:asciiTheme="minorEastAsia" w:hAnsiTheme="minorEastAsia"/>
                <w:sz w:val="18"/>
                <w:szCs w:val="18"/>
              </w:rPr>
            </w:pPr>
            <w:r>
              <w:rPr>
                <w:rFonts w:asciiTheme="minorEastAsia" w:hAnsiTheme="minorEastAsia"/>
                <w:sz w:val="18"/>
                <w:szCs w:val="18"/>
              </w:rPr>
              <w:t>Task</w:t>
            </w:r>
            <w:r>
              <w:rPr>
                <w:rFonts w:hint="eastAsia" w:asciiTheme="minorEastAsia" w:hAnsiTheme="minorEastAsia"/>
                <w:sz w:val="18"/>
                <w:szCs w:val="18"/>
              </w:rPr>
              <w:t>中</w:t>
            </w:r>
            <w:r>
              <w:rPr>
                <w:rFonts w:asciiTheme="minorEastAsia" w:hAnsiTheme="minorEastAsia"/>
                <w:sz w:val="18"/>
                <w:szCs w:val="18"/>
              </w:rPr>
              <w:t xml:space="preserve">AnalysisRule </w:t>
            </w:r>
            <w:r>
              <w:rPr>
                <w:rFonts w:hint="eastAsia" w:asciiTheme="minorEastAsia" w:hAnsiTheme="minorEastAsia"/>
                <w:sz w:val="18"/>
                <w:szCs w:val="18"/>
              </w:rPr>
              <w:t>中新增目标档案库字段：</w:t>
            </w:r>
            <w:r>
              <w:rPr>
                <w:rFonts w:asciiTheme="minorEastAsia" w:hAnsiTheme="minorEastAsia"/>
                <w:sz w:val="18"/>
                <w:szCs w:val="18"/>
              </w:rPr>
              <w:t>ProfileLibraryID</w:t>
            </w:r>
            <w:r>
              <w:rPr>
                <w:rFonts w:hint="eastAsia" w:asciiTheme="minorEastAsia" w:hAnsiTheme="minorEastAsia"/>
                <w:sz w:val="18"/>
                <w:szCs w:val="18"/>
              </w:rPr>
              <w:t>。</w:t>
            </w:r>
            <w:r>
              <w:rPr>
                <w:rFonts w:asciiTheme="minorEastAsia" w:hAnsiTheme="minorEastAsia"/>
                <w:sz w:val="18"/>
                <w:szCs w:val="18"/>
              </w:rPr>
              <w:t xml:space="preserve"> </w:t>
            </w:r>
          </w:p>
        </w:tc>
      </w:tr>
    </w:tbl>
    <w:p>
      <w:pPr>
        <w:pStyle w:val="29"/>
        <w:ind w:firstLine="0" w:firstLineChars="0"/>
        <w:jc w:val="left"/>
        <w:outlineLvl w:val="2"/>
      </w:pPr>
      <w:bookmarkStart w:id="251" w:name="_Toc99960805"/>
      <w:bookmarkStart w:id="252" w:name="_Toc99658114"/>
      <w:r>
        <w:rPr>
          <w:rFonts w:ascii="黑体" w:hAnsi="黑体" w:eastAsia="黑体"/>
        </w:rPr>
        <w:t xml:space="preserve">A.6 </w:t>
      </w:r>
      <w:r>
        <w:rPr>
          <w:rFonts w:hint="eastAsia" w:ascii="黑体" w:hAnsi="黑体" w:eastAsia="黑体"/>
        </w:rPr>
        <w:t>目标档案</w:t>
      </w:r>
      <w:r>
        <w:rPr>
          <w:rFonts w:ascii="黑体" w:hAnsi="黑体" w:eastAsia="黑体"/>
        </w:rPr>
        <w:t>库CRUD</w:t>
      </w:r>
      <w:r>
        <w:rPr>
          <w:rFonts w:hint="eastAsia" w:ascii="黑体" w:hAnsi="黑体" w:eastAsia="黑体"/>
        </w:rPr>
        <w:t>接口</w:t>
      </w:r>
      <w:bookmarkEnd w:id="251"/>
      <w:bookmarkEnd w:id="252"/>
      <w:r>
        <w:rPr>
          <w:rFonts w:ascii="黑体" w:hAnsi="黑体" w:eastAsia="黑体"/>
        </w:rPr>
        <w:t xml:space="preserve"> </w:t>
      </w:r>
    </w:p>
    <w:p>
      <w:pPr>
        <w:pStyle w:val="29"/>
        <w:ind w:firstLine="0" w:firstLineChars="0"/>
        <w:jc w:val="left"/>
        <w:outlineLvl w:val="3"/>
        <w:rPr>
          <w:rFonts w:ascii="黑体" w:hAnsi="黑体" w:eastAsia="黑体"/>
        </w:rPr>
      </w:pPr>
      <w:r>
        <w:rPr>
          <w:rFonts w:ascii="黑体" w:hAnsi="黑体" w:eastAsia="黑体"/>
        </w:rPr>
        <w:t xml:space="preserve">A.6.1 </w:t>
      </w:r>
      <w:r>
        <w:rPr>
          <w:rFonts w:hint="eastAsia" w:ascii="黑体" w:hAnsi="黑体" w:eastAsia="黑体"/>
        </w:rPr>
        <w:t>批量目标档案</w:t>
      </w:r>
      <w:r>
        <w:rPr>
          <w:rFonts w:ascii="黑体" w:hAnsi="黑体" w:eastAsia="黑体"/>
        </w:rPr>
        <w:t>库</w:t>
      </w:r>
      <w:r>
        <w:rPr>
          <w:rFonts w:hint="eastAsia" w:ascii="黑体" w:hAnsi="黑体" w:eastAsia="黑体"/>
        </w:rPr>
        <w:t>C</w:t>
      </w:r>
      <w:r>
        <w:rPr>
          <w:rFonts w:ascii="黑体" w:hAnsi="黑体" w:eastAsia="黑体"/>
        </w:rPr>
        <w:t>RUD</w:t>
      </w:r>
      <w:r>
        <w:rPr>
          <w:rFonts w:hint="eastAsia" w:ascii="黑体" w:hAnsi="黑体" w:eastAsia="黑体"/>
        </w:rPr>
        <w:t>接口</w:t>
      </w:r>
    </w:p>
    <w:tbl>
      <w:tblPr>
        <w:tblStyle w:val="214"/>
        <w:tblW w:w="9467" w:type="dxa"/>
        <w:tblInd w:w="-6" w:type="dxa"/>
        <w:tblLayout w:type="autofit"/>
        <w:tblCellMar>
          <w:top w:w="3" w:type="dxa"/>
          <w:left w:w="105" w:type="dxa"/>
          <w:bottom w:w="0" w:type="dxa"/>
          <w:right w:w="106" w:type="dxa"/>
        </w:tblCellMar>
      </w:tblPr>
      <w:tblGrid>
        <w:gridCol w:w="1339"/>
        <w:gridCol w:w="2255"/>
        <w:gridCol w:w="2191"/>
        <w:gridCol w:w="3682"/>
      </w:tblGrid>
      <w:tr>
        <w:tblPrEx>
          <w:tblCellMar>
            <w:top w:w="3" w:type="dxa"/>
            <w:left w:w="105" w:type="dxa"/>
            <w:bottom w:w="0" w:type="dxa"/>
            <w:right w:w="106" w:type="dxa"/>
          </w:tblCellMar>
        </w:tblPrEx>
        <w:trPr>
          <w:trHeight w:val="242" w:hRule="atLeast"/>
        </w:trPr>
        <w:tc>
          <w:tcPr>
            <w:tcW w:w="1395"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URI </w:t>
            </w:r>
          </w:p>
        </w:tc>
        <w:tc>
          <w:tcPr>
            <w:tcW w:w="8072" w:type="dxa"/>
            <w:gridSpan w:val="3"/>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/VIID/ProfileLibrarys</w:t>
            </w:r>
          </w:p>
        </w:tc>
      </w:tr>
      <w:tr>
        <w:tblPrEx>
          <w:tblCellMar>
            <w:top w:w="3" w:type="dxa"/>
            <w:left w:w="105" w:type="dxa"/>
            <w:bottom w:w="0" w:type="dxa"/>
            <w:right w:w="106" w:type="dxa"/>
          </w:tblCellMar>
        </w:tblPrEx>
        <w:trPr>
          <w:trHeight w:val="240" w:hRule="atLeast"/>
        </w:trPr>
        <w:tc>
          <w:tcPr>
            <w:tcW w:w="1395"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hint="eastAsia" w:asciiTheme="minorEastAsia" w:hAnsiTheme="minorEastAsia"/>
                <w:sz w:val="18"/>
                <w:szCs w:val="18"/>
              </w:rPr>
              <w:t>功能</w:t>
            </w:r>
            <w:r>
              <w:rPr>
                <w:rFonts w:asciiTheme="minorEastAsia" w:hAnsiTheme="minorEastAsia"/>
                <w:sz w:val="18"/>
                <w:szCs w:val="18"/>
              </w:rPr>
              <w:t xml:space="preserve"> </w:t>
            </w:r>
          </w:p>
        </w:tc>
        <w:tc>
          <w:tcPr>
            <w:tcW w:w="8072" w:type="dxa"/>
            <w:gridSpan w:val="3"/>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增加、查询、更新、删除目标档案库对象，支持批量操作。</w:t>
            </w:r>
            <w:r>
              <w:rPr>
                <w:rFonts w:asciiTheme="minorEastAsia" w:hAnsiTheme="minorEastAsia"/>
                <w:sz w:val="18"/>
                <w:szCs w:val="18"/>
              </w:rPr>
              <w:t xml:space="preserve"> </w:t>
            </w:r>
          </w:p>
        </w:tc>
      </w:tr>
      <w:tr>
        <w:tblPrEx>
          <w:tblCellMar>
            <w:top w:w="3" w:type="dxa"/>
            <w:left w:w="105" w:type="dxa"/>
            <w:bottom w:w="0" w:type="dxa"/>
            <w:right w:w="106" w:type="dxa"/>
          </w:tblCellMar>
        </w:tblPrEx>
        <w:trPr>
          <w:trHeight w:val="240" w:hRule="atLeast"/>
        </w:trPr>
        <w:tc>
          <w:tcPr>
            <w:tcW w:w="1395" w:type="dxa"/>
            <w:tcBorders>
              <w:top w:val="single" w:color="000000" w:sz="6" w:space="0"/>
              <w:left w:val="single" w:color="000000" w:sz="6" w:space="0"/>
              <w:bottom w:val="single" w:color="000000" w:sz="6" w:space="0"/>
              <w:right w:val="single" w:color="000000" w:sz="6" w:space="0"/>
            </w:tcBorders>
            <w:shd w:val="clear" w:color="auto" w:fill="E7E7E7"/>
          </w:tcPr>
          <w:p>
            <w:pPr>
              <w:spacing w:line="259" w:lineRule="auto"/>
              <w:ind w:firstLine="180"/>
              <w:rPr>
                <w:rFonts w:asciiTheme="minorEastAsia" w:hAnsiTheme="minorEastAsia"/>
                <w:sz w:val="18"/>
                <w:szCs w:val="18"/>
              </w:rPr>
            </w:pPr>
            <w:r>
              <w:rPr>
                <w:rFonts w:hint="eastAsia" w:asciiTheme="minorEastAsia" w:hAnsiTheme="minorEastAsia"/>
                <w:sz w:val="18"/>
                <w:szCs w:val="18"/>
              </w:rPr>
              <w:t>方法</w:t>
            </w:r>
            <w:r>
              <w:rPr>
                <w:rFonts w:asciiTheme="minorEastAsia" w:hAnsiTheme="minorEastAsia"/>
                <w:sz w:val="18"/>
                <w:szCs w:val="18"/>
              </w:rPr>
              <w:t xml:space="preserve"> </w:t>
            </w:r>
          </w:p>
        </w:tc>
        <w:tc>
          <w:tcPr>
            <w:tcW w:w="2337" w:type="dxa"/>
            <w:tcBorders>
              <w:top w:val="single" w:color="000000" w:sz="6" w:space="0"/>
              <w:left w:val="single" w:color="000000" w:sz="6" w:space="0"/>
              <w:bottom w:val="single" w:color="000000" w:sz="6" w:space="0"/>
              <w:right w:val="single" w:color="000000" w:sz="6" w:space="0"/>
            </w:tcBorders>
            <w:shd w:val="clear" w:color="auto" w:fill="E7E7E7"/>
          </w:tcPr>
          <w:p>
            <w:pPr>
              <w:spacing w:line="259" w:lineRule="auto"/>
              <w:ind w:firstLine="180"/>
              <w:rPr>
                <w:rFonts w:asciiTheme="minorEastAsia" w:hAnsiTheme="minorEastAsia"/>
                <w:sz w:val="18"/>
                <w:szCs w:val="18"/>
              </w:rPr>
            </w:pPr>
            <w:r>
              <w:rPr>
                <w:rFonts w:hint="eastAsia" w:asciiTheme="minorEastAsia" w:hAnsiTheme="minorEastAsia"/>
                <w:sz w:val="18"/>
                <w:szCs w:val="18"/>
              </w:rPr>
              <w:t>查询字符串</w:t>
            </w:r>
            <w:r>
              <w:rPr>
                <w:rFonts w:asciiTheme="minorEastAsia" w:hAnsiTheme="minorEastAsia"/>
                <w:sz w:val="18"/>
                <w:szCs w:val="18"/>
              </w:rPr>
              <w:t xml:space="preserve"> </w:t>
            </w:r>
          </w:p>
        </w:tc>
        <w:tc>
          <w:tcPr>
            <w:tcW w:w="1847" w:type="dxa"/>
            <w:tcBorders>
              <w:top w:val="single" w:color="000000" w:sz="6" w:space="0"/>
              <w:left w:val="single" w:color="000000" w:sz="6" w:space="0"/>
              <w:bottom w:val="single" w:color="000000" w:sz="6" w:space="0"/>
              <w:right w:val="single" w:color="000000" w:sz="6" w:space="0"/>
            </w:tcBorders>
            <w:shd w:val="clear" w:color="auto" w:fill="E7E7E7"/>
          </w:tcPr>
          <w:p>
            <w:pPr>
              <w:spacing w:line="259" w:lineRule="auto"/>
              <w:ind w:firstLine="180"/>
              <w:rPr>
                <w:rFonts w:asciiTheme="minorEastAsia" w:hAnsiTheme="minorEastAsia"/>
                <w:sz w:val="18"/>
                <w:szCs w:val="18"/>
              </w:rPr>
            </w:pPr>
            <w:r>
              <w:rPr>
                <w:rFonts w:hint="eastAsia" w:asciiTheme="minorEastAsia" w:hAnsiTheme="minorEastAsia"/>
                <w:sz w:val="18"/>
                <w:szCs w:val="18"/>
              </w:rPr>
              <w:t>消息体</w:t>
            </w:r>
            <w:r>
              <w:rPr>
                <w:rFonts w:asciiTheme="minorEastAsia" w:hAnsiTheme="minorEastAsia"/>
                <w:sz w:val="18"/>
                <w:szCs w:val="18"/>
              </w:rPr>
              <w:t xml:space="preserve"> </w:t>
            </w:r>
          </w:p>
        </w:tc>
        <w:tc>
          <w:tcPr>
            <w:tcW w:w="3888" w:type="dxa"/>
            <w:tcBorders>
              <w:top w:val="single" w:color="000000" w:sz="6" w:space="0"/>
              <w:left w:val="single" w:color="000000" w:sz="6" w:space="0"/>
              <w:bottom w:val="single" w:color="000000" w:sz="6" w:space="0"/>
              <w:right w:val="single" w:color="000000" w:sz="6" w:space="0"/>
            </w:tcBorders>
            <w:shd w:val="clear" w:color="auto" w:fill="E7E7E7"/>
          </w:tcPr>
          <w:p>
            <w:pPr>
              <w:spacing w:line="259" w:lineRule="auto"/>
              <w:ind w:firstLine="180"/>
              <w:rPr>
                <w:rFonts w:asciiTheme="minorEastAsia" w:hAnsiTheme="minorEastAsia"/>
                <w:sz w:val="18"/>
                <w:szCs w:val="18"/>
              </w:rPr>
            </w:pPr>
            <w:r>
              <w:rPr>
                <w:rFonts w:hint="eastAsia" w:asciiTheme="minorEastAsia" w:hAnsiTheme="minorEastAsia"/>
                <w:sz w:val="18"/>
                <w:szCs w:val="18"/>
              </w:rPr>
              <w:t>返回结果</w:t>
            </w:r>
            <w:r>
              <w:rPr>
                <w:rFonts w:asciiTheme="minorEastAsia" w:hAnsiTheme="minorEastAsia"/>
                <w:sz w:val="18"/>
                <w:szCs w:val="18"/>
              </w:rPr>
              <w:t xml:space="preserve"> </w:t>
            </w:r>
          </w:p>
        </w:tc>
      </w:tr>
      <w:tr>
        <w:tblPrEx>
          <w:tblCellMar>
            <w:top w:w="3" w:type="dxa"/>
            <w:left w:w="105" w:type="dxa"/>
            <w:bottom w:w="0" w:type="dxa"/>
            <w:right w:w="106" w:type="dxa"/>
          </w:tblCellMar>
        </w:tblPrEx>
        <w:trPr>
          <w:trHeight w:val="316" w:hRule="atLeast"/>
        </w:trPr>
        <w:tc>
          <w:tcPr>
            <w:tcW w:w="1395"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POST </w:t>
            </w:r>
          </w:p>
        </w:tc>
        <w:tc>
          <w:tcPr>
            <w:tcW w:w="233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无</w:t>
            </w:r>
            <w:r>
              <w:rPr>
                <w:rFonts w:asciiTheme="minorEastAsia" w:hAnsiTheme="minorEastAsia"/>
                <w:sz w:val="18"/>
                <w:szCs w:val="18"/>
              </w:rPr>
              <w:t xml:space="preserve"> </w:t>
            </w:r>
          </w:p>
        </w:tc>
        <w:tc>
          <w:tcPr>
            <w:tcW w:w="184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&lt;ProfileLibraryList&gt; </w:t>
            </w:r>
          </w:p>
        </w:tc>
        <w:tc>
          <w:tcPr>
            <w:tcW w:w="3888"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&lt;ResponseStatusList&gt; </w:t>
            </w:r>
          </w:p>
        </w:tc>
      </w:tr>
      <w:tr>
        <w:tblPrEx>
          <w:tblCellMar>
            <w:top w:w="3" w:type="dxa"/>
            <w:left w:w="105" w:type="dxa"/>
            <w:bottom w:w="0" w:type="dxa"/>
            <w:right w:w="106" w:type="dxa"/>
          </w:tblCellMar>
        </w:tblPrEx>
        <w:trPr>
          <w:trHeight w:val="315" w:hRule="atLeast"/>
        </w:trPr>
        <w:tc>
          <w:tcPr>
            <w:tcW w:w="1395"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GET </w:t>
            </w:r>
          </w:p>
        </w:tc>
        <w:tc>
          <w:tcPr>
            <w:tcW w:w="233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ProfileLibrary</w:t>
            </w:r>
            <w:r>
              <w:rPr>
                <w:rFonts w:hint="eastAsia" w:asciiTheme="minorEastAsia" w:hAnsiTheme="minorEastAsia"/>
                <w:sz w:val="18"/>
                <w:szCs w:val="18"/>
              </w:rPr>
              <w:t>属性键</w:t>
            </w:r>
            <w:r>
              <w:rPr>
                <w:rFonts w:asciiTheme="minorEastAsia" w:hAnsiTheme="minorEastAsia"/>
                <w:sz w:val="18"/>
                <w:szCs w:val="18"/>
              </w:rPr>
              <w:t>/</w:t>
            </w:r>
            <w:r>
              <w:rPr>
                <w:rFonts w:hint="eastAsia" w:asciiTheme="minorEastAsia" w:hAnsiTheme="minorEastAsia"/>
                <w:sz w:val="18"/>
                <w:szCs w:val="18"/>
              </w:rPr>
              <w:t>值对</w:t>
            </w:r>
            <w:r>
              <w:rPr>
                <w:rFonts w:asciiTheme="minorEastAsia" w:hAnsiTheme="minorEastAsia"/>
                <w:sz w:val="18"/>
                <w:szCs w:val="18"/>
              </w:rPr>
              <w:t xml:space="preserve"> </w:t>
            </w:r>
          </w:p>
        </w:tc>
        <w:tc>
          <w:tcPr>
            <w:tcW w:w="184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无</w:t>
            </w:r>
            <w:r>
              <w:rPr>
                <w:rFonts w:asciiTheme="minorEastAsia" w:hAnsiTheme="minorEastAsia"/>
                <w:sz w:val="18"/>
                <w:szCs w:val="18"/>
              </w:rPr>
              <w:t xml:space="preserve"> </w:t>
            </w:r>
          </w:p>
        </w:tc>
        <w:tc>
          <w:tcPr>
            <w:tcW w:w="3888"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&lt;ProfileLibraryList&gt; </w:t>
            </w:r>
          </w:p>
        </w:tc>
      </w:tr>
      <w:tr>
        <w:tblPrEx>
          <w:tblCellMar>
            <w:top w:w="3" w:type="dxa"/>
            <w:left w:w="105" w:type="dxa"/>
            <w:bottom w:w="0" w:type="dxa"/>
            <w:right w:w="106" w:type="dxa"/>
          </w:tblCellMar>
        </w:tblPrEx>
        <w:trPr>
          <w:trHeight w:val="300" w:hRule="atLeast"/>
        </w:trPr>
        <w:tc>
          <w:tcPr>
            <w:tcW w:w="1395"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PUT </w:t>
            </w:r>
          </w:p>
        </w:tc>
        <w:tc>
          <w:tcPr>
            <w:tcW w:w="233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无</w:t>
            </w:r>
            <w:r>
              <w:rPr>
                <w:rFonts w:asciiTheme="minorEastAsia" w:hAnsiTheme="minorEastAsia"/>
                <w:sz w:val="18"/>
                <w:szCs w:val="18"/>
              </w:rPr>
              <w:t xml:space="preserve"> </w:t>
            </w:r>
          </w:p>
        </w:tc>
        <w:tc>
          <w:tcPr>
            <w:tcW w:w="184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&lt;ProfileLibraryList&gt; </w:t>
            </w:r>
          </w:p>
        </w:tc>
        <w:tc>
          <w:tcPr>
            <w:tcW w:w="3888"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&lt;ResponseStatusList&gt; </w:t>
            </w:r>
          </w:p>
        </w:tc>
      </w:tr>
      <w:tr>
        <w:tblPrEx>
          <w:tblCellMar>
            <w:top w:w="3" w:type="dxa"/>
            <w:left w:w="105" w:type="dxa"/>
            <w:bottom w:w="0" w:type="dxa"/>
            <w:right w:w="106" w:type="dxa"/>
          </w:tblCellMar>
        </w:tblPrEx>
        <w:trPr>
          <w:trHeight w:val="480" w:hRule="atLeast"/>
        </w:trPr>
        <w:tc>
          <w:tcPr>
            <w:tcW w:w="1395"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asciiTheme="minorEastAsia" w:hAnsiTheme="minorEastAsia"/>
                <w:sz w:val="18"/>
                <w:szCs w:val="18"/>
              </w:rPr>
              <w:t xml:space="preserve">DELETE </w:t>
            </w:r>
          </w:p>
        </w:tc>
        <w:tc>
          <w:tcPr>
            <w:tcW w:w="2337" w:type="dxa"/>
            <w:tcBorders>
              <w:top w:val="single" w:color="000000" w:sz="6" w:space="0"/>
              <w:left w:val="single" w:color="000000" w:sz="6" w:space="0"/>
              <w:bottom w:val="single" w:color="000000" w:sz="6" w:space="0"/>
              <w:right w:val="single" w:color="000000" w:sz="6" w:space="0"/>
            </w:tcBorders>
          </w:tcPr>
          <w:p>
            <w:pPr>
              <w:spacing w:line="259" w:lineRule="auto"/>
              <w:ind w:left="8" w:firstLine="180"/>
              <w:rPr>
                <w:rFonts w:asciiTheme="minorEastAsia" w:hAnsiTheme="minorEastAsia"/>
                <w:sz w:val="18"/>
                <w:szCs w:val="18"/>
              </w:rPr>
            </w:pPr>
            <w:r>
              <w:rPr>
                <w:rFonts w:hint="eastAsia" w:asciiTheme="minorEastAsia" w:hAnsiTheme="minorEastAsia"/>
                <w:sz w:val="18"/>
                <w:szCs w:val="18"/>
              </w:rPr>
              <w:t>键为</w:t>
            </w:r>
            <w:r>
              <w:rPr>
                <w:rFonts w:asciiTheme="minorEastAsia" w:hAnsiTheme="minorEastAsia"/>
                <w:sz w:val="18"/>
                <w:szCs w:val="18"/>
              </w:rPr>
              <w:t>IDList</w:t>
            </w:r>
            <w:r>
              <w:rPr>
                <w:rFonts w:hint="eastAsia" w:asciiTheme="minorEastAsia" w:hAnsiTheme="minorEastAsia"/>
                <w:sz w:val="18"/>
                <w:szCs w:val="18"/>
              </w:rPr>
              <w:t>，值为用英文半角逗号</w:t>
            </w:r>
            <w:r>
              <w:rPr>
                <w:rFonts w:asciiTheme="minorEastAsia" w:hAnsiTheme="minorEastAsia"/>
                <w:sz w:val="18"/>
                <w:szCs w:val="18"/>
              </w:rPr>
              <w:t>”,”</w:t>
            </w:r>
            <w:r>
              <w:rPr>
                <w:rFonts w:hint="eastAsia" w:asciiTheme="minorEastAsia" w:hAnsiTheme="minorEastAsia"/>
                <w:sz w:val="18"/>
                <w:szCs w:val="18"/>
              </w:rPr>
              <w:t>分隔的</w:t>
            </w:r>
            <w:r>
              <w:rPr>
                <w:rFonts w:asciiTheme="minorEastAsia" w:hAnsiTheme="minorEastAsia"/>
                <w:sz w:val="18"/>
                <w:szCs w:val="18"/>
              </w:rPr>
              <w:t>ProfileLibraryID</w:t>
            </w:r>
            <w:r>
              <w:rPr>
                <w:rFonts w:hint="eastAsia" w:asciiTheme="minorEastAsia" w:hAnsiTheme="minorEastAsia"/>
                <w:sz w:val="18"/>
                <w:szCs w:val="18"/>
              </w:rPr>
              <w:t>字符串</w:t>
            </w:r>
            <w:r>
              <w:rPr>
                <w:rFonts w:asciiTheme="minorEastAsia" w:hAnsiTheme="minorEastAsia"/>
                <w:sz w:val="18"/>
                <w:szCs w:val="18"/>
              </w:rPr>
              <w:t xml:space="preserve"> </w:t>
            </w:r>
          </w:p>
        </w:tc>
        <w:tc>
          <w:tcPr>
            <w:tcW w:w="1847"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hint="eastAsia" w:asciiTheme="minorEastAsia" w:hAnsiTheme="minorEastAsia"/>
                <w:sz w:val="18"/>
                <w:szCs w:val="18"/>
              </w:rPr>
              <w:t>无</w:t>
            </w:r>
            <w:r>
              <w:rPr>
                <w:rFonts w:asciiTheme="minorEastAsia" w:hAnsiTheme="minorEastAsia"/>
                <w:sz w:val="18"/>
                <w:szCs w:val="18"/>
              </w:rPr>
              <w:t xml:space="preserve"> </w:t>
            </w:r>
          </w:p>
        </w:tc>
        <w:tc>
          <w:tcPr>
            <w:tcW w:w="3888" w:type="dxa"/>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 xml:space="preserve">&lt;ResponseStatusList&gt; </w:t>
            </w:r>
          </w:p>
        </w:tc>
      </w:tr>
      <w:tr>
        <w:tblPrEx>
          <w:tblCellMar>
            <w:top w:w="3" w:type="dxa"/>
            <w:left w:w="105" w:type="dxa"/>
            <w:bottom w:w="0" w:type="dxa"/>
            <w:right w:w="106" w:type="dxa"/>
          </w:tblCellMar>
        </w:tblPrEx>
        <w:trPr>
          <w:trHeight w:val="302" w:hRule="atLeast"/>
        </w:trPr>
        <w:tc>
          <w:tcPr>
            <w:tcW w:w="1395" w:type="dxa"/>
            <w:tcBorders>
              <w:top w:val="single" w:color="000000" w:sz="6" w:space="0"/>
              <w:left w:val="single" w:color="000000" w:sz="6" w:space="0"/>
              <w:bottom w:val="single" w:color="000000" w:sz="6" w:space="0"/>
              <w:right w:val="single" w:color="000000" w:sz="6" w:space="0"/>
            </w:tcBorders>
            <w:shd w:val="clear" w:color="auto" w:fill="E7E6E6"/>
          </w:tcPr>
          <w:p>
            <w:pPr>
              <w:spacing w:line="259" w:lineRule="auto"/>
              <w:ind w:firstLine="180"/>
              <w:rPr>
                <w:rFonts w:asciiTheme="minorEastAsia" w:hAnsiTheme="minorEastAsia"/>
                <w:sz w:val="18"/>
                <w:szCs w:val="18"/>
              </w:rPr>
            </w:pPr>
            <w:r>
              <w:rPr>
                <w:rFonts w:hint="eastAsia" w:asciiTheme="minorEastAsia" w:hAnsiTheme="minorEastAsia"/>
                <w:sz w:val="18"/>
                <w:szCs w:val="18"/>
              </w:rPr>
              <w:t>注释</w:t>
            </w:r>
            <w:r>
              <w:rPr>
                <w:rFonts w:asciiTheme="minorEastAsia" w:hAnsiTheme="minorEastAsia"/>
                <w:sz w:val="18"/>
                <w:szCs w:val="18"/>
              </w:rPr>
              <w:t xml:space="preserve"> </w:t>
            </w:r>
          </w:p>
        </w:tc>
        <w:tc>
          <w:tcPr>
            <w:tcW w:w="8072" w:type="dxa"/>
            <w:gridSpan w:val="3"/>
            <w:tcBorders>
              <w:top w:val="single" w:color="000000" w:sz="6" w:space="0"/>
              <w:left w:val="single" w:color="000000" w:sz="6" w:space="0"/>
              <w:bottom w:val="single" w:color="000000" w:sz="6" w:space="0"/>
              <w:right w:val="single" w:color="000000" w:sz="6" w:space="0"/>
            </w:tcBorders>
          </w:tcPr>
          <w:p>
            <w:pPr>
              <w:spacing w:line="259" w:lineRule="auto"/>
              <w:ind w:firstLine="180"/>
              <w:rPr>
                <w:rFonts w:asciiTheme="minorEastAsia" w:hAnsiTheme="minorEastAsia"/>
                <w:sz w:val="18"/>
                <w:szCs w:val="18"/>
              </w:rPr>
            </w:pPr>
            <w:r>
              <w:rPr>
                <w:rFonts w:asciiTheme="minorEastAsia" w:hAnsiTheme="minorEastAsia"/>
                <w:sz w:val="18"/>
                <w:szCs w:val="18"/>
              </w:rPr>
              <w:t>ProfileLibrary</w:t>
            </w:r>
            <w:r>
              <w:rPr>
                <w:rFonts w:hint="eastAsia" w:asciiTheme="minorEastAsia" w:hAnsiTheme="minorEastAsia"/>
                <w:sz w:val="18"/>
                <w:szCs w:val="18"/>
              </w:rPr>
              <w:t>、</w:t>
            </w:r>
            <w:r>
              <w:rPr>
                <w:rFonts w:asciiTheme="minorEastAsia" w:hAnsiTheme="minorEastAsia"/>
                <w:sz w:val="18"/>
                <w:szCs w:val="18"/>
              </w:rPr>
              <w:t>ProfileLibraryList</w:t>
            </w:r>
            <w:r>
              <w:rPr>
                <w:rFonts w:hint="eastAsia" w:asciiTheme="minorEastAsia" w:hAnsiTheme="minorEastAsia"/>
                <w:sz w:val="18"/>
                <w:szCs w:val="18"/>
              </w:rPr>
              <w:t>的定义应符合附录</w:t>
            </w:r>
            <w:r>
              <w:rPr>
                <w:rFonts w:asciiTheme="minorEastAsia" w:hAnsiTheme="minorEastAsia"/>
                <w:sz w:val="18"/>
                <w:szCs w:val="18"/>
              </w:rPr>
              <w:t>B.</w:t>
            </w:r>
            <w:r>
              <w:rPr>
                <w:rFonts w:hint="eastAsia" w:asciiTheme="minorEastAsia" w:hAnsiTheme="minorEastAsia"/>
                <w:sz w:val="18"/>
                <w:szCs w:val="18"/>
              </w:rPr>
              <w:t>1相关定义</w:t>
            </w:r>
          </w:p>
        </w:tc>
      </w:tr>
    </w:tbl>
    <w:p>
      <w:pPr>
        <w:ind w:left="2553" w:right="2029" w:hanging="2132"/>
        <w:rPr>
          <w:rFonts w:ascii="黑体" w:hAnsi="黑体" w:eastAsia="黑体"/>
        </w:rPr>
      </w:pPr>
    </w:p>
    <w:p>
      <w:pPr>
        <w:pStyle w:val="29"/>
        <w:ind w:firstLine="0" w:firstLineChars="0"/>
        <w:jc w:val="left"/>
        <w:outlineLvl w:val="2"/>
        <w:rPr>
          <w:rFonts w:ascii="黑体" w:hAnsi="黑体" w:eastAsia="黑体"/>
        </w:rPr>
      </w:pPr>
      <w:bookmarkStart w:id="253" w:name="_Toc99960806"/>
      <w:bookmarkStart w:id="254" w:name="_Toc99658115"/>
      <w:r>
        <w:rPr>
          <w:rFonts w:hint="eastAsia" w:ascii="黑体" w:hAnsi="黑体" w:eastAsia="黑体"/>
        </w:rPr>
        <w:t>A</w:t>
      </w:r>
      <w:r>
        <w:rPr>
          <w:rFonts w:ascii="黑体" w:hAnsi="黑体" w:eastAsia="黑体"/>
        </w:rPr>
        <w:t xml:space="preserve">.7 </w:t>
      </w:r>
      <w:r>
        <w:rPr>
          <w:rFonts w:hint="eastAsia" w:ascii="黑体" w:hAnsi="黑体" w:eastAsia="黑体"/>
        </w:rPr>
        <w:t>档案和轨迹订阅接口</w:t>
      </w:r>
      <w:bookmarkEnd w:id="253"/>
      <w:bookmarkEnd w:id="254"/>
    </w:p>
    <w:tbl>
      <w:tblPr>
        <w:tblStyle w:val="42"/>
        <w:tblW w:w="905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351"/>
        <w:gridCol w:w="1163"/>
        <w:gridCol w:w="2328"/>
        <w:gridCol w:w="42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135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spacing w:line="259" w:lineRule="auto"/>
              <w:rPr>
                <w:rFonts w:asciiTheme="minorEastAsia" w:hAnsiTheme="minorEastAsia"/>
                <w:sz w:val="18"/>
                <w:szCs w:val="18"/>
              </w:rPr>
            </w:pPr>
            <w:r>
              <w:rPr>
                <w:rFonts w:asciiTheme="minorEastAsia" w:hAnsiTheme="minorEastAsia"/>
                <w:sz w:val="18"/>
                <w:szCs w:val="18"/>
              </w:rPr>
              <w:t>URI</w:t>
            </w:r>
          </w:p>
        </w:tc>
        <w:tc>
          <w:tcPr>
            <w:tcW w:w="7699"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rPr>
            </w:pPr>
            <w:r>
              <w:rPr>
                <w:rFonts w:asciiTheme="minorEastAsia" w:hAnsiTheme="minorEastAsia" w:eastAsiaTheme="minorEastAsia"/>
                <w:sz w:val="18"/>
              </w:rPr>
              <w:t>/VIID/Subscribes</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135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spacing w:line="259" w:lineRule="auto"/>
              <w:rPr>
                <w:rFonts w:asciiTheme="minorEastAsia" w:hAnsiTheme="minorEastAsia"/>
                <w:sz w:val="18"/>
                <w:szCs w:val="18"/>
              </w:rPr>
            </w:pPr>
            <w:r>
              <w:rPr>
                <w:rFonts w:hint="eastAsia" w:asciiTheme="minorEastAsia" w:hAnsiTheme="minorEastAsia"/>
                <w:sz w:val="18"/>
                <w:szCs w:val="18"/>
              </w:rPr>
              <w:t>功能</w:t>
            </w:r>
          </w:p>
        </w:tc>
        <w:tc>
          <w:tcPr>
            <w:tcW w:w="7699"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rPr>
            </w:pPr>
            <w:r>
              <w:rPr>
                <w:rFonts w:hint="eastAsia" w:asciiTheme="minorEastAsia" w:hAnsiTheme="minorEastAsia" w:eastAsiaTheme="minorEastAsia"/>
                <w:sz w:val="18"/>
              </w:rPr>
              <w:t>增加订阅对象，实现对视频图像信息对象等的订阅，支持批量操作。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135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spacing w:line="259" w:lineRule="auto"/>
              <w:rPr>
                <w:rFonts w:asciiTheme="minorEastAsia" w:hAnsiTheme="minorEastAsia"/>
                <w:sz w:val="18"/>
                <w:szCs w:val="18"/>
              </w:rPr>
            </w:pPr>
            <w:r>
              <w:rPr>
                <w:rFonts w:hint="eastAsia" w:asciiTheme="minorEastAsia" w:hAnsiTheme="minorEastAsia"/>
                <w:sz w:val="18"/>
                <w:szCs w:val="18"/>
              </w:rPr>
              <w:t>方法</w:t>
            </w:r>
          </w:p>
        </w:tc>
        <w:tc>
          <w:tcPr>
            <w:tcW w:w="116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21"/>
              </w:rPr>
            </w:pPr>
            <w:r>
              <w:rPr>
                <w:rFonts w:hint="eastAsia" w:cs="Times New Roman" w:asciiTheme="minorEastAsia" w:hAnsiTheme="minorEastAsia" w:eastAsiaTheme="minorEastAsia"/>
                <w:sz w:val="18"/>
                <w:szCs w:val="21"/>
              </w:rPr>
              <w:t>查询字符串</w:t>
            </w:r>
          </w:p>
        </w:tc>
        <w:tc>
          <w:tcPr>
            <w:tcW w:w="23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21"/>
              </w:rPr>
            </w:pPr>
            <w:r>
              <w:rPr>
                <w:rFonts w:hint="eastAsia" w:cs="Times New Roman" w:asciiTheme="minorEastAsia" w:hAnsiTheme="minorEastAsia" w:eastAsiaTheme="minorEastAsia"/>
                <w:sz w:val="18"/>
                <w:szCs w:val="21"/>
              </w:rPr>
              <w:t>消息体</w:t>
            </w:r>
          </w:p>
        </w:tc>
        <w:tc>
          <w:tcPr>
            <w:tcW w:w="420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21"/>
              </w:rPr>
            </w:pPr>
            <w:r>
              <w:rPr>
                <w:rFonts w:hint="eastAsia" w:cs="Times New Roman" w:asciiTheme="minorEastAsia" w:hAnsiTheme="minorEastAsia" w:eastAsiaTheme="minorEastAsia"/>
                <w:sz w:val="18"/>
                <w:szCs w:val="21"/>
              </w:rPr>
              <w:t>返回结果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135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spacing w:line="259" w:lineRule="auto"/>
              <w:rPr>
                <w:rFonts w:asciiTheme="minorEastAsia" w:hAnsiTheme="minorEastAsia"/>
                <w:sz w:val="18"/>
                <w:szCs w:val="18"/>
              </w:rPr>
            </w:pPr>
            <w:r>
              <w:rPr>
                <w:rFonts w:asciiTheme="minorEastAsia" w:hAnsiTheme="minorEastAsia"/>
                <w:sz w:val="18"/>
                <w:szCs w:val="18"/>
              </w:rPr>
              <w:t>POST</w:t>
            </w:r>
          </w:p>
        </w:tc>
        <w:tc>
          <w:tcPr>
            <w:tcW w:w="116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rPr>
            </w:pPr>
            <w:r>
              <w:rPr>
                <w:rFonts w:hint="eastAsia" w:asciiTheme="minorEastAsia" w:hAnsiTheme="minorEastAsia" w:eastAsiaTheme="minorEastAsia"/>
                <w:sz w:val="18"/>
              </w:rPr>
              <w:t>无</w:t>
            </w:r>
          </w:p>
        </w:tc>
        <w:tc>
          <w:tcPr>
            <w:tcW w:w="23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rPr>
            </w:pPr>
            <w:r>
              <w:rPr>
                <w:rFonts w:asciiTheme="minorEastAsia" w:hAnsiTheme="minorEastAsia" w:eastAsiaTheme="minorEastAsia"/>
                <w:sz w:val="18"/>
              </w:rPr>
              <w:t>&lt;SubscribeList&gt;</w:t>
            </w:r>
          </w:p>
        </w:tc>
        <w:tc>
          <w:tcPr>
            <w:tcW w:w="420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rPr>
            </w:pPr>
            <w:r>
              <w:rPr>
                <w:rFonts w:asciiTheme="minorEastAsia" w:hAnsiTheme="minorEastAsia" w:eastAsiaTheme="minorEastAsia"/>
                <w:sz w:val="18"/>
              </w:rPr>
              <w:t>&lt;ResponseStatusList&gt;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135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spacing w:line="259" w:lineRule="auto"/>
              <w:rPr>
                <w:rFonts w:asciiTheme="minorEastAsia" w:hAnsiTheme="minorEastAsia"/>
                <w:sz w:val="18"/>
                <w:szCs w:val="18"/>
              </w:rPr>
            </w:pPr>
            <w:r>
              <w:rPr>
                <w:rFonts w:hint="eastAsia" w:asciiTheme="minorEastAsia" w:hAnsiTheme="minorEastAsia"/>
                <w:sz w:val="18"/>
                <w:szCs w:val="18"/>
              </w:rPr>
              <w:t>注释</w:t>
            </w:r>
          </w:p>
        </w:tc>
        <w:tc>
          <w:tcPr>
            <w:tcW w:w="7699"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spacing w:line="259" w:lineRule="auto"/>
              <w:rPr>
                <w:rFonts w:asciiTheme="minorEastAsia" w:hAnsiTheme="minorEastAsia"/>
                <w:sz w:val="18"/>
                <w:szCs w:val="18"/>
              </w:rPr>
            </w:pPr>
            <w:r>
              <w:rPr>
                <w:rFonts w:asciiTheme="minorEastAsia" w:hAnsiTheme="minorEastAsia"/>
                <w:sz w:val="18"/>
                <w:szCs w:val="18"/>
              </w:rPr>
              <w:t>Subscribe</w:t>
            </w:r>
            <w:r>
              <w:rPr>
                <w:rFonts w:hint="eastAsia" w:asciiTheme="minorEastAsia" w:hAnsiTheme="minorEastAsia"/>
                <w:sz w:val="18"/>
                <w:szCs w:val="18"/>
              </w:rPr>
              <w:t>、</w:t>
            </w:r>
            <w:r>
              <w:rPr>
                <w:rFonts w:asciiTheme="minorEastAsia" w:hAnsiTheme="minorEastAsia"/>
                <w:sz w:val="18"/>
                <w:szCs w:val="18"/>
              </w:rPr>
              <w:t>SubscribeList</w:t>
            </w:r>
            <w:r>
              <w:rPr>
                <w:rFonts w:hint="eastAsia" w:asciiTheme="minorEastAsia" w:hAnsiTheme="minorEastAsia"/>
                <w:sz w:val="18"/>
                <w:szCs w:val="18"/>
              </w:rPr>
              <w:t>的定义应符合</w:t>
            </w:r>
            <w:r>
              <w:rPr>
                <w:rFonts w:asciiTheme="minorEastAsia" w:hAnsiTheme="minorEastAsia"/>
                <w:sz w:val="18"/>
                <w:szCs w:val="18"/>
              </w:rPr>
              <w:t>GA/T 1400.3-2017</w:t>
            </w:r>
            <w:r>
              <w:rPr>
                <w:rFonts w:hint="eastAsia" w:asciiTheme="minorEastAsia" w:hAnsiTheme="minorEastAsia"/>
                <w:sz w:val="18"/>
                <w:szCs w:val="18"/>
              </w:rPr>
              <w:t>中的规定。</w:t>
            </w:r>
          </w:p>
          <w:p>
            <w:pPr>
              <w:spacing w:line="259" w:lineRule="auto"/>
              <w:rPr>
                <w:rFonts w:asciiTheme="minorEastAsia" w:hAnsiTheme="minorEastAsia"/>
                <w:sz w:val="18"/>
                <w:szCs w:val="18"/>
              </w:rPr>
            </w:pPr>
            <w:r>
              <w:rPr>
                <w:rFonts w:asciiTheme="minorEastAsia" w:hAnsiTheme="minorEastAsia"/>
                <w:sz w:val="18"/>
                <w:szCs w:val="18"/>
              </w:rPr>
              <w:t>SubscribeDetailType</w:t>
            </w:r>
            <w:r>
              <w:rPr>
                <w:rFonts w:hint="eastAsia" w:asciiTheme="minorEastAsia" w:hAnsiTheme="minorEastAsia"/>
                <w:sz w:val="18"/>
                <w:szCs w:val="18"/>
              </w:rPr>
              <w:t>字段新增</w:t>
            </w:r>
            <w:r>
              <w:rPr>
                <w:rFonts w:asciiTheme="minorEastAsia" w:hAnsiTheme="minorEastAsia"/>
                <w:sz w:val="18"/>
                <w:szCs w:val="18"/>
              </w:rPr>
              <w:t>2</w:t>
            </w:r>
            <w:r>
              <w:rPr>
                <w:rFonts w:hint="eastAsia" w:asciiTheme="minorEastAsia" w:hAnsiTheme="minorEastAsia"/>
                <w:sz w:val="18"/>
                <w:szCs w:val="18"/>
              </w:rPr>
              <w:t>个枚举：</w:t>
            </w:r>
            <w:r>
              <w:rPr>
                <w:rFonts w:asciiTheme="minorEastAsia" w:hAnsiTheme="minorEastAsia"/>
                <w:sz w:val="18"/>
                <w:szCs w:val="18"/>
              </w:rPr>
              <w:t>18-</w:t>
            </w:r>
            <w:r>
              <w:rPr>
                <w:rFonts w:hint="eastAsia" w:asciiTheme="minorEastAsia" w:hAnsiTheme="minorEastAsia"/>
                <w:sz w:val="18"/>
                <w:szCs w:val="18"/>
              </w:rPr>
              <w:t>目标档案信息；</w:t>
            </w:r>
            <w:r>
              <w:rPr>
                <w:rFonts w:asciiTheme="minorEastAsia" w:hAnsiTheme="minorEastAsia"/>
                <w:sz w:val="18"/>
                <w:szCs w:val="18"/>
              </w:rPr>
              <w:t>19-</w:t>
            </w:r>
            <w:r>
              <w:rPr>
                <w:rFonts w:hint="eastAsia" w:asciiTheme="minorEastAsia" w:hAnsiTheme="minorEastAsia"/>
                <w:sz w:val="18"/>
                <w:szCs w:val="18"/>
              </w:rPr>
              <w:t>目标档案明细。</w:t>
            </w:r>
          </w:p>
        </w:tc>
      </w:tr>
    </w:tbl>
    <w:p>
      <w:pPr>
        <w:ind w:left="2553" w:right="2029" w:hanging="2132"/>
        <w:rPr>
          <w:rFonts w:asciiTheme="minorEastAsia" w:hAnsiTheme="minorEastAsia"/>
        </w:rPr>
      </w:pPr>
      <w:r>
        <w:rPr>
          <w:rFonts w:hint="eastAsia" w:asciiTheme="minorEastAsia" w:hAnsiTheme="minorEastAsia"/>
        </w:rPr>
        <w:t>接收方发送订阅应答消息：</w:t>
      </w:r>
    </w:p>
    <w:p>
      <w:pPr>
        <w:ind w:left="2553" w:right="2029" w:hanging="2132"/>
        <w:rPr>
          <w:rFonts w:asciiTheme="minorEastAsia" w:hAnsiTheme="minorEastAsia"/>
        </w:rPr>
      </w:pPr>
      <w:r>
        <w:rPr>
          <w:rFonts w:hint="eastAsia" w:asciiTheme="minorEastAsia" w:hAnsiTheme="minorEastAsia"/>
        </w:rPr>
        <w:t>通用ResponseStatus消息体，参见“</w:t>
      </w:r>
      <w:r>
        <w:rPr>
          <w:rFonts w:asciiTheme="minorEastAsia" w:hAnsiTheme="minorEastAsia"/>
        </w:rPr>
        <w:t>A.2</w:t>
      </w:r>
      <w:r>
        <w:rPr>
          <w:rFonts w:hint="eastAsia" w:asciiTheme="minorEastAsia" w:hAnsiTheme="minorEastAsia"/>
        </w:rPr>
        <w:t>通用响应头”的定义。</w:t>
      </w:r>
    </w:p>
    <w:p>
      <w:pPr>
        <w:pStyle w:val="29"/>
        <w:ind w:firstLine="0" w:firstLineChars="0"/>
        <w:jc w:val="left"/>
        <w:outlineLvl w:val="2"/>
        <w:rPr>
          <w:rFonts w:ascii="黑体" w:hAnsi="黑体" w:eastAsia="黑体"/>
        </w:rPr>
      </w:pPr>
      <w:bookmarkStart w:id="255" w:name="_Toc99658116"/>
      <w:bookmarkStart w:id="256" w:name="_Toc99960807"/>
      <w:r>
        <w:rPr>
          <w:rFonts w:hint="eastAsia" w:ascii="黑体" w:hAnsi="黑体" w:eastAsia="黑体"/>
        </w:rPr>
        <w:t>A</w:t>
      </w:r>
      <w:r>
        <w:rPr>
          <w:rFonts w:ascii="黑体" w:hAnsi="黑体" w:eastAsia="黑体"/>
        </w:rPr>
        <w:t xml:space="preserve">.8 </w:t>
      </w:r>
      <w:r>
        <w:rPr>
          <w:rFonts w:hint="eastAsia" w:ascii="黑体" w:hAnsi="黑体" w:eastAsia="黑体"/>
        </w:rPr>
        <w:t>档案和轨迹通知接口</w:t>
      </w:r>
      <w:bookmarkEnd w:id="255"/>
      <w:bookmarkEnd w:id="256"/>
    </w:p>
    <w:p>
      <w:pPr>
        <w:ind w:left="2553" w:right="2029" w:hanging="2132"/>
      </w:pPr>
      <w:r>
        <w:rPr>
          <w:rFonts w:hint="eastAsia"/>
        </w:rPr>
        <w:t>档案信息上报接口</w:t>
      </w:r>
    </w:p>
    <w:tbl>
      <w:tblPr>
        <w:tblStyle w:val="42"/>
        <w:tblW w:w="9431"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699"/>
        <w:gridCol w:w="1283"/>
        <w:gridCol w:w="3519"/>
        <w:gridCol w:w="393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69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URI</w:t>
            </w:r>
          </w:p>
        </w:tc>
        <w:tc>
          <w:tcPr>
            <w:tcW w:w="8732"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/VIID/SubscribeNotifications</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69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功能</w:t>
            </w:r>
          </w:p>
        </w:tc>
        <w:tc>
          <w:tcPr>
            <w:tcW w:w="8732"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1"/>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增加通知对象，实现向订阅发出方上报通知信息。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69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方法</w:t>
            </w:r>
          </w:p>
        </w:tc>
        <w:tc>
          <w:tcPr>
            <w:tcW w:w="128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查询字符串</w:t>
            </w:r>
          </w:p>
        </w:tc>
        <w:tc>
          <w:tcPr>
            <w:tcW w:w="351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消息体</w:t>
            </w:r>
          </w:p>
        </w:tc>
        <w:tc>
          <w:tcPr>
            <w:tcW w:w="393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返回结果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69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Style w:val="45"/>
                <w:rFonts w:asciiTheme="minorEastAsia" w:hAnsiTheme="minorEastAsia" w:eastAsiaTheme="minorEastAsia"/>
                <w:sz w:val="18"/>
                <w:szCs w:val="18"/>
              </w:rPr>
              <w:t>POST</w:t>
            </w:r>
          </w:p>
        </w:tc>
        <w:tc>
          <w:tcPr>
            <w:tcW w:w="128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无</w:t>
            </w:r>
          </w:p>
        </w:tc>
        <w:tc>
          <w:tcPr>
            <w:tcW w:w="351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&lt;SubscribeNotificationList&gt;</w:t>
            </w:r>
          </w:p>
        </w:tc>
        <w:tc>
          <w:tcPr>
            <w:tcW w:w="393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&lt;ResponseStatusList&gt;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69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2"/>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注释</w:t>
            </w:r>
          </w:p>
        </w:tc>
        <w:tc>
          <w:tcPr>
            <w:tcW w:w="8732"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spacing w:line="259" w:lineRule="auto"/>
              <w:rPr>
                <w:rFonts w:asciiTheme="minorEastAsia" w:hAnsiTheme="minorEastAsia"/>
                <w:sz w:val="18"/>
                <w:szCs w:val="18"/>
              </w:rPr>
            </w:pPr>
            <w:r>
              <w:rPr>
                <w:rFonts w:asciiTheme="minorEastAsia" w:hAnsiTheme="minorEastAsia"/>
                <w:sz w:val="18"/>
                <w:szCs w:val="18"/>
              </w:rPr>
              <w:t>SubscribeNotification</w:t>
            </w:r>
            <w:r>
              <w:rPr>
                <w:rFonts w:hint="eastAsia" w:asciiTheme="minorEastAsia" w:hAnsiTheme="minorEastAsia"/>
                <w:sz w:val="18"/>
                <w:szCs w:val="18"/>
              </w:rPr>
              <w:t>、</w:t>
            </w:r>
            <w:r>
              <w:rPr>
                <w:rFonts w:asciiTheme="minorEastAsia" w:hAnsiTheme="minorEastAsia"/>
                <w:sz w:val="18"/>
                <w:szCs w:val="18"/>
              </w:rPr>
              <w:t>SubscribeNotificationList</w:t>
            </w:r>
            <w:r>
              <w:rPr>
                <w:rFonts w:hint="eastAsia" w:asciiTheme="minorEastAsia" w:hAnsiTheme="minorEastAsia"/>
                <w:sz w:val="18"/>
                <w:szCs w:val="18"/>
              </w:rPr>
              <w:t>的定义应符合</w:t>
            </w:r>
            <w:r>
              <w:rPr>
                <w:rFonts w:asciiTheme="minorEastAsia" w:hAnsiTheme="minorEastAsia"/>
                <w:sz w:val="18"/>
                <w:szCs w:val="18"/>
              </w:rPr>
              <w:t>GA/T 1400.3-2017</w:t>
            </w:r>
            <w:r>
              <w:rPr>
                <w:rFonts w:hint="eastAsia" w:asciiTheme="minorEastAsia" w:hAnsiTheme="minorEastAsia"/>
                <w:sz w:val="18"/>
                <w:szCs w:val="18"/>
              </w:rPr>
              <w:t>中的规定。</w:t>
            </w:r>
            <w:r>
              <w:rPr>
                <w:rFonts w:asciiTheme="minorEastAsia" w:hAnsiTheme="minorEastAsia"/>
                <w:sz w:val="18"/>
                <w:szCs w:val="18"/>
              </w:rPr>
              <w:t>SubscribeNotification</w:t>
            </w:r>
            <w:r>
              <w:rPr>
                <w:rFonts w:hint="eastAsia" w:asciiTheme="minorEastAsia" w:hAnsiTheme="minorEastAsia"/>
                <w:sz w:val="18"/>
                <w:szCs w:val="18"/>
              </w:rPr>
              <w:t>中原先有</w:t>
            </w:r>
            <w:r>
              <w:rPr>
                <w:rFonts w:asciiTheme="minorEastAsia" w:hAnsiTheme="minorEastAsia"/>
                <w:sz w:val="18"/>
                <w:szCs w:val="18"/>
              </w:rPr>
              <w:t>"PersonObjectList" + "FaceObjectList"</w:t>
            </w:r>
            <w:r>
              <w:rPr>
                <w:rFonts w:hint="eastAsia" w:asciiTheme="minorEastAsia" w:hAnsiTheme="minorEastAsia"/>
                <w:sz w:val="18"/>
                <w:szCs w:val="18"/>
              </w:rPr>
              <w:t>，新增加</w:t>
            </w:r>
            <w:r>
              <w:rPr>
                <w:rFonts w:asciiTheme="minorEastAsia" w:hAnsiTheme="minorEastAsia"/>
                <w:sz w:val="18"/>
                <w:szCs w:val="18"/>
              </w:rPr>
              <w:t>"ProfileObjectList" + "ProfileSubjectInfoList"</w:t>
            </w:r>
            <w:r>
              <w:rPr>
                <w:rFonts w:hint="eastAsia" w:asciiTheme="minorEastAsia" w:hAnsiTheme="minorEastAsia"/>
                <w:sz w:val="18"/>
                <w:szCs w:val="18"/>
              </w:rPr>
              <w:t>（档案对象列表，档案明细对象列表）。</w:t>
            </w:r>
          </w:p>
        </w:tc>
      </w:tr>
    </w:tbl>
    <w:p>
      <w:pPr>
        <w:ind w:left="2553" w:right="2029" w:hanging="2132"/>
        <w:rPr>
          <w:rFonts w:asciiTheme="minorEastAsia" w:hAnsiTheme="minorEastAsia"/>
        </w:rPr>
      </w:pPr>
      <w:r>
        <w:rPr>
          <w:rFonts w:hint="eastAsia" w:asciiTheme="minorEastAsia" w:hAnsiTheme="minorEastAsia"/>
        </w:rPr>
        <w:t>接收方发送通知应答消息：</w:t>
      </w:r>
    </w:p>
    <w:p>
      <w:pPr>
        <w:ind w:left="2553" w:right="2029" w:hanging="2132"/>
        <w:rPr>
          <w:rFonts w:asciiTheme="minorEastAsia" w:hAnsiTheme="minorEastAsia"/>
        </w:rPr>
      </w:pPr>
      <w:r>
        <w:rPr>
          <w:rFonts w:hint="eastAsia" w:asciiTheme="minorEastAsia" w:hAnsiTheme="minorEastAsia"/>
        </w:rPr>
        <w:t>通用ResponseStatus消息体，参见“</w:t>
      </w:r>
      <w:r>
        <w:rPr>
          <w:rFonts w:asciiTheme="minorEastAsia" w:hAnsiTheme="minorEastAsia"/>
        </w:rPr>
        <w:t>A.2</w:t>
      </w:r>
      <w:r>
        <w:rPr>
          <w:rFonts w:hint="eastAsia" w:asciiTheme="minorEastAsia" w:hAnsiTheme="minorEastAsia"/>
        </w:rPr>
        <w:t>通用响应头”的定义。</w:t>
      </w:r>
    </w:p>
    <w:p>
      <w:pPr>
        <w:pStyle w:val="29"/>
        <w:ind w:firstLine="0" w:firstLineChars="0"/>
        <w:jc w:val="left"/>
        <w:outlineLvl w:val="2"/>
        <w:rPr>
          <w:rFonts w:ascii="黑体" w:hAnsi="黑体" w:eastAsia="黑体"/>
        </w:rPr>
      </w:pPr>
      <w:bookmarkStart w:id="257" w:name="_Toc99960808"/>
      <w:bookmarkStart w:id="258" w:name="_Toc99658117"/>
      <w:r>
        <w:rPr>
          <w:rFonts w:hint="eastAsia" w:ascii="黑体" w:hAnsi="黑体" w:eastAsia="黑体"/>
        </w:rPr>
        <w:t>A</w:t>
      </w:r>
      <w:r>
        <w:rPr>
          <w:rFonts w:ascii="黑体" w:hAnsi="黑体" w:eastAsia="黑体"/>
        </w:rPr>
        <w:t xml:space="preserve">.9 </w:t>
      </w:r>
      <w:r>
        <w:rPr>
          <w:rFonts w:hint="eastAsia" w:ascii="黑体" w:hAnsi="黑体" w:eastAsia="黑体"/>
        </w:rPr>
        <w:t>档案查询接口</w:t>
      </w:r>
      <w:bookmarkEnd w:id="257"/>
      <w:bookmarkEnd w:id="258"/>
    </w:p>
    <w:p>
      <w:pPr>
        <w:widowControl/>
        <w:spacing w:line="360" w:lineRule="auto"/>
        <w:ind w:firstLine="640"/>
        <w:jc w:val="left"/>
        <w:rPr>
          <w:rFonts w:ascii="方正仿宋_GBK" w:hAnsi="仿宋"/>
          <w:kern w:val="0"/>
          <w:szCs w:val="32"/>
        </w:rPr>
      </w:pPr>
      <w:r>
        <w:rPr>
          <w:rFonts w:hint="eastAsia" w:ascii="方正仿宋_GBK" w:hAnsi="仿宋"/>
          <w:kern w:val="0"/>
          <w:szCs w:val="32"/>
        </w:rPr>
        <w:t>上级向下级档案查询接口定义</w:t>
      </w:r>
    </w:p>
    <w:tbl>
      <w:tblPr>
        <w:tblStyle w:val="42"/>
        <w:tblW w:w="9431"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926"/>
        <w:gridCol w:w="1670"/>
        <w:gridCol w:w="2343"/>
        <w:gridCol w:w="449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92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URI</w:t>
            </w:r>
          </w:p>
        </w:tc>
        <w:tc>
          <w:tcPr>
            <w:tcW w:w="8505"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/VIID/ProfilesQuerySync</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92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功能</w:t>
            </w:r>
          </w:p>
        </w:tc>
        <w:tc>
          <w:tcPr>
            <w:tcW w:w="8505"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查询档案对象信息，用于上级向下级发送档案查询请求操作。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92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方法</w:t>
            </w:r>
          </w:p>
        </w:tc>
        <w:tc>
          <w:tcPr>
            <w:tcW w:w="167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查询字符串</w:t>
            </w:r>
          </w:p>
        </w:tc>
        <w:tc>
          <w:tcPr>
            <w:tcW w:w="2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消息体</w:t>
            </w:r>
          </w:p>
        </w:tc>
        <w:tc>
          <w:tcPr>
            <w:tcW w:w="44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返回结果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92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POST</w:t>
            </w:r>
          </w:p>
        </w:tc>
        <w:tc>
          <w:tcPr>
            <w:tcW w:w="167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无</w:t>
            </w:r>
          </w:p>
        </w:tc>
        <w:tc>
          <w:tcPr>
            <w:tcW w:w="2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&lt;ProfileQuery&gt;</w:t>
            </w:r>
          </w:p>
        </w:tc>
        <w:tc>
          <w:tcPr>
            <w:tcW w:w="44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&lt;ProfileQueryResult&gt;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92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注释</w:t>
            </w:r>
          </w:p>
        </w:tc>
        <w:tc>
          <w:tcPr>
            <w:tcW w:w="8505"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spacing w:line="259" w:lineRule="auto"/>
              <w:rPr>
                <w:rFonts w:asciiTheme="minorEastAsia" w:hAnsiTheme="minorEastAsia"/>
                <w:sz w:val="18"/>
                <w:szCs w:val="18"/>
              </w:rPr>
            </w:pPr>
            <w:r>
              <w:rPr>
                <w:rFonts w:hint="eastAsia" w:asciiTheme="minorEastAsia" w:hAnsiTheme="minorEastAsia"/>
                <w:sz w:val="18"/>
                <w:szCs w:val="18"/>
              </w:rPr>
              <w:t>ProfileQuery的定义应符合附录B.4相关定义。</w:t>
            </w:r>
          </w:p>
          <w:p>
            <w:pPr>
              <w:spacing w:line="259" w:lineRule="auto"/>
              <w:rPr>
                <w:rFonts w:cs="Times New Roman" w:asciiTheme="minorEastAsia" w:hAnsiTheme="minorEastAsia"/>
                <w:sz w:val="18"/>
                <w:szCs w:val="18"/>
              </w:rPr>
            </w:pPr>
            <w:r>
              <w:rPr>
                <w:rFonts w:hint="eastAsia" w:asciiTheme="minorEastAsia" w:hAnsiTheme="minorEastAsia"/>
                <w:sz w:val="18"/>
                <w:szCs w:val="18"/>
              </w:rPr>
              <w:t>ProfileQueryResult的定义应符合附录B.6相关定义。</w:t>
            </w:r>
          </w:p>
        </w:tc>
      </w:tr>
    </w:tbl>
    <w:p>
      <w:pPr>
        <w:pStyle w:val="29"/>
        <w:ind w:firstLine="0" w:firstLineChars="0"/>
        <w:jc w:val="left"/>
        <w:outlineLvl w:val="2"/>
        <w:rPr>
          <w:rFonts w:ascii="黑体" w:hAnsi="黑体" w:eastAsia="黑体"/>
        </w:rPr>
      </w:pPr>
      <w:bookmarkStart w:id="259" w:name="_Toc99658118"/>
      <w:bookmarkStart w:id="260" w:name="_Toc99960809"/>
      <w:r>
        <w:rPr>
          <w:rFonts w:hint="eastAsia" w:ascii="黑体" w:hAnsi="黑体" w:eastAsia="黑体"/>
        </w:rPr>
        <w:t>A.10 档案C</w:t>
      </w:r>
      <w:r>
        <w:rPr>
          <w:rFonts w:ascii="黑体" w:hAnsi="黑体" w:eastAsia="黑体"/>
        </w:rPr>
        <w:t>UD</w:t>
      </w:r>
      <w:r>
        <w:rPr>
          <w:rFonts w:hint="eastAsia" w:ascii="黑体" w:hAnsi="黑体" w:eastAsia="黑体"/>
        </w:rPr>
        <w:t>接口</w:t>
      </w:r>
      <w:bookmarkEnd w:id="259"/>
      <w:bookmarkEnd w:id="260"/>
    </w:p>
    <w:p>
      <w:pPr>
        <w:pStyle w:val="29"/>
        <w:ind w:firstLine="0" w:firstLineChars="0"/>
        <w:jc w:val="left"/>
        <w:outlineLvl w:val="3"/>
        <w:rPr>
          <w:rFonts w:ascii="黑体" w:hAnsi="黑体" w:eastAsia="黑体"/>
        </w:rPr>
      </w:pPr>
      <w:r>
        <w:rPr>
          <w:rFonts w:hint="eastAsia" w:ascii="黑体" w:hAnsi="黑体" w:eastAsia="黑体"/>
        </w:rPr>
        <w:t>A.10.1 批量档案</w:t>
      </w:r>
      <w:r>
        <w:rPr>
          <w:rFonts w:ascii="黑体" w:hAnsi="黑体" w:eastAsia="黑体"/>
        </w:rPr>
        <w:t>的</w:t>
      </w:r>
      <w:r>
        <w:rPr>
          <w:rFonts w:hint="eastAsia" w:ascii="黑体" w:hAnsi="黑体" w:eastAsia="黑体"/>
        </w:rPr>
        <w:t>CUD接口</w:t>
      </w:r>
    </w:p>
    <w:tbl>
      <w:tblPr>
        <w:tblStyle w:val="42"/>
        <w:tblW w:w="9431"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864"/>
        <w:gridCol w:w="2672"/>
        <w:gridCol w:w="2977"/>
        <w:gridCol w:w="291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URI</w:t>
            </w:r>
          </w:p>
        </w:tc>
        <w:tc>
          <w:tcPr>
            <w:tcW w:w="8567"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/VIID/Profile</w:t>
            </w:r>
            <w:r>
              <w:rPr>
                <w:rFonts w:hint="eastAsia" w:cs="Times New Roman" w:asciiTheme="minorEastAsia" w:hAnsiTheme="minorEastAsia" w:eastAsiaTheme="minorEastAsia"/>
                <w:sz w:val="18"/>
                <w:szCs w:val="18"/>
              </w:rPr>
              <w:t>s</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功能</w:t>
            </w:r>
          </w:p>
        </w:tc>
        <w:tc>
          <w:tcPr>
            <w:tcW w:w="8567"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asciiTheme="minorEastAsia" w:hAnsiTheme="minorEastAsia"/>
                <w:sz w:val="18"/>
                <w:szCs w:val="18"/>
              </w:rPr>
              <w:t>增加、更新、删除档案对象，支持批量操作。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方法</w:t>
            </w:r>
          </w:p>
        </w:tc>
        <w:tc>
          <w:tcPr>
            <w:tcW w:w="267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查询字符串</w:t>
            </w:r>
          </w:p>
        </w:tc>
        <w:tc>
          <w:tcPr>
            <w:tcW w:w="297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消息体</w:t>
            </w:r>
          </w:p>
        </w:tc>
        <w:tc>
          <w:tcPr>
            <w:tcW w:w="29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返回结果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POST</w:t>
            </w:r>
          </w:p>
        </w:tc>
        <w:tc>
          <w:tcPr>
            <w:tcW w:w="267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无</w:t>
            </w:r>
          </w:p>
        </w:tc>
        <w:tc>
          <w:tcPr>
            <w:tcW w:w="297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&lt;ProfileList&gt;</w:t>
            </w:r>
          </w:p>
        </w:tc>
        <w:tc>
          <w:tcPr>
            <w:tcW w:w="29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w:t>
            </w:r>
            <w:r>
              <w:rPr>
                <w:rFonts w:asciiTheme="minorEastAsia" w:hAnsiTheme="minorEastAsia"/>
                <w:sz w:val="18"/>
                <w:szCs w:val="18"/>
              </w:rPr>
              <w:t>ResponseStatusList</w:t>
            </w:r>
            <w:r>
              <w:rPr>
                <w:rFonts w:cs="Times New Roman" w:asciiTheme="minorEastAsia" w:hAnsiTheme="minorEastAsia" w:eastAsiaTheme="minorEastAsia"/>
                <w:sz w:val="18"/>
                <w:szCs w:val="18"/>
              </w:rPr>
              <w:t>&gt;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PUT</w:t>
            </w:r>
          </w:p>
        </w:tc>
        <w:tc>
          <w:tcPr>
            <w:tcW w:w="267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无</w:t>
            </w:r>
          </w:p>
        </w:tc>
        <w:tc>
          <w:tcPr>
            <w:tcW w:w="297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&lt;ProfileList&gt;</w:t>
            </w:r>
          </w:p>
        </w:tc>
        <w:tc>
          <w:tcPr>
            <w:tcW w:w="29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w:t>
            </w:r>
            <w:r>
              <w:rPr>
                <w:rFonts w:asciiTheme="minorEastAsia" w:hAnsiTheme="minorEastAsia"/>
                <w:sz w:val="18"/>
                <w:szCs w:val="18"/>
              </w:rPr>
              <w:t>ResponseStatusList</w:t>
            </w:r>
            <w:r>
              <w:rPr>
                <w:rFonts w:cs="Times New Roman" w:asciiTheme="minorEastAsia" w:hAnsiTheme="minorEastAsia" w:eastAsiaTheme="minorEastAsia"/>
                <w:sz w:val="18"/>
                <w:szCs w:val="18"/>
              </w:rPr>
              <w:t>&gt;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DELETE</w:t>
            </w:r>
          </w:p>
        </w:tc>
        <w:tc>
          <w:tcPr>
            <w:tcW w:w="267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键为IDList，值为英文半角逗号“,”分隔的</w:t>
            </w:r>
            <w:r>
              <w:rPr>
                <w:rFonts w:cs="Times New Roman" w:asciiTheme="minorEastAsia" w:hAnsiTheme="minorEastAsia" w:eastAsiaTheme="minorEastAsia"/>
                <w:sz w:val="18"/>
                <w:szCs w:val="18"/>
              </w:rPr>
              <w:t>ProfileID</w:t>
            </w:r>
            <w:r>
              <w:rPr>
                <w:rFonts w:hint="eastAsia" w:cs="Times New Roman" w:asciiTheme="minorEastAsia" w:hAnsiTheme="minorEastAsia" w:eastAsiaTheme="minorEastAsia"/>
                <w:sz w:val="18"/>
                <w:szCs w:val="18"/>
              </w:rPr>
              <w:t>字符串</w:t>
            </w:r>
          </w:p>
        </w:tc>
        <w:tc>
          <w:tcPr>
            <w:tcW w:w="297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无</w:t>
            </w:r>
          </w:p>
        </w:tc>
        <w:tc>
          <w:tcPr>
            <w:tcW w:w="29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w:t>
            </w:r>
            <w:r>
              <w:rPr>
                <w:rFonts w:asciiTheme="minorEastAsia" w:hAnsiTheme="minorEastAsia"/>
                <w:sz w:val="18"/>
                <w:szCs w:val="18"/>
              </w:rPr>
              <w:t>ResponseStatusList</w:t>
            </w:r>
            <w:r>
              <w:rPr>
                <w:rFonts w:cs="Times New Roman" w:asciiTheme="minorEastAsia" w:hAnsiTheme="minorEastAsia" w:eastAsiaTheme="minorEastAsia"/>
                <w:sz w:val="18"/>
                <w:szCs w:val="18"/>
              </w:rPr>
              <w:t>&gt;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注释</w:t>
            </w:r>
          </w:p>
        </w:tc>
        <w:tc>
          <w:tcPr>
            <w:tcW w:w="8567"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asciiTheme="minorEastAsia" w:hAnsiTheme="minorEastAsia"/>
                <w:sz w:val="18"/>
                <w:szCs w:val="18"/>
              </w:rPr>
              <w:t>Profile</w:t>
            </w:r>
            <w:r>
              <w:rPr>
                <w:rFonts w:hint="eastAsia" w:asciiTheme="minorEastAsia" w:hAnsiTheme="minorEastAsia"/>
                <w:sz w:val="18"/>
                <w:szCs w:val="18"/>
              </w:rPr>
              <w:t>、</w:t>
            </w:r>
            <w:r>
              <w:rPr>
                <w:rFonts w:asciiTheme="minorEastAsia" w:hAnsiTheme="minorEastAsia"/>
                <w:sz w:val="18"/>
                <w:szCs w:val="18"/>
              </w:rPr>
              <w:t>Profile</w:t>
            </w:r>
            <w:r>
              <w:rPr>
                <w:rFonts w:hint="eastAsia" w:asciiTheme="minorEastAsia" w:hAnsiTheme="minorEastAsia"/>
                <w:sz w:val="18"/>
                <w:szCs w:val="18"/>
              </w:rPr>
              <w:t>L</w:t>
            </w:r>
            <w:r>
              <w:rPr>
                <w:rFonts w:asciiTheme="minorEastAsia" w:hAnsiTheme="minorEastAsia"/>
                <w:sz w:val="18"/>
                <w:szCs w:val="18"/>
              </w:rPr>
              <w:t>ist</w:t>
            </w:r>
            <w:r>
              <w:rPr>
                <w:rFonts w:hint="eastAsia" w:asciiTheme="minorEastAsia" w:hAnsiTheme="minorEastAsia"/>
                <w:sz w:val="18"/>
                <w:szCs w:val="18"/>
              </w:rPr>
              <w:t>的定义应符合附录</w:t>
            </w:r>
            <w:r>
              <w:rPr>
                <w:rFonts w:asciiTheme="minorEastAsia" w:hAnsiTheme="minorEastAsia"/>
                <w:sz w:val="18"/>
                <w:szCs w:val="18"/>
              </w:rPr>
              <w:t>B.</w:t>
            </w:r>
            <w:r>
              <w:rPr>
                <w:rFonts w:hint="eastAsia" w:asciiTheme="minorEastAsia" w:hAnsiTheme="minorEastAsia"/>
                <w:sz w:val="18"/>
                <w:szCs w:val="18"/>
              </w:rPr>
              <w:t>2相关定义</w:t>
            </w:r>
          </w:p>
        </w:tc>
      </w:tr>
    </w:tbl>
    <w:p>
      <w:pPr>
        <w:pStyle w:val="204"/>
        <w:ind w:firstLine="420"/>
      </w:pPr>
    </w:p>
    <w:p>
      <w:pPr>
        <w:pStyle w:val="29"/>
        <w:ind w:firstLine="0" w:firstLineChars="0"/>
        <w:jc w:val="left"/>
        <w:outlineLvl w:val="2"/>
        <w:rPr>
          <w:rFonts w:ascii="黑体" w:hAnsi="黑体" w:eastAsia="黑体"/>
        </w:rPr>
      </w:pPr>
      <w:bookmarkStart w:id="261" w:name="_Toc99960810"/>
      <w:bookmarkStart w:id="262" w:name="_Toc99658119"/>
      <w:r>
        <w:rPr>
          <w:rFonts w:hint="eastAsia" w:ascii="黑体" w:hAnsi="黑体" w:eastAsia="黑体"/>
        </w:rPr>
        <w:t>A</w:t>
      </w:r>
      <w:r>
        <w:rPr>
          <w:rFonts w:ascii="黑体" w:hAnsi="黑体" w:eastAsia="黑体"/>
        </w:rPr>
        <w:t>.1</w:t>
      </w:r>
      <w:r>
        <w:rPr>
          <w:rFonts w:hint="eastAsia" w:ascii="黑体" w:hAnsi="黑体" w:eastAsia="黑体"/>
        </w:rPr>
        <w:t>1</w:t>
      </w:r>
      <w:r>
        <w:rPr>
          <w:rFonts w:ascii="黑体" w:hAnsi="黑体" w:eastAsia="黑体"/>
        </w:rPr>
        <w:t xml:space="preserve"> </w:t>
      </w:r>
      <w:r>
        <w:rPr>
          <w:rFonts w:hint="eastAsia" w:ascii="黑体" w:hAnsi="黑体" w:eastAsia="黑体"/>
        </w:rPr>
        <w:t>档案明细查询接口</w:t>
      </w:r>
      <w:bookmarkEnd w:id="261"/>
      <w:bookmarkEnd w:id="262"/>
    </w:p>
    <w:p>
      <w:pPr>
        <w:widowControl/>
        <w:spacing w:line="360" w:lineRule="auto"/>
        <w:ind w:firstLine="640"/>
        <w:jc w:val="left"/>
        <w:rPr>
          <w:rFonts w:ascii="方正仿宋_GBK" w:hAnsi="仿宋"/>
          <w:kern w:val="0"/>
          <w:szCs w:val="32"/>
        </w:rPr>
      </w:pPr>
      <w:r>
        <w:rPr>
          <w:rFonts w:hint="eastAsia" w:ascii="方正仿宋_GBK" w:hAnsi="仿宋"/>
          <w:kern w:val="0"/>
          <w:szCs w:val="32"/>
        </w:rPr>
        <w:t>上级向下级档案明细查询接口定义</w:t>
      </w:r>
    </w:p>
    <w:tbl>
      <w:tblPr>
        <w:tblStyle w:val="42"/>
        <w:tblW w:w="9431"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864"/>
        <w:gridCol w:w="1335"/>
        <w:gridCol w:w="2631"/>
        <w:gridCol w:w="46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URI</w:t>
            </w:r>
          </w:p>
        </w:tc>
        <w:tc>
          <w:tcPr>
            <w:tcW w:w="8567"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/VIID/ProfileSubjectQuerySync</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功能</w:t>
            </w:r>
          </w:p>
        </w:tc>
        <w:tc>
          <w:tcPr>
            <w:tcW w:w="8567"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查询档案明细信息，用于上级向下级发送档案明细查询请求操作。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方法</w:t>
            </w:r>
          </w:p>
        </w:tc>
        <w:tc>
          <w:tcPr>
            <w:tcW w:w="133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查询字符串</w:t>
            </w:r>
          </w:p>
        </w:tc>
        <w:tc>
          <w:tcPr>
            <w:tcW w:w="263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消息体</w:t>
            </w:r>
          </w:p>
        </w:tc>
        <w:tc>
          <w:tcPr>
            <w:tcW w:w="46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返回结果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POST</w:t>
            </w:r>
          </w:p>
        </w:tc>
        <w:tc>
          <w:tcPr>
            <w:tcW w:w="133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无</w:t>
            </w:r>
          </w:p>
        </w:tc>
        <w:tc>
          <w:tcPr>
            <w:tcW w:w="263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&lt;ProfileSubjectQuery&gt;</w:t>
            </w:r>
          </w:p>
        </w:tc>
        <w:tc>
          <w:tcPr>
            <w:tcW w:w="46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&lt;ProfileSubjectQueryResults&gt;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注释</w:t>
            </w:r>
          </w:p>
        </w:tc>
        <w:tc>
          <w:tcPr>
            <w:tcW w:w="8567"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spacing w:line="259" w:lineRule="auto"/>
              <w:rPr>
                <w:rFonts w:asciiTheme="minorEastAsia" w:hAnsiTheme="minorEastAsia"/>
                <w:sz w:val="18"/>
                <w:szCs w:val="18"/>
              </w:rPr>
            </w:pPr>
            <w:r>
              <w:rPr>
                <w:rFonts w:asciiTheme="minorEastAsia" w:hAnsiTheme="minorEastAsia"/>
                <w:sz w:val="18"/>
                <w:szCs w:val="18"/>
              </w:rPr>
              <w:t>ProfileSubjectQuery</w:t>
            </w:r>
            <w:r>
              <w:rPr>
                <w:rFonts w:hint="eastAsia" w:asciiTheme="minorEastAsia" w:hAnsiTheme="minorEastAsia"/>
                <w:sz w:val="18"/>
                <w:szCs w:val="18"/>
              </w:rPr>
              <w:t>的定义应符合附录B.7相关要求。</w:t>
            </w:r>
          </w:p>
          <w:p>
            <w:pPr>
              <w:spacing w:line="259" w:lineRule="auto"/>
              <w:rPr>
                <w:rFonts w:cs="Times New Roman" w:asciiTheme="minorEastAsia" w:hAnsiTheme="minorEastAsia"/>
                <w:sz w:val="18"/>
                <w:szCs w:val="18"/>
              </w:rPr>
            </w:pPr>
            <w:r>
              <w:rPr>
                <w:rFonts w:asciiTheme="minorEastAsia" w:hAnsiTheme="minorEastAsia"/>
                <w:sz w:val="18"/>
                <w:szCs w:val="18"/>
              </w:rPr>
              <w:t>ProfileSubjectQueryResults</w:t>
            </w:r>
            <w:r>
              <w:rPr>
                <w:rFonts w:hint="eastAsia" w:asciiTheme="minorEastAsia" w:hAnsiTheme="minorEastAsia"/>
                <w:sz w:val="18"/>
                <w:szCs w:val="18"/>
              </w:rPr>
              <w:t>的定义应符合附录B.8相关要求。</w:t>
            </w:r>
          </w:p>
        </w:tc>
      </w:tr>
    </w:tbl>
    <w:p>
      <w:pPr>
        <w:pStyle w:val="29"/>
        <w:ind w:firstLine="0" w:firstLineChars="0"/>
        <w:rPr>
          <w:rFonts w:ascii="黑体" w:hAnsi="黑体" w:eastAsia="黑体"/>
        </w:rPr>
      </w:pPr>
    </w:p>
    <w:p>
      <w:pPr>
        <w:pStyle w:val="29"/>
        <w:ind w:firstLine="0" w:firstLineChars="0"/>
        <w:jc w:val="left"/>
        <w:outlineLvl w:val="2"/>
      </w:pPr>
      <w:bookmarkStart w:id="263" w:name="_Toc99658120"/>
      <w:bookmarkStart w:id="264" w:name="_Toc99960811"/>
      <w:r>
        <w:rPr>
          <w:rFonts w:hint="eastAsia" w:ascii="黑体" w:hAnsi="黑体" w:eastAsia="黑体"/>
        </w:rPr>
        <w:t>A</w:t>
      </w:r>
      <w:r>
        <w:rPr>
          <w:rFonts w:ascii="黑体" w:hAnsi="黑体" w:eastAsia="黑体"/>
        </w:rPr>
        <w:t xml:space="preserve">.12 </w:t>
      </w:r>
      <w:r>
        <w:rPr>
          <w:rFonts w:hint="eastAsia" w:ascii="黑体" w:hAnsi="黑体" w:eastAsia="黑体"/>
        </w:rPr>
        <w:t>档案明细C</w:t>
      </w:r>
      <w:r>
        <w:rPr>
          <w:rFonts w:ascii="黑体" w:hAnsi="黑体" w:eastAsia="黑体"/>
        </w:rPr>
        <w:t>UD</w:t>
      </w:r>
      <w:r>
        <w:rPr>
          <w:rFonts w:hint="eastAsia" w:ascii="黑体" w:hAnsi="黑体" w:eastAsia="黑体"/>
        </w:rPr>
        <w:t>接口</w:t>
      </w:r>
      <w:bookmarkEnd w:id="263"/>
      <w:bookmarkEnd w:id="264"/>
    </w:p>
    <w:p>
      <w:pPr>
        <w:pStyle w:val="29"/>
        <w:ind w:firstLine="0" w:firstLineChars="0"/>
        <w:jc w:val="left"/>
        <w:outlineLvl w:val="3"/>
        <w:rPr>
          <w:rFonts w:ascii="黑体" w:hAnsi="黑体" w:eastAsia="黑体"/>
        </w:rPr>
      </w:pPr>
      <w:r>
        <w:rPr>
          <w:rFonts w:ascii="黑体" w:hAnsi="黑体" w:eastAsia="黑体"/>
        </w:rPr>
        <w:t xml:space="preserve">A.12.1 </w:t>
      </w:r>
      <w:r>
        <w:rPr>
          <w:rFonts w:hint="eastAsia" w:ascii="黑体" w:hAnsi="黑体" w:eastAsia="黑体"/>
        </w:rPr>
        <w:t>批量档案明细CUD接口</w:t>
      </w:r>
    </w:p>
    <w:tbl>
      <w:tblPr>
        <w:tblStyle w:val="42"/>
        <w:tblW w:w="9431"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864"/>
        <w:gridCol w:w="2672"/>
        <w:gridCol w:w="2977"/>
        <w:gridCol w:w="291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URI</w:t>
            </w:r>
          </w:p>
        </w:tc>
        <w:tc>
          <w:tcPr>
            <w:tcW w:w="8567"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/VIID/ProfileSubject</w:t>
            </w:r>
            <w:r>
              <w:rPr>
                <w:rFonts w:hint="eastAsia" w:cs="Times New Roman" w:asciiTheme="minorEastAsia" w:hAnsiTheme="minorEastAsia" w:eastAsiaTheme="minorEastAsia"/>
                <w:sz w:val="18"/>
                <w:szCs w:val="18"/>
              </w:rPr>
              <w:t>s</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功能</w:t>
            </w:r>
          </w:p>
        </w:tc>
        <w:tc>
          <w:tcPr>
            <w:tcW w:w="8567"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asciiTheme="minorEastAsia" w:hAnsiTheme="minorEastAsia"/>
                <w:sz w:val="18"/>
                <w:szCs w:val="18"/>
              </w:rPr>
              <w:t>增加、更新、删除档案明细对象，支持批量操作。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方法</w:t>
            </w:r>
          </w:p>
        </w:tc>
        <w:tc>
          <w:tcPr>
            <w:tcW w:w="267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查询字符串</w:t>
            </w:r>
          </w:p>
        </w:tc>
        <w:tc>
          <w:tcPr>
            <w:tcW w:w="297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消息体</w:t>
            </w:r>
          </w:p>
        </w:tc>
        <w:tc>
          <w:tcPr>
            <w:tcW w:w="29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返回结果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POST</w:t>
            </w:r>
          </w:p>
        </w:tc>
        <w:tc>
          <w:tcPr>
            <w:tcW w:w="267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无</w:t>
            </w:r>
          </w:p>
        </w:tc>
        <w:tc>
          <w:tcPr>
            <w:tcW w:w="297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&lt;ProfileSubject</w:t>
            </w:r>
            <w:r>
              <w:rPr>
                <w:rFonts w:hint="eastAsia" w:cs="Times New Roman" w:asciiTheme="minorEastAsia" w:hAnsiTheme="minorEastAsia" w:eastAsiaTheme="minorEastAsia"/>
                <w:sz w:val="18"/>
                <w:szCs w:val="18"/>
              </w:rPr>
              <w:t>List</w:t>
            </w:r>
            <w:r>
              <w:rPr>
                <w:rFonts w:cs="Times New Roman" w:asciiTheme="minorEastAsia" w:hAnsiTheme="minorEastAsia" w:eastAsiaTheme="minorEastAsia"/>
                <w:sz w:val="18"/>
                <w:szCs w:val="18"/>
              </w:rPr>
              <w:t>&gt;</w:t>
            </w:r>
          </w:p>
        </w:tc>
        <w:tc>
          <w:tcPr>
            <w:tcW w:w="29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w:t>
            </w:r>
            <w:r>
              <w:rPr>
                <w:rFonts w:asciiTheme="minorEastAsia" w:hAnsiTheme="minorEastAsia"/>
                <w:sz w:val="18"/>
                <w:szCs w:val="18"/>
              </w:rPr>
              <w:t>ResponseStatusList</w:t>
            </w:r>
            <w:r>
              <w:rPr>
                <w:rFonts w:cs="Times New Roman" w:asciiTheme="minorEastAsia" w:hAnsiTheme="minorEastAsia" w:eastAsiaTheme="minorEastAsia"/>
                <w:sz w:val="18"/>
                <w:szCs w:val="18"/>
              </w:rPr>
              <w:t>&gt;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PUT</w:t>
            </w:r>
          </w:p>
        </w:tc>
        <w:tc>
          <w:tcPr>
            <w:tcW w:w="267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无</w:t>
            </w:r>
          </w:p>
        </w:tc>
        <w:tc>
          <w:tcPr>
            <w:tcW w:w="297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&lt;ProfileSubject</w:t>
            </w:r>
            <w:r>
              <w:rPr>
                <w:rFonts w:hint="eastAsia" w:cs="Times New Roman" w:asciiTheme="minorEastAsia" w:hAnsiTheme="minorEastAsia" w:eastAsiaTheme="minorEastAsia"/>
                <w:sz w:val="18"/>
                <w:szCs w:val="18"/>
              </w:rPr>
              <w:t>List</w:t>
            </w:r>
            <w:r>
              <w:rPr>
                <w:rFonts w:cs="Times New Roman" w:asciiTheme="minorEastAsia" w:hAnsiTheme="minorEastAsia" w:eastAsiaTheme="minorEastAsia"/>
                <w:sz w:val="18"/>
                <w:szCs w:val="18"/>
              </w:rPr>
              <w:t>&gt;</w:t>
            </w:r>
          </w:p>
        </w:tc>
        <w:tc>
          <w:tcPr>
            <w:tcW w:w="29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w:t>
            </w:r>
            <w:r>
              <w:rPr>
                <w:rFonts w:asciiTheme="minorEastAsia" w:hAnsiTheme="minorEastAsia"/>
                <w:sz w:val="18"/>
                <w:szCs w:val="18"/>
              </w:rPr>
              <w:t>ResponseStatusList</w:t>
            </w:r>
            <w:r>
              <w:rPr>
                <w:rFonts w:cs="Times New Roman" w:asciiTheme="minorEastAsia" w:hAnsiTheme="minorEastAsia" w:eastAsiaTheme="minorEastAsia"/>
                <w:sz w:val="18"/>
                <w:szCs w:val="18"/>
              </w:rPr>
              <w:t>&gt;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cs="Times New Roman" w:asciiTheme="minorEastAsia" w:hAnsiTheme="minorEastAsia" w:eastAsiaTheme="minorEastAsia"/>
                <w:b w:val="0"/>
                <w:sz w:val="18"/>
                <w:szCs w:val="18"/>
              </w:rPr>
              <w:t>DELETE</w:t>
            </w:r>
          </w:p>
        </w:tc>
        <w:tc>
          <w:tcPr>
            <w:tcW w:w="267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键为</w:t>
            </w:r>
            <w:r>
              <w:rPr>
                <w:rFonts w:cs="Times New Roman" w:asciiTheme="minorEastAsia" w:hAnsiTheme="minorEastAsia" w:eastAsiaTheme="minorEastAsia"/>
                <w:sz w:val="18"/>
                <w:szCs w:val="18"/>
              </w:rPr>
              <w:t>ProfileID</w:t>
            </w:r>
            <w:r>
              <w:rPr>
                <w:rFonts w:hint="eastAsia" w:cs="Times New Roman" w:asciiTheme="minorEastAsia" w:hAnsiTheme="minorEastAsia" w:eastAsiaTheme="minorEastAsia"/>
                <w:sz w:val="18"/>
                <w:szCs w:val="18"/>
              </w:rPr>
              <w:t>、F</w:t>
            </w:r>
            <w:r>
              <w:rPr>
                <w:rFonts w:cs="Times New Roman" w:asciiTheme="minorEastAsia" w:hAnsiTheme="minorEastAsia" w:eastAsiaTheme="minorEastAsia"/>
                <w:sz w:val="18"/>
                <w:szCs w:val="18"/>
              </w:rPr>
              <w:t>ace</w:t>
            </w:r>
            <w:r>
              <w:rPr>
                <w:rFonts w:hint="eastAsia" w:cs="Times New Roman" w:asciiTheme="minorEastAsia" w:hAnsiTheme="minorEastAsia" w:eastAsiaTheme="minorEastAsia"/>
                <w:sz w:val="18"/>
                <w:szCs w:val="18"/>
              </w:rPr>
              <w:t>IDList、</w:t>
            </w:r>
            <w:r>
              <w:rPr>
                <w:rFonts w:cs="Times New Roman" w:asciiTheme="minorEastAsia" w:hAnsiTheme="minorEastAsia" w:eastAsiaTheme="minorEastAsia"/>
                <w:sz w:val="18"/>
                <w:szCs w:val="18"/>
              </w:rPr>
              <w:t>PersonIDList</w:t>
            </w:r>
            <w:r>
              <w:rPr>
                <w:rFonts w:hint="eastAsia" w:cs="Times New Roman" w:asciiTheme="minorEastAsia" w:hAnsiTheme="minorEastAsia" w:eastAsiaTheme="minorEastAsia"/>
                <w:sz w:val="18"/>
                <w:szCs w:val="18"/>
              </w:rPr>
              <w:t>，值为英文半角逗号“,”分隔的字符串</w:t>
            </w:r>
          </w:p>
        </w:tc>
        <w:tc>
          <w:tcPr>
            <w:tcW w:w="297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无</w:t>
            </w:r>
          </w:p>
        </w:tc>
        <w:tc>
          <w:tcPr>
            <w:tcW w:w="29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&lt;</w:t>
            </w:r>
            <w:r>
              <w:rPr>
                <w:rFonts w:asciiTheme="minorEastAsia" w:hAnsiTheme="minorEastAsia"/>
                <w:sz w:val="18"/>
                <w:szCs w:val="18"/>
              </w:rPr>
              <w:t>ResponseStatusList</w:t>
            </w:r>
            <w:r>
              <w:rPr>
                <w:rFonts w:cs="Times New Roman" w:asciiTheme="minorEastAsia" w:hAnsiTheme="minorEastAsia" w:eastAsiaTheme="minorEastAsia"/>
                <w:sz w:val="18"/>
                <w:szCs w:val="18"/>
              </w:rPr>
              <w:t>&gt;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86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Style w:val="45"/>
                <w:rFonts w:hint="eastAsia" w:cs="Times New Roman" w:asciiTheme="minorEastAsia" w:hAnsiTheme="minorEastAsia" w:eastAsiaTheme="minorEastAsia"/>
                <w:b w:val="0"/>
                <w:sz w:val="18"/>
                <w:szCs w:val="18"/>
              </w:rPr>
              <w:t>注释</w:t>
            </w:r>
          </w:p>
        </w:tc>
        <w:tc>
          <w:tcPr>
            <w:tcW w:w="8567" w:type="dxa"/>
            <w:gridSpan w:val="3"/>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206"/>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ProfileSubject</w:t>
            </w:r>
            <w:r>
              <w:rPr>
                <w:rFonts w:hint="eastAsia" w:cs="Times New Roman" w:asciiTheme="minorEastAsia" w:hAnsiTheme="minorEastAsia" w:eastAsiaTheme="minorEastAsia"/>
                <w:sz w:val="18"/>
                <w:szCs w:val="18"/>
              </w:rPr>
              <w:t>、</w:t>
            </w:r>
            <w:r>
              <w:rPr>
                <w:rFonts w:cs="Times New Roman" w:asciiTheme="minorEastAsia" w:hAnsiTheme="minorEastAsia" w:eastAsiaTheme="minorEastAsia"/>
                <w:sz w:val="18"/>
                <w:szCs w:val="18"/>
              </w:rPr>
              <w:t>ProfileSubject</w:t>
            </w:r>
            <w:r>
              <w:rPr>
                <w:rFonts w:hint="eastAsia" w:cs="Times New Roman" w:asciiTheme="minorEastAsia" w:hAnsiTheme="minorEastAsia" w:eastAsiaTheme="minorEastAsia"/>
                <w:sz w:val="18"/>
                <w:szCs w:val="18"/>
              </w:rPr>
              <w:t>List的定义应符合附录B.3相关要求。</w:t>
            </w:r>
          </w:p>
        </w:tc>
      </w:tr>
    </w:tbl>
    <w:p>
      <w:pPr>
        <w:pStyle w:val="29"/>
        <w:rPr>
          <w:rFonts w:ascii="黑体" w:hAnsi="黑体" w:eastAsia="黑体"/>
        </w:rPr>
      </w:pPr>
    </w:p>
    <w:p>
      <w:pPr>
        <w:widowControl/>
        <w:jc w:val="left"/>
        <w:rPr>
          <w:rFonts w:ascii="黑体" w:hAnsi="黑体" w:eastAsia="黑体" w:cs="Times New Roman"/>
          <w:kern w:val="0"/>
          <w:szCs w:val="20"/>
        </w:rPr>
      </w:pPr>
      <w:r>
        <w:rPr>
          <w:rFonts w:ascii="黑体" w:hAnsi="黑体" w:eastAsia="黑体"/>
        </w:rPr>
        <w:br w:type="page"/>
      </w:r>
    </w:p>
    <w:p>
      <w:pPr>
        <w:pStyle w:val="77"/>
        <w:numPr>
          <w:ilvl w:val="0"/>
          <w:numId w:val="0"/>
        </w:numPr>
        <w:spacing w:before="312" w:afterLines="0"/>
        <w:jc w:val="center"/>
      </w:pPr>
      <w:bookmarkStart w:id="265" w:name="_Toc99960812"/>
      <w:bookmarkStart w:id="266" w:name="_Toc99658121"/>
      <w:r>
        <w:rPr>
          <w:rFonts w:hint="eastAsia"/>
        </w:rPr>
        <w:t>附录B</w:t>
      </w:r>
      <w:bookmarkEnd w:id="265"/>
      <w:bookmarkEnd w:id="266"/>
    </w:p>
    <w:p>
      <w:pPr>
        <w:pStyle w:val="204"/>
        <w:ind w:firstLine="0" w:firstLineChars="0"/>
        <w:jc w:val="center"/>
        <w:rPr>
          <w:rFonts w:ascii="黑体" w:hAnsi="黑体" w:eastAsia="黑体"/>
          <w:kern w:val="0"/>
          <w:szCs w:val="20"/>
        </w:rPr>
      </w:pPr>
      <w:r>
        <w:rPr>
          <w:rFonts w:hint="eastAsia" w:ascii="黑体" w:hAnsi="黑体" w:eastAsia="黑体"/>
          <w:kern w:val="0"/>
          <w:szCs w:val="20"/>
        </w:rPr>
        <w:t>（规范性）</w:t>
      </w:r>
    </w:p>
    <w:p>
      <w:pPr>
        <w:pStyle w:val="204"/>
        <w:ind w:firstLine="0" w:firstLineChars="0"/>
        <w:jc w:val="center"/>
        <w:rPr>
          <w:rFonts w:ascii="黑体" w:hAnsi="黑体" w:eastAsia="黑体"/>
          <w:kern w:val="0"/>
          <w:szCs w:val="20"/>
        </w:rPr>
      </w:pPr>
      <w:r>
        <w:rPr>
          <w:rFonts w:ascii="黑体" w:hAnsi="黑体" w:eastAsia="黑体"/>
          <w:kern w:val="0"/>
          <w:szCs w:val="20"/>
        </w:rPr>
        <w:t>消息体定义</w:t>
      </w:r>
    </w:p>
    <w:p>
      <w:pPr>
        <w:pStyle w:val="29"/>
        <w:ind w:firstLine="0" w:firstLineChars="0"/>
        <w:jc w:val="left"/>
        <w:outlineLvl w:val="2"/>
        <w:rPr>
          <w:rFonts w:ascii="黑体" w:hAnsi="黑体" w:eastAsia="黑体"/>
        </w:rPr>
      </w:pPr>
      <w:bookmarkStart w:id="267" w:name="_Toc99658122"/>
      <w:bookmarkStart w:id="268" w:name="_Toc99960813"/>
      <w:r>
        <w:rPr>
          <w:rFonts w:hint="eastAsia" w:ascii="黑体" w:hAnsi="黑体" w:eastAsia="黑体"/>
        </w:rPr>
        <w:t>B</w:t>
      </w:r>
      <w:r>
        <w:rPr>
          <w:rFonts w:ascii="黑体" w:hAnsi="黑体" w:eastAsia="黑体"/>
        </w:rPr>
        <w:t>.</w:t>
      </w:r>
      <w:r>
        <w:rPr>
          <w:rFonts w:hint="eastAsia" w:ascii="黑体" w:hAnsi="黑体" w:eastAsia="黑体"/>
        </w:rPr>
        <w:t>1</w:t>
      </w:r>
      <w:r>
        <w:rPr>
          <w:rFonts w:ascii="黑体" w:hAnsi="黑体" w:eastAsia="黑体"/>
        </w:rPr>
        <w:t xml:space="preserve"> </w:t>
      </w:r>
      <w:r>
        <w:rPr>
          <w:rFonts w:hint="eastAsia" w:ascii="黑体" w:hAnsi="黑体" w:eastAsia="黑体"/>
        </w:rPr>
        <w:t>目标档案库对象</w:t>
      </w:r>
      <w:r>
        <w:rPr>
          <w:rFonts w:ascii="黑体" w:hAnsi="黑体" w:eastAsia="黑体"/>
        </w:rPr>
        <w:t>ProfileLibrary</w:t>
      </w:r>
      <w:bookmarkEnd w:id="267"/>
      <w:bookmarkEnd w:id="268"/>
    </w:p>
    <w:p>
      <w:pPr>
        <w:ind w:left="416"/>
      </w:pPr>
    </w:p>
    <w:tbl>
      <w:tblPr>
        <w:tblStyle w:val="42"/>
        <w:tblW w:w="9431"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460"/>
        <w:gridCol w:w="1093"/>
        <w:gridCol w:w="1336"/>
        <w:gridCol w:w="1762"/>
        <w:gridCol w:w="628"/>
        <w:gridCol w:w="809"/>
        <w:gridCol w:w="334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blHeader/>
        </w:trPr>
        <w:tc>
          <w:tcPr>
            <w:tcW w:w="46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序号</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名称</w:t>
            </w:r>
          </w:p>
        </w:tc>
        <w:tc>
          <w:tcPr>
            <w:tcW w:w="1336"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标识符</w:t>
            </w:r>
          </w:p>
        </w:tc>
        <w:tc>
          <w:tcPr>
            <w:tcW w:w="176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类型XML/JSON</w:t>
            </w:r>
          </w:p>
        </w:tc>
        <w:tc>
          <w:tcPr>
            <w:tcW w:w="628"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长度</w:t>
            </w:r>
          </w:p>
        </w:tc>
        <w:tc>
          <w:tcPr>
            <w:tcW w:w="809"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必选/可选</w:t>
            </w:r>
          </w:p>
        </w:tc>
        <w:tc>
          <w:tcPr>
            <w:tcW w:w="334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7"/>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目标档案库标识</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ProfileLibraryID</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ProfileObjectIdType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ProfileObjectIdType</w:t>
            </w:r>
            <w:r>
              <w:rPr>
                <w:rFonts w:hint="eastAsia" w:asciiTheme="minorEastAsia" w:hAnsiTheme="minorEastAsia" w:eastAsiaTheme="minorEastAsia"/>
                <w:sz w:val="18"/>
                <w:szCs w:val="18"/>
              </w:rPr>
              <w:t>类型的目标档案库</w:t>
            </w:r>
            <w:r>
              <w:rPr>
                <w:rFonts w:asciiTheme="minorEastAsia" w:hAnsiTheme="minorEastAsia" w:eastAsiaTheme="minorEastAsia"/>
                <w:sz w:val="18"/>
                <w:szCs w:val="18"/>
              </w:rPr>
              <w:t>ID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7"/>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名称</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Name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string</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32</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目标档案库的名称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7"/>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创建时间</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CreateTime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datetime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创建时间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7"/>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备注</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Memo</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string</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1024</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目标档案库的备注信息</w:t>
            </w:r>
          </w:p>
        </w:tc>
      </w:tr>
    </w:tbl>
    <w:p>
      <w:pPr>
        <w:ind w:left="416"/>
      </w:pPr>
    </w:p>
    <w:p>
      <w:pPr>
        <w:pStyle w:val="29"/>
        <w:ind w:firstLine="0" w:firstLineChars="0"/>
        <w:jc w:val="left"/>
        <w:outlineLvl w:val="2"/>
        <w:rPr>
          <w:rFonts w:ascii="黑体" w:hAnsi="黑体" w:eastAsia="黑体"/>
        </w:rPr>
      </w:pPr>
      <w:bookmarkStart w:id="269" w:name="_Toc99658123"/>
      <w:bookmarkStart w:id="270" w:name="_Toc99960814"/>
      <w:r>
        <w:rPr>
          <w:rFonts w:hint="eastAsia" w:ascii="黑体" w:hAnsi="黑体" w:eastAsia="黑体"/>
        </w:rPr>
        <w:t>B</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档案对象</w:t>
      </w:r>
      <w:r>
        <w:rPr>
          <w:rFonts w:ascii="黑体" w:hAnsi="黑体" w:eastAsia="黑体"/>
        </w:rPr>
        <w:t>Profile</w:t>
      </w:r>
      <w:bookmarkEnd w:id="269"/>
      <w:bookmarkEnd w:id="270"/>
    </w:p>
    <w:tbl>
      <w:tblPr>
        <w:tblStyle w:val="42"/>
        <w:tblW w:w="9431"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460"/>
        <w:gridCol w:w="1093"/>
        <w:gridCol w:w="1336"/>
        <w:gridCol w:w="1762"/>
        <w:gridCol w:w="628"/>
        <w:gridCol w:w="809"/>
        <w:gridCol w:w="334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blHeader/>
        </w:trPr>
        <w:tc>
          <w:tcPr>
            <w:tcW w:w="46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序号</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名称</w:t>
            </w:r>
          </w:p>
        </w:tc>
        <w:tc>
          <w:tcPr>
            <w:tcW w:w="1336"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标识符</w:t>
            </w:r>
          </w:p>
        </w:tc>
        <w:tc>
          <w:tcPr>
            <w:tcW w:w="176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类型XML/JSON</w:t>
            </w:r>
          </w:p>
        </w:tc>
        <w:tc>
          <w:tcPr>
            <w:tcW w:w="628"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长度</w:t>
            </w:r>
          </w:p>
        </w:tc>
        <w:tc>
          <w:tcPr>
            <w:tcW w:w="809"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必选/可选</w:t>
            </w:r>
          </w:p>
        </w:tc>
        <w:tc>
          <w:tcPr>
            <w:tcW w:w="334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asciiTheme="minorEastAsia" w:hAnsiTheme="minorEastAsia"/>
                <w:sz w:val="18"/>
                <w:szCs w:val="18"/>
              </w:rPr>
            </w:pPr>
            <w:r>
              <w:rPr>
                <w:rFonts w:asciiTheme="minorEastAsia" w:hAnsiTheme="minorEastAsia"/>
                <w:bCs/>
                <w:sz w:val="18"/>
                <w:szCs w:val="18"/>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档案标识</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ProfileID</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ProfileObjectIdType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ProfileObjectIdType</w:t>
            </w:r>
            <w:r>
              <w:rPr>
                <w:rFonts w:hint="eastAsia" w:asciiTheme="minorEastAsia" w:hAnsiTheme="minorEastAsia" w:eastAsiaTheme="minorEastAsia"/>
                <w:sz w:val="18"/>
                <w:szCs w:val="18"/>
              </w:rPr>
              <w:t>类型的档案</w:t>
            </w:r>
            <w:r>
              <w:rPr>
                <w:rFonts w:asciiTheme="minorEastAsia" w:hAnsiTheme="minorEastAsia" w:eastAsiaTheme="minorEastAsia"/>
                <w:sz w:val="18"/>
                <w:szCs w:val="18"/>
              </w:rPr>
              <w:t>ID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所属目标档案库</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ProfileLibraryID</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ProfileObjectIdType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档案所属的目标档案库</w:t>
            </w:r>
            <w:r>
              <w:rPr>
                <w:rFonts w:asciiTheme="minorEastAsia" w:hAnsiTheme="minorEastAsia" w:eastAsiaTheme="minorEastAsia"/>
                <w:sz w:val="18"/>
                <w:szCs w:val="18"/>
              </w:rPr>
              <w:t>ID</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证件类型</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IDType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IDType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 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实名档案的必填，证件类型</w:t>
            </w:r>
          </w:p>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档案查询结果返回时，此字段不填</w:t>
            </w:r>
          </w:p>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GenderType</w:t>
            </w:r>
            <w:r>
              <w:rPr>
                <w:rFonts w:hint="eastAsia" w:asciiTheme="minorEastAsia" w:hAnsiTheme="minorEastAsia" w:eastAsiaTheme="minorEastAsia"/>
                <w:sz w:val="18"/>
                <w:szCs w:val="18"/>
              </w:rPr>
              <w:t>类型应符合</w:t>
            </w:r>
            <w:r>
              <w:rPr>
                <w:rFonts w:asciiTheme="minorEastAsia" w:hAnsiTheme="minorEastAsia" w:eastAsiaTheme="minorEastAsia"/>
                <w:sz w:val="18"/>
                <w:szCs w:val="18"/>
              </w:rPr>
              <w:t xml:space="preserve"> GA/T </w:t>
            </w:r>
          </w:p>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1400.3-2017</w:t>
            </w:r>
            <w:r>
              <w:rPr>
                <w:rFonts w:hint="eastAsia" w:asciiTheme="minorEastAsia" w:hAnsiTheme="minorEastAsia" w:eastAsiaTheme="minorEastAsia"/>
                <w:sz w:val="18"/>
                <w:szCs w:val="18"/>
              </w:rPr>
              <w:t>中附录表</w:t>
            </w:r>
            <w:r>
              <w:rPr>
                <w:rFonts w:asciiTheme="minorEastAsia" w:hAnsiTheme="minorEastAsia" w:eastAsiaTheme="minorEastAsia"/>
                <w:sz w:val="18"/>
                <w:szCs w:val="18"/>
              </w:rPr>
              <w:t>B.2</w:t>
            </w:r>
            <w:r>
              <w:rPr>
                <w:rFonts w:hint="eastAsia" w:asciiTheme="minorEastAsia" w:hAnsiTheme="minorEastAsia" w:eastAsiaTheme="minorEastAsia"/>
                <w:sz w:val="18"/>
                <w:szCs w:val="18"/>
              </w:rPr>
              <w:t>相关描述</w:t>
            </w:r>
            <w:r>
              <w:rPr>
                <w:rFonts w:asciiTheme="minorEastAsia" w:hAnsiTheme="minorEastAsia" w:eastAsiaTheme="minorEastAsia"/>
                <w:sz w:val="18"/>
                <w:szCs w:val="18"/>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证件编号</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IDNumber</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IDNumberType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 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实名档案的必填，有效证件号码</w:t>
            </w:r>
          </w:p>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档案查询结果返回时，此字段不填</w:t>
            </w:r>
          </w:p>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GenderType</w:t>
            </w:r>
            <w:r>
              <w:rPr>
                <w:rFonts w:hint="eastAsia" w:asciiTheme="minorEastAsia" w:hAnsiTheme="minorEastAsia" w:eastAsiaTheme="minorEastAsia"/>
                <w:sz w:val="18"/>
                <w:szCs w:val="18"/>
              </w:rPr>
              <w:t>类型应符合</w:t>
            </w:r>
            <w:r>
              <w:rPr>
                <w:rFonts w:asciiTheme="minorEastAsia" w:hAnsiTheme="minorEastAsia" w:eastAsiaTheme="minorEastAsia"/>
                <w:sz w:val="18"/>
                <w:szCs w:val="18"/>
              </w:rPr>
              <w:t xml:space="preserve"> GA/T </w:t>
            </w:r>
          </w:p>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1400.3-2017</w:t>
            </w:r>
            <w:r>
              <w:rPr>
                <w:rFonts w:hint="eastAsia" w:asciiTheme="minorEastAsia" w:hAnsiTheme="minorEastAsia" w:eastAsiaTheme="minorEastAsia"/>
                <w:sz w:val="18"/>
                <w:szCs w:val="18"/>
              </w:rPr>
              <w:t>中附录表</w:t>
            </w:r>
            <w:r>
              <w:rPr>
                <w:rFonts w:asciiTheme="minorEastAsia" w:hAnsiTheme="minorEastAsia" w:eastAsiaTheme="minorEastAsia"/>
                <w:sz w:val="18"/>
                <w:szCs w:val="18"/>
              </w:rPr>
              <w:t>B.2</w:t>
            </w:r>
            <w:r>
              <w:rPr>
                <w:rFonts w:hint="eastAsia" w:asciiTheme="minorEastAsia" w:hAnsiTheme="minorEastAsia" w:eastAsiaTheme="minorEastAsia"/>
                <w:sz w:val="18"/>
                <w:szCs w:val="18"/>
              </w:rPr>
              <w:t>相关描述</w:t>
            </w:r>
            <w:r>
              <w:rPr>
                <w:rFonts w:asciiTheme="minorEastAsia" w:hAnsiTheme="minorEastAsia" w:eastAsiaTheme="minorEastAsia"/>
                <w:sz w:val="18"/>
                <w:szCs w:val="18"/>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Height w:val="22" w:hRule="atLeas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姓名</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Name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NameType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人员的中文姓名全称</w:t>
            </w:r>
          </w:p>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GenderType</w:t>
            </w:r>
            <w:r>
              <w:rPr>
                <w:rFonts w:hint="eastAsia" w:asciiTheme="minorEastAsia" w:hAnsiTheme="minorEastAsia" w:eastAsiaTheme="minorEastAsia"/>
                <w:sz w:val="18"/>
                <w:szCs w:val="18"/>
              </w:rPr>
              <w:t>类型应符合</w:t>
            </w:r>
            <w:r>
              <w:rPr>
                <w:rFonts w:asciiTheme="minorEastAsia" w:hAnsiTheme="minorEastAsia" w:eastAsiaTheme="minorEastAsia"/>
                <w:sz w:val="18"/>
                <w:szCs w:val="18"/>
              </w:rPr>
              <w:t xml:space="preserve"> GA/T </w:t>
            </w:r>
          </w:p>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1400.3-2017</w:t>
            </w:r>
            <w:r>
              <w:rPr>
                <w:rFonts w:hint="eastAsia" w:asciiTheme="minorEastAsia" w:hAnsiTheme="minorEastAsia" w:eastAsiaTheme="minorEastAsia"/>
                <w:sz w:val="18"/>
                <w:szCs w:val="18"/>
              </w:rPr>
              <w:t>中附录表</w:t>
            </w:r>
            <w:r>
              <w:rPr>
                <w:rFonts w:asciiTheme="minorEastAsia" w:hAnsiTheme="minorEastAsia" w:eastAsiaTheme="minorEastAsia"/>
                <w:sz w:val="18"/>
                <w:szCs w:val="18"/>
              </w:rPr>
              <w:t>B.2</w:t>
            </w:r>
            <w:r>
              <w:rPr>
                <w:rFonts w:hint="eastAsia" w:asciiTheme="minorEastAsia" w:hAnsiTheme="minorEastAsia" w:eastAsiaTheme="minorEastAsia"/>
                <w:sz w:val="18"/>
                <w:szCs w:val="18"/>
              </w:rPr>
              <w:t>相关描述</w:t>
            </w:r>
            <w:r>
              <w:rPr>
                <w:rFonts w:asciiTheme="minorEastAsia" w:hAnsiTheme="minorEastAsia" w:eastAsiaTheme="minorEastAsia"/>
                <w:sz w:val="18"/>
                <w:szCs w:val="18"/>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出生日期</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BirthTime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dateTime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性别代码</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GenderCode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GenderType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GenderType</w:t>
            </w:r>
            <w:r>
              <w:rPr>
                <w:rFonts w:hint="eastAsia" w:asciiTheme="minorEastAsia" w:hAnsiTheme="minorEastAsia" w:eastAsiaTheme="minorEastAsia"/>
                <w:sz w:val="18"/>
                <w:szCs w:val="18"/>
              </w:rPr>
              <w:t>类型应符合</w:t>
            </w:r>
            <w:r>
              <w:rPr>
                <w:rFonts w:asciiTheme="minorEastAsia" w:hAnsiTheme="minorEastAsia" w:eastAsiaTheme="minorEastAsia"/>
                <w:sz w:val="18"/>
                <w:szCs w:val="18"/>
              </w:rPr>
              <w:t xml:space="preserve"> GA/T </w:t>
            </w:r>
          </w:p>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1400.3-2017</w:t>
            </w:r>
            <w:r>
              <w:rPr>
                <w:rFonts w:hint="eastAsia" w:asciiTheme="minorEastAsia" w:hAnsiTheme="minorEastAsia" w:eastAsiaTheme="minorEastAsia"/>
                <w:sz w:val="18"/>
                <w:szCs w:val="18"/>
              </w:rPr>
              <w:t>中附录表</w:t>
            </w:r>
            <w:r>
              <w:rPr>
                <w:rFonts w:asciiTheme="minorEastAsia" w:hAnsiTheme="minorEastAsia" w:eastAsiaTheme="minorEastAsia"/>
                <w:sz w:val="18"/>
                <w:szCs w:val="18"/>
              </w:rPr>
              <w:t>B.2</w:t>
            </w:r>
            <w:r>
              <w:rPr>
                <w:rFonts w:hint="eastAsia" w:asciiTheme="minorEastAsia" w:hAnsiTheme="minorEastAsia" w:eastAsiaTheme="minorEastAsia"/>
                <w:sz w:val="18"/>
                <w:szCs w:val="18"/>
              </w:rPr>
              <w:t>相关描述</w:t>
            </w:r>
            <w:r>
              <w:rPr>
                <w:rFonts w:asciiTheme="minorEastAsia" w:hAnsiTheme="minorEastAsia" w:eastAsiaTheme="minorEastAsia"/>
                <w:sz w:val="18"/>
                <w:szCs w:val="18"/>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民族代码</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EthicCode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EthicCodeType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 中国各名族的罗马字母拼写法和代码</w:t>
            </w:r>
          </w:p>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档案查询结果返回时，此字段不填</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国籍代码</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NationalityCode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NationalityCodeType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世界各国和地区名称代码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籍贯省市县</w:t>
            </w:r>
          </w:p>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代码</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NativeCityCode </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PlaceCodeType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居住地</w:t>
            </w:r>
          </w:p>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行政区划</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ResidenceAdminDivision</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PlaceCodeType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档案创建时间</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CreateTime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dateTime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档案数据来源</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SourceIDList</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sz w:val="18"/>
                <w:szCs w:val="18"/>
              </w:rPr>
              <w:t xml:space="preserve">ProfileObjectIdTypeList </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标识档案合并关系。当发生档案合并时，由此字段给出被合并的档案的</w:t>
            </w:r>
            <w:r>
              <w:rPr>
                <w:rFonts w:asciiTheme="minorEastAsia" w:hAnsiTheme="minorEastAsia" w:eastAsiaTheme="minorEastAsia"/>
                <w:color w:val="000000" w:themeColor="text1"/>
                <w:sz w:val="18"/>
                <w:szCs w:val="18"/>
                <w14:textFill>
                  <w14:solidFill>
                    <w14:schemeClr w14:val="tx1"/>
                  </w14:solidFill>
                </w14:textFill>
              </w:rPr>
              <w:t>ProfileID</w:t>
            </w:r>
            <w:r>
              <w:rPr>
                <w:rFonts w:hint="eastAsia" w:asciiTheme="minorEastAsia" w:hAnsiTheme="minorEastAsia" w:eastAsiaTheme="minorEastAsia"/>
                <w:color w:val="000000" w:themeColor="text1"/>
                <w:sz w:val="18"/>
                <w:szCs w:val="18"/>
                <w14:textFill>
                  <w14:solidFill>
                    <w14:schemeClr w14:val="tx1"/>
                  </w14:solidFill>
                </w14:textFill>
              </w:rPr>
              <w:t>。</w:t>
            </w:r>
          </w:p>
          <w:p>
            <w:pPr>
              <w:pStyle w:val="37"/>
              <w:jc w:val="both"/>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如果没有发生档案合并，则指向本档案的</w:t>
            </w:r>
            <w:r>
              <w:rPr>
                <w:rFonts w:asciiTheme="minorEastAsia" w:hAnsiTheme="minorEastAsia" w:eastAsiaTheme="minorEastAsia"/>
                <w:color w:val="000000" w:themeColor="text1"/>
                <w:sz w:val="18"/>
                <w:szCs w:val="18"/>
                <w14:textFill>
                  <w14:solidFill>
                    <w14:schemeClr w14:val="tx1"/>
                  </w14:solidFill>
                </w14:textFill>
              </w:rPr>
              <w:t>ProfileID</w:t>
            </w:r>
            <w:r>
              <w:rPr>
                <w:rFonts w:hint="eastAsia" w:asciiTheme="minorEastAsia" w:hAnsiTheme="minorEastAsia" w:eastAsiaTheme="minorEastAsia"/>
                <w:color w:val="000000" w:themeColor="text1"/>
                <w:sz w:val="18"/>
                <w:szCs w:val="18"/>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档案类中心特征</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CenterFeatureList</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FeatureInfoList</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 </w:t>
            </w: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最能表征档案的一组特征值。</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标签</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Tags</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stringList</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档案标签，值类型待定义，例如吸毒人员、贩毒人员、前科人员等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居住地址</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PlaceFullAddress</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PlaceFullAddressType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详细居住地址，</w:t>
            </w:r>
            <w:r>
              <w:rPr>
                <w:rFonts w:asciiTheme="minorEastAsia" w:hAnsiTheme="minorEastAsia" w:eastAsiaTheme="minorEastAsia"/>
                <w:sz w:val="18"/>
                <w:szCs w:val="18"/>
              </w:rPr>
              <w:t>GA/T 543.1</w:t>
            </w:r>
            <w:r>
              <w:rPr>
                <w:rFonts w:hint="eastAsia" w:asciiTheme="minorEastAsia" w:hAnsiTheme="minorEastAsia" w:eastAsiaTheme="minorEastAsia"/>
                <w:sz w:val="18"/>
                <w:szCs w:val="18"/>
              </w:rPr>
              <w:t>，具体到摄像机位置或街道门牌号，由</w:t>
            </w:r>
            <w:r>
              <w:rPr>
                <w:rFonts w:asciiTheme="minorEastAsia" w:hAnsiTheme="minorEastAsia" w:eastAsiaTheme="minorEastAsia"/>
                <w:sz w:val="18"/>
                <w:szCs w:val="18"/>
              </w:rPr>
              <w:t>DE00072(</w:t>
            </w:r>
            <w:r>
              <w:rPr>
                <w:rFonts w:hint="eastAsia" w:asciiTheme="minorEastAsia" w:hAnsiTheme="minorEastAsia" w:eastAsiaTheme="minorEastAsia"/>
                <w:sz w:val="18"/>
                <w:szCs w:val="18"/>
              </w:rPr>
              <w:t>乡镇街道</w:t>
            </w:r>
            <w:r>
              <w:rPr>
                <w:rFonts w:asciiTheme="minorEastAsia" w:hAnsiTheme="minorEastAsia" w:eastAsiaTheme="minorEastAsia"/>
                <w:sz w:val="18"/>
                <w:szCs w:val="18"/>
              </w:rPr>
              <w:t>)+ DE00074(</w:t>
            </w:r>
            <w:r>
              <w:rPr>
                <w:rFonts w:hint="eastAsia" w:asciiTheme="minorEastAsia" w:hAnsiTheme="minorEastAsia" w:eastAsiaTheme="minorEastAsia"/>
                <w:sz w:val="18"/>
                <w:szCs w:val="18"/>
              </w:rPr>
              <w:t>街路巷</w:t>
            </w:r>
            <w:r>
              <w:rPr>
                <w:rFonts w:asciiTheme="minorEastAsia" w:hAnsiTheme="minorEastAsia" w:eastAsiaTheme="minorEastAsia"/>
                <w:sz w:val="18"/>
                <w:szCs w:val="18"/>
              </w:rPr>
              <w:t>)+ DE00080(</w:t>
            </w:r>
            <w:r>
              <w:rPr>
                <w:rFonts w:hint="eastAsia" w:asciiTheme="minorEastAsia" w:hAnsiTheme="minorEastAsia" w:eastAsiaTheme="minorEastAsia"/>
                <w:sz w:val="18"/>
                <w:szCs w:val="18"/>
              </w:rPr>
              <w:t>门楼牌号</w:t>
            </w:r>
            <w:r>
              <w:rPr>
                <w:rFonts w:asciiTheme="minorEastAsia" w:hAnsiTheme="minorEastAsia" w:eastAsiaTheme="minorEastAsia"/>
                <w:sz w:val="18"/>
                <w:szCs w:val="18"/>
              </w:rPr>
              <w:t>)+ DE00081(</w:t>
            </w:r>
            <w:r>
              <w:rPr>
                <w:rFonts w:hint="eastAsia" w:asciiTheme="minorEastAsia" w:hAnsiTheme="minorEastAsia" w:eastAsiaTheme="minorEastAsia"/>
                <w:sz w:val="18"/>
                <w:szCs w:val="18"/>
              </w:rPr>
              <w:t>门楼详细地址</w:t>
            </w:r>
            <w:r>
              <w:rPr>
                <w:rFonts w:asciiTheme="minorEastAsia" w:hAnsiTheme="minorEastAsia" w:eastAsiaTheme="minorEastAsia"/>
                <w:sz w:val="18"/>
                <w:szCs w:val="18"/>
              </w:rPr>
              <w:t>)</w:t>
            </w:r>
            <w:r>
              <w:rPr>
                <w:rFonts w:hint="eastAsia" w:asciiTheme="minorEastAsia" w:hAnsiTheme="minorEastAsia" w:eastAsiaTheme="minorEastAsia"/>
                <w:sz w:val="18"/>
                <w:szCs w:val="18"/>
              </w:rPr>
              <w:t>构成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相似度</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Similaritydegree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Double</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图片与档案的比对相似度，取值</w:t>
            </w:r>
            <w:r>
              <w:rPr>
                <w:rFonts w:asciiTheme="minorEastAsia" w:hAnsiTheme="minorEastAsia" w:eastAsiaTheme="minorEastAsia"/>
                <w:sz w:val="18"/>
                <w:szCs w:val="18"/>
              </w:rPr>
              <w:t>[0-1]</w:t>
            </w:r>
            <w:r>
              <w:rPr>
                <w:rFonts w:hint="eastAsia" w:asciiTheme="minorEastAsia" w:hAnsiTheme="minorEastAsia" w:eastAsiaTheme="minorEastAsia"/>
                <w:sz w:val="18"/>
                <w:szCs w:val="18"/>
              </w:rPr>
              <w:t>，值越高说明结果越可信；以图搜档返回结果中必选；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置信度</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Confidence</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float</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置信度取值</w:t>
            </w:r>
            <w:r>
              <w:rPr>
                <w:rFonts w:asciiTheme="minorEastAsia" w:hAnsiTheme="minorEastAsia" w:eastAsiaTheme="minorEastAsia"/>
                <w:sz w:val="18"/>
                <w:szCs w:val="18"/>
              </w:rPr>
              <w:t>[0,1]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8"/>
              </w:numPr>
              <w:ind w:firstLineChars="0"/>
              <w:rPr>
                <w:rFonts w:cs="Times New Roman" w:asciiTheme="minorEastAsia" w:hAnsiTheme="minorEastAsia" w:eastAsiaTheme="minorEastAsia"/>
                <w:sz w:val="18"/>
                <w:szCs w:val="18"/>
              </w:rPr>
            </w:pPr>
          </w:p>
        </w:tc>
        <w:tc>
          <w:tcPr>
            <w:tcW w:w="109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图片信息列表</w:t>
            </w:r>
          </w:p>
        </w:tc>
        <w:tc>
          <w:tcPr>
            <w:tcW w:w="13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SubImageList</w:t>
            </w:r>
          </w:p>
        </w:tc>
        <w:tc>
          <w:tcPr>
            <w:tcW w:w="17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SubImageInfoList</w:t>
            </w:r>
          </w:p>
        </w:tc>
        <w:tc>
          <w:tcPr>
            <w:tcW w:w="62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80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能代表档案的人脸</w:t>
            </w:r>
            <w:r>
              <w:rPr>
                <w:rFonts w:asciiTheme="minorEastAsia" w:hAnsiTheme="minorEastAsia" w:eastAsiaTheme="minorEastAsia"/>
                <w:sz w:val="18"/>
                <w:szCs w:val="18"/>
              </w:rPr>
              <w:t>/</w:t>
            </w:r>
            <w:r>
              <w:rPr>
                <w:rFonts w:hint="eastAsia" w:asciiTheme="minorEastAsia" w:hAnsiTheme="minorEastAsia" w:eastAsiaTheme="minorEastAsia"/>
                <w:sz w:val="18"/>
                <w:szCs w:val="18"/>
              </w:rPr>
              <w:t>人体图片信息列表。</w:t>
            </w:r>
          </w:p>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图像对象中的</w:t>
            </w:r>
            <w:r>
              <w:rPr>
                <w:rFonts w:asciiTheme="minorEastAsia" w:hAnsiTheme="minorEastAsia" w:eastAsiaTheme="minorEastAsia"/>
                <w:sz w:val="18"/>
                <w:szCs w:val="18"/>
              </w:rPr>
              <w:t>Type</w:t>
            </w:r>
            <w:r>
              <w:rPr>
                <w:rFonts w:hint="eastAsia" w:asciiTheme="minorEastAsia" w:hAnsiTheme="minorEastAsia" w:eastAsiaTheme="minorEastAsia"/>
                <w:sz w:val="18"/>
                <w:szCs w:val="18"/>
              </w:rPr>
              <w:t>枚举取值：</w:t>
            </w:r>
            <w:r>
              <w:rPr>
                <w:rFonts w:asciiTheme="minorEastAsia" w:hAnsiTheme="minorEastAsia" w:eastAsiaTheme="minorEastAsia"/>
                <w:sz w:val="18"/>
                <w:szCs w:val="18"/>
              </w:rPr>
              <w:t>10</w:t>
            </w:r>
            <w:r>
              <w:rPr>
                <w:rFonts w:hint="eastAsia" w:asciiTheme="minorEastAsia" w:hAnsiTheme="minorEastAsia" w:eastAsiaTheme="minorEastAsia"/>
                <w:sz w:val="18"/>
                <w:szCs w:val="18"/>
              </w:rPr>
              <w:t>为抓拍人员（人体）图；</w:t>
            </w:r>
            <w:r>
              <w:rPr>
                <w:rFonts w:asciiTheme="minorEastAsia" w:hAnsiTheme="minorEastAsia" w:eastAsiaTheme="minorEastAsia"/>
                <w:sz w:val="18"/>
                <w:szCs w:val="18"/>
              </w:rPr>
              <w:t>11</w:t>
            </w:r>
            <w:r>
              <w:rPr>
                <w:rFonts w:hint="eastAsia" w:asciiTheme="minorEastAsia" w:hAnsiTheme="minorEastAsia" w:eastAsiaTheme="minorEastAsia"/>
                <w:sz w:val="18"/>
                <w:szCs w:val="18"/>
              </w:rPr>
              <w:t>表示抓拍人脸图；</w:t>
            </w:r>
            <w:r>
              <w:rPr>
                <w:rFonts w:asciiTheme="minorEastAsia" w:hAnsiTheme="minorEastAsia" w:eastAsiaTheme="minorEastAsia"/>
                <w:sz w:val="18"/>
                <w:szCs w:val="18"/>
              </w:rPr>
              <w:t>100</w:t>
            </w:r>
            <w:r>
              <w:rPr>
                <w:rFonts w:hint="eastAsia" w:asciiTheme="minorEastAsia" w:hAnsiTheme="minorEastAsia" w:eastAsiaTheme="minorEastAsia"/>
                <w:sz w:val="18"/>
                <w:szCs w:val="18"/>
              </w:rPr>
              <w:t>表示证件照。可作为档案封面照片。</w:t>
            </w:r>
          </w:p>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人脸封面照建议</w:t>
            </w:r>
            <w:r>
              <w:rPr>
                <w:rFonts w:asciiTheme="minorEastAsia" w:hAnsiTheme="minorEastAsia" w:eastAsiaTheme="minorEastAsia"/>
                <w:sz w:val="18"/>
                <w:szCs w:val="18"/>
              </w:rPr>
              <w:t>1-10</w:t>
            </w:r>
            <w:r>
              <w:rPr>
                <w:rFonts w:hint="eastAsia" w:asciiTheme="minorEastAsia" w:hAnsiTheme="minorEastAsia" w:eastAsiaTheme="minorEastAsia"/>
                <w:sz w:val="18"/>
                <w:szCs w:val="18"/>
              </w:rPr>
              <w:t>张</w:t>
            </w:r>
          </w:p>
          <w:p>
            <w:pPr>
              <w:pStyle w:val="37"/>
              <w:jc w:val="both"/>
              <w:rPr>
                <w:rFonts w:asciiTheme="minorEastAsia" w:hAnsiTheme="minorEastAsia" w:eastAsiaTheme="minorEastAsia"/>
                <w:sz w:val="18"/>
                <w:szCs w:val="18"/>
              </w:rPr>
            </w:pPr>
            <w:r>
              <w:rPr>
                <w:rFonts w:hint="eastAsia" w:asciiTheme="minorEastAsia" w:hAnsiTheme="minorEastAsia" w:eastAsiaTheme="minorEastAsia"/>
                <w:sz w:val="18"/>
                <w:szCs w:val="18"/>
              </w:rPr>
              <w:t>人体代表照不限，建议</w:t>
            </w:r>
            <w:r>
              <w:rPr>
                <w:rFonts w:asciiTheme="minorEastAsia" w:hAnsiTheme="minorEastAsia" w:eastAsiaTheme="minorEastAsia"/>
                <w:sz w:val="18"/>
                <w:szCs w:val="18"/>
              </w:rPr>
              <w:t>0-10</w:t>
            </w:r>
            <w:r>
              <w:rPr>
                <w:rFonts w:hint="eastAsia" w:asciiTheme="minorEastAsia" w:hAnsiTheme="minorEastAsia" w:eastAsiaTheme="minorEastAsia"/>
                <w:sz w:val="18"/>
                <w:szCs w:val="18"/>
              </w:rPr>
              <w:t>张</w:t>
            </w:r>
          </w:p>
        </w:tc>
      </w:tr>
    </w:tbl>
    <w:p>
      <w:pPr>
        <w:pStyle w:val="29"/>
        <w:ind w:firstLine="0" w:firstLineChars="0"/>
      </w:pPr>
    </w:p>
    <w:p>
      <w:pPr>
        <w:pStyle w:val="29"/>
        <w:ind w:firstLine="0" w:firstLineChars="0"/>
        <w:jc w:val="left"/>
        <w:outlineLvl w:val="2"/>
        <w:rPr>
          <w:rFonts w:ascii="黑体" w:hAnsi="黑体" w:eastAsia="黑体"/>
        </w:rPr>
      </w:pPr>
      <w:bookmarkStart w:id="271" w:name="_Toc99658124"/>
      <w:bookmarkStart w:id="272" w:name="_Toc99960815"/>
      <w:r>
        <w:rPr>
          <w:rFonts w:hint="eastAsia" w:ascii="黑体" w:hAnsi="黑体" w:eastAsia="黑体"/>
        </w:rPr>
        <w:t>B</w:t>
      </w:r>
      <w:r>
        <w:rPr>
          <w:rFonts w:ascii="黑体" w:hAnsi="黑体" w:eastAsia="黑体"/>
        </w:rPr>
        <w:t>.</w:t>
      </w:r>
      <w:r>
        <w:rPr>
          <w:rFonts w:hint="eastAsia" w:ascii="黑体" w:hAnsi="黑体" w:eastAsia="黑体"/>
        </w:rPr>
        <w:t>3</w:t>
      </w:r>
      <w:r>
        <w:rPr>
          <w:rFonts w:ascii="黑体" w:hAnsi="黑体" w:eastAsia="黑体"/>
        </w:rPr>
        <w:t xml:space="preserve"> </w:t>
      </w:r>
      <w:r>
        <w:rPr>
          <w:rFonts w:hint="eastAsia" w:ascii="黑体" w:hAnsi="黑体" w:eastAsia="黑体"/>
        </w:rPr>
        <w:t>档案明细对象</w:t>
      </w:r>
      <w:r>
        <w:rPr>
          <w:rFonts w:ascii="黑体" w:hAnsi="黑体" w:eastAsia="黑体"/>
        </w:rPr>
        <w:t>ProfileSubject</w:t>
      </w:r>
      <w:bookmarkEnd w:id="271"/>
      <w:bookmarkEnd w:id="272"/>
    </w:p>
    <w:tbl>
      <w:tblPr>
        <w:tblStyle w:val="42"/>
        <w:tblW w:w="9431"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362"/>
        <w:gridCol w:w="907"/>
        <w:gridCol w:w="1169"/>
        <w:gridCol w:w="2250"/>
        <w:gridCol w:w="361"/>
        <w:gridCol w:w="755"/>
        <w:gridCol w:w="362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c>
          <w:tcPr>
            <w:tcW w:w="36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序号</w:t>
            </w:r>
          </w:p>
        </w:tc>
        <w:tc>
          <w:tcPr>
            <w:tcW w:w="90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名称</w:t>
            </w:r>
          </w:p>
        </w:tc>
        <w:tc>
          <w:tcPr>
            <w:tcW w:w="1169"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标识符</w:t>
            </w:r>
          </w:p>
        </w:tc>
        <w:tc>
          <w:tcPr>
            <w:tcW w:w="225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类型</w:t>
            </w:r>
            <w:r>
              <w:rPr>
                <w:rFonts w:cs="Times New Roman" w:asciiTheme="minorEastAsia" w:hAnsiTheme="minorEastAsia"/>
                <w:bCs/>
                <w:sz w:val="18"/>
                <w:szCs w:val="18"/>
              </w:rPr>
              <w:t>XML/JSON</w:t>
            </w:r>
          </w:p>
        </w:tc>
        <w:tc>
          <w:tcPr>
            <w:tcW w:w="36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长度</w:t>
            </w:r>
          </w:p>
        </w:tc>
        <w:tc>
          <w:tcPr>
            <w:tcW w:w="755"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必选</w:t>
            </w:r>
            <w:r>
              <w:rPr>
                <w:rFonts w:cs="Times New Roman" w:asciiTheme="minorEastAsia" w:hAnsiTheme="minorEastAsia"/>
                <w:bCs/>
                <w:sz w:val="18"/>
                <w:szCs w:val="18"/>
              </w:rPr>
              <w:t>/</w:t>
            </w:r>
            <w:r>
              <w:rPr>
                <w:rFonts w:hint="eastAsia" w:cs="Times New Roman" w:asciiTheme="minorEastAsia" w:hAnsiTheme="minorEastAsia"/>
                <w:bCs/>
                <w:sz w:val="18"/>
                <w:szCs w:val="18"/>
              </w:rPr>
              <w:t>可选</w:t>
            </w:r>
          </w:p>
        </w:tc>
        <w:tc>
          <w:tcPr>
            <w:tcW w:w="362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Height w:val="404" w:hRule="atLeast"/>
        </w:trPr>
        <w:tc>
          <w:tcPr>
            <w:tcW w:w="3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9"/>
              </w:numPr>
              <w:ind w:firstLineChars="0"/>
              <w:rPr>
                <w:rFonts w:cs="Times New Roman" w:asciiTheme="minorEastAsia" w:hAnsiTheme="minorEastAsia" w:eastAsiaTheme="minorEastAsia"/>
                <w:sz w:val="18"/>
                <w:szCs w:val="18"/>
              </w:rPr>
            </w:pPr>
          </w:p>
        </w:tc>
        <w:tc>
          <w:tcPr>
            <w:tcW w:w="90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asciiTheme="minorEastAsia" w:hAnsiTheme="minorEastAsia"/>
                <w:sz w:val="18"/>
                <w:szCs w:val="18"/>
              </w:rPr>
              <w:t>档案标识</w:t>
            </w:r>
          </w:p>
        </w:tc>
        <w:tc>
          <w:tcPr>
            <w:tcW w:w="116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ProfileID</w:t>
            </w:r>
          </w:p>
        </w:tc>
        <w:tc>
          <w:tcPr>
            <w:tcW w:w="225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ProfileObjectIdType</w:t>
            </w:r>
          </w:p>
        </w:tc>
        <w:tc>
          <w:tcPr>
            <w:tcW w:w="36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5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R</w:t>
            </w:r>
          </w:p>
        </w:tc>
        <w:tc>
          <w:tcPr>
            <w:tcW w:w="362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轨迹关联的唯一档案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9"/>
              </w:numPr>
              <w:ind w:firstLineChars="0"/>
              <w:rPr>
                <w:rFonts w:cs="Times New Roman" w:asciiTheme="minorEastAsia" w:hAnsiTheme="minorEastAsia" w:eastAsiaTheme="minorEastAsia"/>
                <w:sz w:val="18"/>
                <w:szCs w:val="18"/>
              </w:rPr>
            </w:pPr>
          </w:p>
        </w:tc>
        <w:tc>
          <w:tcPr>
            <w:tcW w:w="90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人体信息列表</w:t>
            </w:r>
          </w:p>
        </w:tc>
        <w:tc>
          <w:tcPr>
            <w:tcW w:w="116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PersonIDList</w:t>
            </w:r>
          </w:p>
        </w:tc>
        <w:tc>
          <w:tcPr>
            <w:tcW w:w="225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ImageCntObjectIdList</w:t>
            </w:r>
          </w:p>
        </w:tc>
        <w:tc>
          <w:tcPr>
            <w:tcW w:w="36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5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O</w:t>
            </w:r>
          </w:p>
        </w:tc>
        <w:tc>
          <w:tcPr>
            <w:tcW w:w="362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asciiTheme="minorEastAsia" w:hAnsiTheme="minorEastAsia"/>
                <w:sz w:val="18"/>
                <w:szCs w:val="18"/>
              </w:rPr>
            </w:pPr>
            <w:r>
              <w:rPr>
                <w:rFonts w:hint="eastAsia" w:cs="Times New Roman" w:asciiTheme="minorEastAsia" w:hAnsiTheme="minorEastAsia"/>
                <w:sz w:val="18"/>
                <w:szCs w:val="18"/>
              </w:rPr>
              <w:t>返回人体信息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9"/>
              </w:numPr>
              <w:ind w:firstLineChars="0"/>
              <w:rPr>
                <w:rFonts w:cs="Times New Roman" w:asciiTheme="minorEastAsia" w:hAnsiTheme="minorEastAsia" w:eastAsiaTheme="minorEastAsia"/>
                <w:sz w:val="18"/>
                <w:szCs w:val="18"/>
              </w:rPr>
            </w:pPr>
          </w:p>
        </w:tc>
        <w:tc>
          <w:tcPr>
            <w:tcW w:w="90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人脸信息列表</w:t>
            </w:r>
          </w:p>
        </w:tc>
        <w:tc>
          <w:tcPr>
            <w:tcW w:w="116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FaceIDList</w:t>
            </w:r>
          </w:p>
        </w:tc>
        <w:tc>
          <w:tcPr>
            <w:tcW w:w="225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ImageCntObjectIdList</w:t>
            </w:r>
          </w:p>
        </w:tc>
        <w:tc>
          <w:tcPr>
            <w:tcW w:w="36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5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O</w:t>
            </w:r>
          </w:p>
        </w:tc>
        <w:tc>
          <w:tcPr>
            <w:tcW w:w="362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返回人脸信息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9"/>
              </w:numPr>
              <w:ind w:firstLineChars="0"/>
              <w:rPr>
                <w:rFonts w:cs="Times New Roman" w:asciiTheme="minorEastAsia" w:hAnsiTheme="minorEastAsia" w:eastAsiaTheme="minorEastAsia"/>
                <w:sz w:val="18"/>
                <w:szCs w:val="18"/>
              </w:rPr>
            </w:pPr>
          </w:p>
        </w:tc>
        <w:tc>
          <w:tcPr>
            <w:tcW w:w="90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人体完整信息列表</w:t>
            </w:r>
          </w:p>
        </w:tc>
        <w:tc>
          <w:tcPr>
            <w:tcW w:w="116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PersonObjectList</w:t>
            </w:r>
          </w:p>
        </w:tc>
        <w:tc>
          <w:tcPr>
            <w:tcW w:w="225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PersonList</w:t>
            </w:r>
          </w:p>
        </w:tc>
        <w:tc>
          <w:tcPr>
            <w:tcW w:w="36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5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O</w:t>
            </w:r>
          </w:p>
        </w:tc>
        <w:tc>
          <w:tcPr>
            <w:tcW w:w="362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宋体" w:asciiTheme="minorEastAsia" w:hAnsiTheme="minorEastAsia"/>
                <w:kern w:val="0"/>
                <w:sz w:val="18"/>
                <w:szCs w:val="18"/>
              </w:rPr>
              <w:t>人体、人脸信息二选一；</w:t>
            </w:r>
            <w:r>
              <w:rPr>
                <w:rFonts w:asciiTheme="minorEastAsia" w:hAnsiTheme="minorEastAsia"/>
                <w:sz w:val="18"/>
                <w:szCs w:val="18"/>
              </w:rPr>
              <w:t>查询</w:t>
            </w:r>
            <w:r>
              <w:rPr>
                <w:rFonts w:hint="eastAsia" w:asciiTheme="minorEastAsia" w:hAnsiTheme="minorEastAsia"/>
                <w:sz w:val="18"/>
                <w:szCs w:val="18"/>
              </w:rPr>
              <w:t>场景下，为了减少信令调用频次，直接返回对象详情信息。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29"/>
              </w:numPr>
              <w:ind w:firstLineChars="0"/>
              <w:rPr>
                <w:rFonts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人脸</w:t>
            </w:r>
          </w:p>
        </w:tc>
        <w:tc>
          <w:tcPr>
            <w:tcW w:w="90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人脸完整信息列表</w:t>
            </w:r>
          </w:p>
        </w:tc>
        <w:tc>
          <w:tcPr>
            <w:tcW w:w="116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FaceObjectList</w:t>
            </w:r>
          </w:p>
        </w:tc>
        <w:tc>
          <w:tcPr>
            <w:tcW w:w="225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FaceList</w:t>
            </w:r>
          </w:p>
        </w:tc>
        <w:tc>
          <w:tcPr>
            <w:tcW w:w="36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5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O</w:t>
            </w:r>
          </w:p>
        </w:tc>
        <w:tc>
          <w:tcPr>
            <w:tcW w:w="362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宋体" w:asciiTheme="minorEastAsia" w:hAnsiTheme="minorEastAsia"/>
                <w:kern w:val="0"/>
                <w:sz w:val="18"/>
                <w:szCs w:val="18"/>
              </w:rPr>
              <w:t>人体、人脸信息二选一；</w:t>
            </w:r>
            <w:r>
              <w:rPr>
                <w:rFonts w:asciiTheme="minorEastAsia" w:hAnsiTheme="minorEastAsia"/>
                <w:sz w:val="18"/>
                <w:szCs w:val="18"/>
              </w:rPr>
              <w:t>查询</w:t>
            </w:r>
            <w:r>
              <w:rPr>
                <w:rFonts w:hint="eastAsia" w:asciiTheme="minorEastAsia" w:hAnsiTheme="minorEastAsia"/>
                <w:sz w:val="18"/>
                <w:szCs w:val="18"/>
              </w:rPr>
              <w:t>场景下，为了减少信令调用频次，直接返回对象详情信息。</w:t>
            </w:r>
          </w:p>
        </w:tc>
      </w:tr>
    </w:tbl>
    <w:p>
      <w:pPr>
        <w:pStyle w:val="29"/>
        <w:ind w:firstLine="0" w:firstLineChars="0"/>
      </w:pPr>
    </w:p>
    <w:p>
      <w:pPr>
        <w:pStyle w:val="29"/>
        <w:ind w:firstLine="0" w:firstLineChars="0"/>
        <w:jc w:val="left"/>
        <w:outlineLvl w:val="2"/>
        <w:rPr>
          <w:rFonts w:ascii="黑体" w:hAnsi="黑体" w:eastAsia="黑体"/>
        </w:rPr>
      </w:pPr>
      <w:bookmarkStart w:id="273" w:name="_Toc99658125"/>
      <w:bookmarkStart w:id="274" w:name="_Toc99960816"/>
      <w:r>
        <w:rPr>
          <w:rFonts w:hint="eastAsia" w:ascii="黑体" w:hAnsi="黑体" w:eastAsia="黑体"/>
        </w:rPr>
        <w:t>B</w:t>
      </w:r>
      <w:r>
        <w:rPr>
          <w:rFonts w:ascii="黑体" w:hAnsi="黑体" w:eastAsia="黑体"/>
        </w:rPr>
        <w:t>.</w:t>
      </w:r>
      <w:r>
        <w:rPr>
          <w:rFonts w:hint="eastAsia" w:ascii="黑体" w:hAnsi="黑体" w:eastAsia="黑体"/>
        </w:rPr>
        <w:t>4</w:t>
      </w:r>
      <w:r>
        <w:rPr>
          <w:rFonts w:ascii="黑体" w:hAnsi="黑体" w:eastAsia="黑体"/>
        </w:rPr>
        <w:t xml:space="preserve"> </w:t>
      </w:r>
      <w:r>
        <w:rPr>
          <w:rFonts w:hint="eastAsia" w:ascii="黑体" w:hAnsi="黑体" w:eastAsia="黑体"/>
        </w:rPr>
        <w:t>档案查询对象</w:t>
      </w:r>
      <w:r>
        <w:rPr>
          <w:rFonts w:ascii="黑体" w:hAnsi="黑体" w:eastAsia="黑体"/>
        </w:rPr>
        <w:t>ProfileQuery</w:t>
      </w:r>
      <w:bookmarkEnd w:id="273"/>
      <w:bookmarkEnd w:id="274"/>
    </w:p>
    <w:tbl>
      <w:tblPr>
        <w:tblStyle w:val="42"/>
        <w:tblW w:w="9431"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418"/>
        <w:gridCol w:w="960"/>
        <w:gridCol w:w="1636"/>
        <w:gridCol w:w="1887"/>
        <w:gridCol w:w="378"/>
        <w:gridCol w:w="662"/>
        <w:gridCol w:w="349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blHeader/>
        </w:trPr>
        <w:tc>
          <w:tcPr>
            <w:tcW w:w="418"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序号</w:t>
            </w:r>
          </w:p>
        </w:tc>
        <w:tc>
          <w:tcPr>
            <w:tcW w:w="96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名称</w:t>
            </w:r>
          </w:p>
        </w:tc>
        <w:tc>
          <w:tcPr>
            <w:tcW w:w="1636"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标识符</w:t>
            </w:r>
          </w:p>
        </w:tc>
        <w:tc>
          <w:tcPr>
            <w:tcW w:w="188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类型</w:t>
            </w:r>
            <w:r>
              <w:rPr>
                <w:rStyle w:val="45"/>
                <w:rFonts w:asciiTheme="minorEastAsia" w:hAnsiTheme="minorEastAsia" w:eastAsiaTheme="minorEastAsia"/>
                <w:b w:val="0"/>
                <w:sz w:val="18"/>
                <w:szCs w:val="18"/>
              </w:rPr>
              <w:t>XML/JSON</w:t>
            </w:r>
          </w:p>
        </w:tc>
        <w:tc>
          <w:tcPr>
            <w:tcW w:w="378"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长度</w:t>
            </w:r>
          </w:p>
        </w:tc>
        <w:tc>
          <w:tcPr>
            <w:tcW w:w="66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必选</w:t>
            </w:r>
            <w:r>
              <w:rPr>
                <w:rStyle w:val="45"/>
                <w:rFonts w:asciiTheme="minorEastAsia" w:hAnsiTheme="minorEastAsia" w:eastAsiaTheme="minorEastAsia"/>
                <w:b w:val="0"/>
                <w:sz w:val="18"/>
                <w:szCs w:val="18"/>
              </w:rPr>
              <w:t>/</w:t>
            </w:r>
            <w:r>
              <w:rPr>
                <w:rStyle w:val="45"/>
                <w:rFonts w:hint="eastAsia" w:asciiTheme="minorEastAsia" w:hAnsiTheme="minorEastAsia" w:eastAsiaTheme="minorEastAsia"/>
                <w:b w:val="0"/>
                <w:sz w:val="18"/>
                <w:szCs w:val="18"/>
              </w:rPr>
              <w:t>可选</w:t>
            </w:r>
          </w:p>
        </w:tc>
        <w:tc>
          <w:tcPr>
            <w:tcW w:w="349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查询标识</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QueryID</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BusinessObjectIdType</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表示一次“档案查询”操作，支持以图搜档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最多返回记录数</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MaxNumRecordReturn</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限定本次请求的最大返回结果数量</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当对端系统总记录数小于此值时，对端返回全部结果</w:t>
            </w:r>
          </w:p>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搜索结果分页时指定此项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每页记录数</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PageRecordNum</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指定每页记录数，搜索结果分页时指定此项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起始记录号</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RecordStartNo</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指定第一页开始记录号，搜索结果分页时指定此项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以图搜图查询</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PictureQueryCondition</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PictureQueryConditionList</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以图搜图查询条件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开始时间</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BeginTime</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dateTime</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按轨迹点产生时间筛选，暂不支持多时间段。如果档案内包含的所有轨迹点均不再此时间段，则不返回此档案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结束时间</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EndTime</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dateTime</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按轨迹点产生时间筛选，暂不支持多时间段。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检索的区域范围</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GeoRectangle</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GeoRectangle</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按矩形区域的地理范围筛选。如果档案内包含的所有轨迹点均不在此区域范围，则不返回此档案。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检索的设备范围</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DeviceSelected</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DeviceSelector</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检索的设备范围</w:t>
            </w:r>
          </w:p>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可以按照行政区划检索，按照设备</w:t>
            </w:r>
            <w:r>
              <w:rPr>
                <w:rFonts w:asciiTheme="minorEastAsia" w:hAnsiTheme="minorEastAsia" w:eastAsiaTheme="minorEastAsia"/>
                <w:sz w:val="18"/>
                <w:szCs w:val="18"/>
              </w:rPr>
              <w:t>ID</w:t>
            </w:r>
            <w:r>
              <w:rPr>
                <w:rFonts w:hint="eastAsia" w:asciiTheme="minorEastAsia" w:hAnsiTheme="minorEastAsia" w:eastAsiaTheme="minorEastAsia"/>
                <w:sz w:val="18"/>
                <w:szCs w:val="18"/>
              </w:rPr>
              <w:t>列表检索等。如果档案内包含的所有轨迹点均不是由指定设备产生的，则不返回此档案。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排序依据</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Sort</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String</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指定排序字段，“</w:t>
            </w:r>
            <w:r>
              <w:rPr>
                <w:rFonts w:asciiTheme="minorEastAsia" w:hAnsiTheme="minorEastAsia" w:eastAsiaTheme="minorEastAsia"/>
                <w:sz w:val="18"/>
                <w:szCs w:val="18"/>
              </w:rPr>
              <w:t>-</w:t>
            </w:r>
            <w:r>
              <w:rPr>
                <w:rFonts w:hint="eastAsia" w:asciiTheme="minorEastAsia" w:hAnsiTheme="minorEastAsia" w:eastAsiaTheme="minorEastAsia"/>
                <w:sz w:val="18"/>
                <w:szCs w:val="18"/>
              </w:rPr>
              <w:t>”表示降序，否则升序，放在排序字段前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0"/>
              </w:numPr>
              <w:ind w:firstLineChars="0"/>
              <w:rPr>
                <w:rFonts w:cs="Times New Roman" w:asciiTheme="minorEastAsia" w:hAnsiTheme="minorEastAsia" w:eastAsiaTheme="minorEastAsia"/>
                <w:sz w:val="18"/>
                <w:szCs w:val="18"/>
              </w:rPr>
            </w:pPr>
          </w:p>
        </w:tc>
        <w:tc>
          <w:tcPr>
            <w:tcW w:w="9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其他结构化筛查条件</w:t>
            </w:r>
          </w:p>
        </w:tc>
        <w:tc>
          <w:tcPr>
            <w:tcW w:w="163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Fields</w:t>
            </w:r>
          </w:p>
        </w:tc>
        <w:tc>
          <w:tcPr>
            <w:tcW w:w="188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Fields</w:t>
            </w:r>
          </w:p>
        </w:tc>
        <w:tc>
          <w:tcPr>
            <w:tcW w:w="3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6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49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查询的档案结构化信息条件。</w:t>
            </w:r>
            <w:r>
              <w:rPr>
                <w:rFonts w:asciiTheme="minorEastAsia" w:hAnsiTheme="minorEastAsia" w:eastAsiaTheme="minorEastAsia"/>
                <w:sz w:val="18"/>
                <w:szCs w:val="18"/>
              </w:rPr>
              <w:t>Fields</w:t>
            </w:r>
            <w:r>
              <w:rPr>
                <w:rFonts w:hint="eastAsia" w:asciiTheme="minorEastAsia" w:hAnsiTheme="minorEastAsia" w:eastAsiaTheme="minorEastAsia"/>
                <w:sz w:val="18"/>
                <w:szCs w:val="18"/>
              </w:rPr>
              <w:t>中多个属性之间按‘</w:t>
            </w:r>
            <w:r>
              <w:rPr>
                <w:rFonts w:asciiTheme="minorEastAsia" w:hAnsiTheme="minorEastAsia" w:eastAsiaTheme="minorEastAsia"/>
                <w:sz w:val="18"/>
                <w:szCs w:val="18"/>
              </w:rPr>
              <w:t>AND</w:t>
            </w:r>
            <w:r>
              <w:rPr>
                <w:rFonts w:hint="eastAsia" w:asciiTheme="minorEastAsia" w:hAnsiTheme="minorEastAsia" w:eastAsiaTheme="minorEastAsia"/>
                <w:sz w:val="18"/>
                <w:szCs w:val="18"/>
              </w:rPr>
              <w:t>’查询。</w:t>
            </w:r>
          </w:p>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例如，</w:t>
            </w:r>
            <w:r>
              <w:rPr>
                <w:rFonts w:asciiTheme="minorEastAsia" w:hAnsiTheme="minorEastAsia" w:eastAsiaTheme="minorEastAsia"/>
                <w:sz w:val="18"/>
                <w:szCs w:val="18"/>
              </w:rPr>
              <w:t>IDNumber="12345";Name="</w:t>
            </w:r>
            <w:r>
              <w:rPr>
                <w:rFonts w:hint="eastAsia" w:asciiTheme="minorEastAsia" w:hAnsiTheme="minorEastAsia" w:eastAsiaTheme="minorEastAsia"/>
                <w:sz w:val="18"/>
                <w:szCs w:val="18"/>
              </w:rPr>
              <w:t>张三</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查找条件</w:t>
            </w:r>
          </w:p>
        </w:tc>
      </w:tr>
    </w:tbl>
    <w:p>
      <w:pPr>
        <w:pStyle w:val="29"/>
        <w:ind w:firstLine="0" w:firstLineChars="0"/>
      </w:pPr>
    </w:p>
    <w:p>
      <w:pPr>
        <w:pStyle w:val="29"/>
        <w:ind w:firstLine="0" w:firstLineChars="0"/>
        <w:jc w:val="left"/>
        <w:outlineLvl w:val="2"/>
        <w:rPr>
          <w:rFonts w:ascii="黑体" w:hAnsi="黑体" w:eastAsia="黑体"/>
        </w:rPr>
      </w:pPr>
      <w:bookmarkStart w:id="275" w:name="_Toc99960817"/>
      <w:bookmarkStart w:id="276" w:name="_Toc99658126"/>
      <w:r>
        <w:rPr>
          <w:rFonts w:hint="eastAsia" w:ascii="黑体" w:hAnsi="黑体" w:eastAsia="黑体"/>
        </w:rPr>
        <w:t>B</w:t>
      </w:r>
      <w:r>
        <w:rPr>
          <w:rFonts w:ascii="黑体" w:hAnsi="黑体" w:eastAsia="黑体"/>
        </w:rPr>
        <w:t>.</w:t>
      </w:r>
      <w:r>
        <w:rPr>
          <w:rFonts w:hint="eastAsia" w:ascii="黑体" w:hAnsi="黑体" w:eastAsia="黑体"/>
        </w:rPr>
        <w:t>5</w:t>
      </w:r>
      <w:r>
        <w:rPr>
          <w:rFonts w:ascii="黑体" w:hAnsi="黑体" w:eastAsia="黑体"/>
        </w:rPr>
        <w:t xml:space="preserve"> </w:t>
      </w:r>
      <w:r>
        <w:rPr>
          <w:rFonts w:hint="eastAsia" w:ascii="黑体" w:hAnsi="黑体" w:eastAsia="黑体"/>
        </w:rPr>
        <w:t>以图搜图查询条件对象</w:t>
      </w:r>
      <w:r>
        <w:rPr>
          <w:rFonts w:ascii="黑体" w:hAnsi="黑体" w:eastAsia="黑体"/>
        </w:rPr>
        <w:t xml:space="preserve"> PictureQueryCondition</w:t>
      </w:r>
      <w:bookmarkEnd w:id="275"/>
      <w:bookmarkEnd w:id="276"/>
    </w:p>
    <w:tbl>
      <w:tblPr>
        <w:tblStyle w:val="42"/>
        <w:tblW w:w="0" w:type="auto"/>
        <w:tblInd w:w="93" w:type="dxa"/>
        <w:tblLayout w:type="fixed"/>
        <w:tblCellMar>
          <w:top w:w="0" w:type="dxa"/>
          <w:left w:w="108" w:type="dxa"/>
          <w:bottom w:w="0" w:type="dxa"/>
          <w:right w:w="108" w:type="dxa"/>
        </w:tblCellMar>
      </w:tblPr>
      <w:tblGrid>
        <w:gridCol w:w="450"/>
        <w:gridCol w:w="667"/>
        <w:gridCol w:w="1195"/>
        <w:gridCol w:w="1672"/>
        <w:gridCol w:w="426"/>
        <w:gridCol w:w="737"/>
        <w:gridCol w:w="4047"/>
      </w:tblGrid>
      <w:tr>
        <w:tblPrEx>
          <w:tblCellMar>
            <w:top w:w="0" w:type="dxa"/>
            <w:left w:w="108" w:type="dxa"/>
            <w:bottom w:w="0" w:type="dxa"/>
            <w:right w:w="108" w:type="dxa"/>
          </w:tblCellMar>
        </w:tblPrEx>
        <w:trPr>
          <w:trHeight w:val="525" w:hRule="atLeast"/>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序号</w:t>
            </w:r>
          </w:p>
        </w:tc>
        <w:tc>
          <w:tcPr>
            <w:tcW w:w="6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名称</w:t>
            </w:r>
          </w:p>
        </w:tc>
        <w:tc>
          <w:tcPr>
            <w:tcW w:w="11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标识符</w:t>
            </w:r>
          </w:p>
        </w:tc>
        <w:tc>
          <w:tcPr>
            <w:tcW w:w="167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类型</w:t>
            </w:r>
            <w:r>
              <w:rPr>
                <w:rFonts w:ascii="宋体" w:hAnsi="宋体" w:eastAsia="宋体"/>
                <w:bCs/>
                <w:kern w:val="0"/>
                <w:sz w:val="18"/>
                <w:szCs w:val="18"/>
              </w:rPr>
              <w:t>XML/JSON</w:t>
            </w:r>
            <w:r>
              <w:rPr>
                <w:rFonts w:ascii="宋体" w:hAnsi="宋体" w:eastAsia="宋体" w:cs="宋体"/>
                <w:kern w:val="0"/>
                <w:sz w:val="18"/>
                <w:szCs w:val="18"/>
              </w:rPr>
              <w:t xml:space="preserve"> </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长度</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必选</w:t>
            </w:r>
            <w:r>
              <w:rPr>
                <w:rFonts w:ascii="宋体" w:hAnsi="宋体" w:eastAsia="宋体"/>
                <w:bCs/>
                <w:kern w:val="0"/>
                <w:sz w:val="18"/>
                <w:szCs w:val="18"/>
              </w:rPr>
              <w:t>/</w:t>
            </w:r>
            <w:r>
              <w:rPr>
                <w:rFonts w:hint="eastAsia" w:ascii="宋体" w:hAnsi="宋体" w:eastAsia="宋体" w:cs="宋体"/>
                <w:kern w:val="0"/>
                <w:sz w:val="18"/>
                <w:szCs w:val="18"/>
              </w:rPr>
              <w:t>可选</w:t>
            </w:r>
          </w:p>
        </w:tc>
        <w:tc>
          <w:tcPr>
            <w:tcW w:w="40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备注</w:t>
            </w:r>
          </w:p>
        </w:tc>
      </w:tr>
      <w:tr>
        <w:tblPrEx>
          <w:tblCellMar>
            <w:top w:w="0" w:type="dxa"/>
            <w:left w:w="108" w:type="dxa"/>
            <w:bottom w:w="0" w:type="dxa"/>
            <w:right w:w="108" w:type="dxa"/>
          </w:tblCellMar>
        </w:tblPrEx>
        <w:trPr>
          <w:trHeight w:val="635"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pStyle w:val="176"/>
              <w:numPr>
                <w:ilvl w:val="0"/>
                <w:numId w:val="31"/>
              </w:numPr>
              <w:ind w:firstLineChars="0"/>
              <w:rPr>
                <w:rFonts w:ascii="Times New Roman" w:hAnsi="Times New Roman" w:cs="Times New Roman"/>
                <w:sz w:val="18"/>
                <w:szCs w:val="18"/>
              </w:rPr>
            </w:pPr>
          </w:p>
        </w:tc>
        <w:tc>
          <w:tcPr>
            <w:tcW w:w="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对象小图</w:t>
            </w:r>
          </w:p>
        </w:tc>
        <w:tc>
          <w:tcPr>
            <w:tcW w:w="1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xml:space="preserve">SubImage </w:t>
            </w:r>
          </w:p>
        </w:tc>
        <w:tc>
          <w:tcPr>
            <w:tcW w:w="16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xml:space="preserve">SubImageInfo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xml:space="preserve">R/O </w:t>
            </w:r>
          </w:p>
        </w:tc>
        <w:tc>
          <w:tcPr>
            <w:tcW w:w="4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基于图片进行以图搜档时需指定该属性值，其中</w:t>
            </w:r>
            <w:r>
              <w:rPr>
                <w:rFonts w:ascii="宋体" w:hAnsi="宋体" w:eastAsia="宋体"/>
                <w:kern w:val="0"/>
                <w:sz w:val="18"/>
                <w:szCs w:val="18"/>
              </w:rPr>
              <w:t>SubImageInfo::Type</w:t>
            </w:r>
            <w:r>
              <w:rPr>
                <w:rFonts w:hint="eastAsia" w:ascii="宋体" w:hAnsi="宋体" w:eastAsia="宋体" w:cs="宋体"/>
                <w:kern w:val="0"/>
                <w:sz w:val="18"/>
                <w:szCs w:val="18"/>
              </w:rPr>
              <w:t>为必填项</w:t>
            </w:r>
          </w:p>
        </w:tc>
      </w:tr>
      <w:tr>
        <w:tblPrEx>
          <w:tblCellMar>
            <w:top w:w="0" w:type="dxa"/>
            <w:left w:w="108" w:type="dxa"/>
            <w:bottom w:w="0" w:type="dxa"/>
            <w:right w:w="108" w:type="dxa"/>
          </w:tblCellMar>
        </w:tblPrEx>
        <w:trPr>
          <w:trHeight w:val="261"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pStyle w:val="176"/>
              <w:numPr>
                <w:ilvl w:val="0"/>
                <w:numId w:val="31"/>
              </w:numPr>
              <w:ind w:firstLineChars="0"/>
              <w:rPr>
                <w:rFonts w:ascii="Times New Roman" w:hAnsi="Times New Roman" w:cs="Times New Roman"/>
                <w:sz w:val="18"/>
                <w:szCs w:val="18"/>
              </w:rPr>
            </w:pPr>
          </w:p>
        </w:tc>
        <w:tc>
          <w:tcPr>
            <w:tcW w:w="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相似度分数线</w:t>
            </w:r>
          </w:p>
        </w:tc>
        <w:tc>
          <w:tcPr>
            <w:tcW w:w="1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xml:space="preserve">Threshold </w:t>
            </w:r>
          </w:p>
        </w:tc>
        <w:tc>
          <w:tcPr>
            <w:tcW w:w="16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xml:space="preserve">double </w:t>
            </w:r>
          </w:p>
        </w:tc>
        <w:tc>
          <w:tcPr>
            <w:tcW w:w="4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xml:space="preserve">R/O </w:t>
            </w:r>
          </w:p>
        </w:tc>
        <w:tc>
          <w:tcPr>
            <w:tcW w:w="4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相似度分数线，以图搜档时使用。取值区间</w:t>
            </w:r>
            <w:r>
              <w:rPr>
                <w:rFonts w:ascii="宋体" w:hAnsi="宋体" w:eastAsia="宋体"/>
                <w:kern w:val="0"/>
                <w:sz w:val="18"/>
                <w:szCs w:val="18"/>
              </w:rPr>
              <w:t xml:space="preserve">[0,1] </w:t>
            </w:r>
          </w:p>
        </w:tc>
      </w:tr>
      <w:tr>
        <w:tblPrEx>
          <w:tblCellMar>
            <w:top w:w="0" w:type="dxa"/>
            <w:left w:w="108" w:type="dxa"/>
            <w:bottom w:w="0" w:type="dxa"/>
            <w:right w:w="108" w:type="dxa"/>
          </w:tblCellMar>
        </w:tblPrEx>
        <w:trPr>
          <w:trHeight w:val="743" w:hRule="atLeast"/>
        </w:trPr>
        <w:tc>
          <w:tcPr>
            <w:tcW w:w="450" w:type="dxa"/>
            <w:tcBorders>
              <w:top w:val="nil"/>
              <w:left w:val="single" w:color="auto" w:sz="4" w:space="0"/>
              <w:bottom w:val="single" w:color="auto" w:sz="4" w:space="0"/>
              <w:right w:val="single" w:color="auto" w:sz="4" w:space="0"/>
            </w:tcBorders>
            <w:shd w:val="clear" w:color="auto" w:fill="auto"/>
            <w:vAlign w:val="center"/>
          </w:tcPr>
          <w:p>
            <w:pPr>
              <w:pStyle w:val="176"/>
              <w:numPr>
                <w:ilvl w:val="0"/>
                <w:numId w:val="31"/>
              </w:numPr>
              <w:ind w:firstLineChars="0"/>
              <w:rPr>
                <w:rFonts w:ascii="Times New Roman" w:hAnsi="Times New Roman" w:cs="Times New Roman"/>
                <w:sz w:val="18"/>
                <w:szCs w:val="18"/>
              </w:rPr>
            </w:pPr>
          </w:p>
        </w:tc>
        <w:tc>
          <w:tcPr>
            <w:tcW w:w="6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路人</w:t>
            </w:r>
            <w:r>
              <w:rPr>
                <w:rFonts w:hint="eastAsia" w:ascii="宋体" w:hAnsi="宋体" w:eastAsia="宋体"/>
                <w:kern w:val="0"/>
                <w:sz w:val="18"/>
                <w:szCs w:val="18"/>
              </w:rPr>
              <w:t>标识</w:t>
            </w:r>
          </w:p>
        </w:tc>
        <w:tc>
          <w:tcPr>
            <w:tcW w:w="11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xml:space="preserve">SubjectID </w:t>
            </w:r>
          </w:p>
        </w:tc>
        <w:tc>
          <w:tcPr>
            <w:tcW w:w="167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xml:space="preserve">ImageCntObjectIdType </w:t>
            </w:r>
          </w:p>
        </w:tc>
        <w:tc>
          <w:tcPr>
            <w:tcW w:w="4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kern w:val="0"/>
                <w:sz w:val="18"/>
                <w:szCs w:val="18"/>
              </w:rPr>
            </w:pPr>
            <w:r>
              <w:rPr>
                <w:rFonts w:ascii="宋体" w:hAnsi="宋体" w:eastAsia="宋体"/>
                <w:kern w:val="0"/>
                <w:sz w:val="18"/>
                <w:szCs w:val="18"/>
              </w:rPr>
              <w:t>48</w:t>
            </w:r>
          </w:p>
        </w:tc>
        <w:tc>
          <w:tcPr>
            <w:tcW w:w="7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 xml:space="preserve">O </w:t>
            </w:r>
          </w:p>
        </w:tc>
        <w:tc>
          <w:tcPr>
            <w:tcW w:w="40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kern w:val="0"/>
                <w:sz w:val="18"/>
                <w:szCs w:val="18"/>
              </w:rPr>
            </w:pPr>
            <w:r>
              <w:rPr>
                <w:rFonts w:ascii="宋体" w:hAnsi="宋体" w:eastAsia="宋体"/>
                <w:kern w:val="0"/>
                <w:sz w:val="18"/>
                <w:szCs w:val="18"/>
              </w:rPr>
              <w:t>FaceID</w:t>
            </w:r>
            <w:r>
              <w:rPr>
                <w:rFonts w:hint="eastAsia" w:ascii="宋体" w:hAnsi="宋体" w:eastAsia="宋体"/>
                <w:kern w:val="0"/>
                <w:sz w:val="18"/>
                <w:szCs w:val="18"/>
              </w:rPr>
              <w:t>、</w:t>
            </w:r>
            <w:r>
              <w:rPr>
                <w:rFonts w:ascii="宋体" w:hAnsi="宋体" w:eastAsia="宋体"/>
                <w:kern w:val="0"/>
                <w:sz w:val="18"/>
                <w:szCs w:val="18"/>
              </w:rPr>
              <w:t>PersonID</w:t>
            </w:r>
            <w:r>
              <w:rPr>
                <w:rFonts w:hint="eastAsia" w:ascii="宋体" w:hAnsi="宋体" w:eastAsia="宋体"/>
                <w:kern w:val="0"/>
                <w:sz w:val="18"/>
                <w:szCs w:val="18"/>
              </w:rPr>
              <w:t>、</w:t>
            </w:r>
            <w:r>
              <w:rPr>
                <w:rFonts w:ascii="宋体" w:hAnsi="宋体" w:eastAsia="宋体"/>
                <w:kern w:val="0"/>
                <w:sz w:val="18"/>
                <w:szCs w:val="18"/>
              </w:rPr>
              <w:t>MotorVehicleID</w:t>
            </w:r>
            <w:r>
              <w:rPr>
                <w:rFonts w:hint="eastAsia" w:ascii="宋体" w:hAnsi="宋体" w:eastAsia="宋体"/>
                <w:kern w:val="0"/>
                <w:sz w:val="18"/>
                <w:szCs w:val="18"/>
              </w:rPr>
              <w:t>、</w:t>
            </w:r>
            <w:r>
              <w:rPr>
                <w:rFonts w:ascii="宋体" w:hAnsi="宋体" w:eastAsia="宋体"/>
                <w:kern w:val="0"/>
                <w:sz w:val="18"/>
                <w:szCs w:val="18"/>
              </w:rPr>
              <w:t>NonMotorVehicleID</w:t>
            </w:r>
            <w:r>
              <w:rPr>
                <w:rFonts w:hint="eastAsia" w:ascii="宋体" w:hAnsi="宋体" w:eastAsia="宋体"/>
                <w:kern w:val="0"/>
                <w:sz w:val="18"/>
                <w:szCs w:val="18"/>
              </w:rPr>
              <w:t>中的一种；</w:t>
            </w:r>
          </w:p>
          <w:p>
            <w:pPr>
              <w:widowControl/>
              <w:jc w:val="left"/>
              <w:rPr>
                <w:rFonts w:ascii="宋体" w:hAnsi="宋体" w:eastAsia="宋体"/>
                <w:kern w:val="0"/>
                <w:sz w:val="18"/>
                <w:szCs w:val="18"/>
              </w:rPr>
            </w:pPr>
            <w:r>
              <w:rPr>
                <w:rFonts w:hint="eastAsia" w:ascii="宋体" w:hAnsi="宋体" w:eastAsia="宋体"/>
                <w:kern w:val="0"/>
                <w:sz w:val="18"/>
                <w:szCs w:val="18"/>
              </w:rPr>
              <w:t>表示指定的路人抓拍记录对应的小图。</w:t>
            </w:r>
          </w:p>
        </w:tc>
      </w:tr>
    </w:tbl>
    <w:p>
      <w:pPr>
        <w:pStyle w:val="29"/>
        <w:ind w:firstLine="0" w:firstLineChars="0"/>
      </w:pPr>
    </w:p>
    <w:p>
      <w:pPr>
        <w:pStyle w:val="29"/>
        <w:ind w:firstLine="0" w:firstLineChars="0"/>
      </w:pPr>
    </w:p>
    <w:p>
      <w:pPr>
        <w:pStyle w:val="29"/>
        <w:ind w:firstLine="0" w:firstLineChars="0"/>
        <w:jc w:val="left"/>
        <w:outlineLvl w:val="2"/>
        <w:rPr>
          <w:rFonts w:ascii="黑体" w:hAnsi="黑体" w:eastAsia="黑体"/>
        </w:rPr>
      </w:pPr>
      <w:bookmarkStart w:id="277" w:name="_Toc99658127"/>
      <w:bookmarkStart w:id="278" w:name="_Toc99960818"/>
      <w:r>
        <w:rPr>
          <w:rFonts w:hint="eastAsia" w:ascii="黑体" w:hAnsi="黑体" w:eastAsia="黑体"/>
        </w:rPr>
        <w:t>B</w:t>
      </w:r>
      <w:r>
        <w:rPr>
          <w:rFonts w:ascii="黑体" w:hAnsi="黑体" w:eastAsia="黑体"/>
        </w:rPr>
        <w:t>.</w:t>
      </w:r>
      <w:r>
        <w:rPr>
          <w:rFonts w:hint="eastAsia" w:ascii="黑体" w:hAnsi="黑体" w:eastAsia="黑体"/>
        </w:rPr>
        <w:t>6</w:t>
      </w:r>
      <w:r>
        <w:rPr>
          <w:rFonts w:ascii="黑体" w:hAnsi="黑体" w:eastAsia="黑体"/>
        </w:rPr>
        <w:t xml:space="preserve"> </w:t>
      </w:r>
      <w:r>
        <w:rPr>
          <w:rFonts w:hint="eastAsia" w:ascii="黑体" w:hAnsi="黑体" w:eastAsia="黑体"/>
        </w:rPr>
        <w:t>档案查询结果对象</w:t>
      </w:r>
      <w:r>
        <w:rPr>
          <w:rFonts w:ascii="黑体" w:hAnsi="黑体" w:eastAsia="黑体"/>
        </w:rPr>
        <w:t>ProfilesQueryResult</w:t>
      </w:r>
      <w:bookmarkEnd w:id="277"/>
      <w:bookmarkEnd w:id="278"/>
    </w:p>
    <w:tbl>
      <w:tblPr>
        <w:tblStyle w:val="42"/>
        <w:tblW w:w="928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359"/>
        <w:gridCol w:w="1194"/>
        <w:gridCol w:w="1844"/>
        <w:gridCol w:w="1825"/>
        <w:gridCol w:w="360"/>
        <w:gridCol w:w="647"/>
        <w:gridCol w:w="30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c>
          <w:tcPr>
            <w:tcW w:w="359"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序号</w:t>
            </w:r>
          </w:p>
        </w:tc>
        <w:tc>
          <w:tcPr>
            <w:tcW w:w="119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名称</w:t>
            </w:r>
          </w:p>
        </w:tc>
        <w:tc>
          <w:tcPr>
            <w:tcW w:w="184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标识符</w:t>
            </w:r>
          </w:p>
        </w:tc>
        <w:tc>
          <w:tcPr>
            <w:tcW w:w="1825"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类型</w:t>
            </w:r>
            <w:r>
              <w:rPr>
                <w:rFonts w:cs="Times New Roman" w:asciiTheme="minorEastAsia" w:hAnsiTheme="minorEastAsia"/>
                <w:bCs/>
                <w:sz w:val="18"/>
                <w:szCs w:val="18"/>
              </w:rPr>
              <w:t>XML/JSON</w:t>
            </w:r>
          </w:p>
        </w:tc>
        <w:tc>
          <w:tcPr>
            <w:tcW w:w="36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长度</w:t>
            </w:r>
          </w:p>
        </w:tc>
        <w:tc>
          <w:tcPr>
            <w:tcW w:w="64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必选</w:t>
            </w:r>
            <w:r>
              <w:rPr>
                <w:rFonts w:cs="Times New Roman" w:asciiTheme="minorEastAsia" w:hAnsiTheme="minorEastAsia"/>
                <w:bCs/>
                <w:sz w:val="18"/>
                <w:szCs w:val="18"/>
              </w:rPr>
              <w:t>/</w:t>
            </w:r>
            <w:r>
              <w:rPr>
                <w:rFonts w:hint="eastAsia" w:cs="Times New Roman" w:asciiTheme="minorEastAsia" w:hAnsiTheme="minorEastAsia"/>
                <w:bCs/>
                <w:sz w:val="18"/>
                <w:szCs w:val="18"/>
              </w:rPr>
              <w:t>可选</w:t>
            </w:r>
          </w:p>
        </w:tc>
        <w:tc>
          <w:tcPr>
            <w:tcW w:w="306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jc w:val="center"/>
              <w:rPr>
                <w:rFonts w:cs="Times New Roman" w:asciiTheme="minorEastAsia" w:hAnsiTheme="minorEastAsia"/>
                <w:bCs/>
                <w:sz w:val="18"/>
                <w:szCs w:val="18"/>
              </w:rPr>
            </w:pPr>
            <w:r>
              <w:rPr>
                <w:rFonts w:hint="eastAsia" w:cs="Times New Roman" w:asciiTheme="minorEastAsia" w:hAnsiTheme="minorEastAsia"/>
                <w:bCs/>
                <w:sz w:val="18"/>
                <w:szCs w:val="18"/>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5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2"/>
              </w:numPr>
              <w:ind w:firstLineChars="0"/>
              <w:rPr>
                <w:rFonts w:cs="Times New Roman" w:asciiTheme="minorEastAsia" w:hAnsiTheme="minorEastAsia" w:eastAsiaTheme="minorEastAsia"/>
                <w:sz w:val="18"/>
                <w:szCs w:val="18"/>
              </w:rPr>
            </w:pPr>
          </w:p>
        </w:tc>
        <w:tc>
          <w:tcPr>
            <w:tcW w:w="119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查询标识</w:t>
            </w:r>
          </w:p>
        </w:tc>
        <w:tc>
          <w:tcPr>
            <w:tcW w:w="184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QueryID</w:t>
            </w:r>
          </w:p>
        </w:tc>
        <w:tc>
          <w:tcPr>
            <w:tcW w:w="182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BusinessObjectIdType</w:t>
            </w:r>
          </w:p>
        </w:tc>
        <w:tc>
          <w:tcPr>
            <w:tcW w:w="3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4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R</w:t>
            </w:r>
          </w:p>
        </w:tc>
        <w:tc>
          <w:tcPr>
            <w:tcW w:w="30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表示一次“以图搜档”操作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5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2"/>
              </w:numPr>
              <w:ind w:firstLineChars="0"/>
              <w:rPr>
                <w:rFonts w:cs="Times New Roman" w:asciiTheme="minorEastAsia" w:hAnsiTheme="minorEastAsia" w:eastAsiaTheme="minorEastAsia"/>
                <w:sz w:val="18"/>
                <w:szCs w:val="18"/>
              </w:rPr>
            </w:pPr>
          </w:p>
        </w:tc>
        <w:tc>
          <w:tcPr>
            <w:tcW w:w="119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起始记录号</w:t>
            </w:r>
          </w:p>
        </w:tc>
        <w:tc>
          <w:tcPr>
            <w:tcW w:w="184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RecordStartNo</w:t>
            </w:r>
          </w:p>
        </w:tc>
        <w:tc>
          <w:tcPr>
            <w:tcW w:w="182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int</w:t>
            </w:r>
          </w:p>
        </w:tc>
        <w:tc>
          <w:tcPr>
            <w:tcW w:w="3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4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R/O</w:t>
            </w:r>
          </w:p>
        </w:tc>
        <w:tc>
          <w:tcPr>
            <w:tcW w:w="30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如搜索时是指定起始记录的，则返回结果时</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也需要返回起始记录值</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5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2"/>
              </w:numPr>
              <w:ind w:firstLineChars="0"/>
              <w:rPr>
                <w:rFonts w:cs="Times New Roman" w:asciiTheme="minorEastAsia" w:hAnsiTheme="minorEastAsia" w:eastAsiaTheme="minorEastAsia"/>
                <w:sz w:val="18"/>
                <w:szCs w:val="18"/>
              </w:rPr>
            </w:pPr>
          </w:p>
        </w:tc>
        <w:tc>
          <w:tcPr>
            <w:tcW w:w="119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本页返回记录数</w:t>
            </w:r>
          </w:p>
        </w:tc>
        <w:tc>
          <w:tcPr>
            <w:tcW w:w="184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PageRecordNum</w:t>
            </w:r>
          </w:p>
        </w:tc>
        <w:tc>
          <w:tcPr>
            <w:tcW w:w="182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int</w:t>
            </w:r>
          </w:p>
        </w:tc>
        <w:tc>
          <w:tcPr>
            <w:tcW w:w="3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4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R</w:t>
            </w:r>
          </w:p>
        </w:tc>
        <w:tc>
          <w:tcPr>
            <w:tcW w:w="30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本次返回的每页记录数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5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2"/>
              </w:numPr>
              <w:ind w:firstLineChars="0"/>
              <w:rPr>
                <w:rFonts w:cs="Times New Roman" w:asciiTheme="minorEastAsia" w:hAnsiTheme="minorEastAsia" w:eastAsiaTheme="minorEastAsia"/>
                <w:sz w:val="18"/>
                <w:szCs w:val="18"/>
              </w:rPr>
            </w:pPr>
          </w:p>
        </w:tc>
        <w:tc>
          <w:tcPr>
            <w:tcW w:w="119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符合条件记录总数</w:t>
            </w:r>
          </w:p>
        </w:tc>
        <w:tc>
          <w:tcPr>
            <w:tcW w:w="184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TotalNum</w:t>
            </w:r>
          </w:p>
        </w:tc>
        <w:tc>
          <w:tcPr>
            <w:tcW w:w="182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int</w:t>
            </w:r>
          </w:p>
        </w:tc>
        <w:tc>
          <w:tcPr>
            <w:tcW w:w="3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4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R</w:t>
            </w:r>
          </w:p>
        </w:tc>
        <w:tc>
          <w:tcPr>
            <w:tcW w:w="30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告知搜索方符合条件的记录总数有多少，</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以便其作分页处理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5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2"/>
              </w:numPr>
              <w:ind w:firstLineChars="0"/>
              <w:rPr>
                <w:rFonts w:cs="Times New Roman" w:asciiTheme="minorEastAsia" w:hAnsiTheme="minorEastAsia" w:eastAsiaTheme="minorEastAsia"/>
                <w:sz w:val="18"/>
                <w:szCs w:val="18"/>
              </w:rPr>
            </w:pPr>
          </w:p>
        </w:tc>
        <w:tc>
          <w:tcPr>
            <w:tcW w:w="119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hint="eastAsia" w:cs="Times New Roman" w:asciiTheme="minorEastAsia" w:hAnsiTheme="minorEastAsia"/>
                <w:sz w:val="18"/>
                <w:szCs w:val="18"/>
              </w:rPr>
              <w:t>结果档案对象列表</w:t>
            </w:r>
          </w:p>
        </w:tc>
        <w:tc>
          <w:tcPr>
            <w:tcW w:w="184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ProfileListObject</w:t>
            </w:r>
          </w:p>
        </w:tc>
        <w:tc>
          <w:tcPr>
            <w:tcW w:w="182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ProfileList</w:t>
            </w:r>
          </w:p>
        </w:tc>
        <w:tc>
          <w:tcPr>
            <w:tcW w:w="3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64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R</w:t>
            </w:r>
          </w:p>
        </w:tc>
        <w:tc>
          <w:tcPr>
            <w:tcW w:w="30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搜索档案的返回结果，一个对象列表</w:t>
            </w:r>
          </w:p>
        </w:tc>
      </w:tr>
    </w:tbl>
    <w:p>
      <w:pPr>
        <w:pStyle w:val="29"/>
        <w:ind w:firstLine="0" w:firstLineChars="0"/>
      </w:pPr>
    </w:p>
    <w:p>
      <w:pPr>
        <w:pStyle w:val="29"/>
        <w:ind w:firstLine="0" w:firstLineChars="0"/>
        <w:jc w:val="left"/>
        <w:outlineLvl w:val="2"/>
        <w:rPr>
          <w:rFonts w:ascii="黑体" w:hAnsi="黑体" w:eastAsia="黑体"/>
        </w:rPr>
      </w:pPr>
      <w:bookmarkStart w:id="279" w:name="_Toc99658128"/>
      <w:bookmarkStart w:id="280" w:name="_Toc99960819"/>
      <w:r>
        <w:rPr>
          <w:rFonts w:hint="eastAsia" w:ascii="黑体" w:hAnsi="黑体" w:eastAsia="黑体"/>
        </w:rPr>
        <w:t>B</w:t>
      </w:r>
      <w:r>
        <w:rPr>
          <w:rFonts w:ascii="黑体" w:hAnsi="黑体" w:eastAsia="黑体"/>
        </w:rPr>
        <w:t>.</w:t>
      </w:r>
      <w:r>
        <w:rPr>
          <w:rFonts w:hint="eastAsia" w:ascii="黑体" w:hAnsi="黑体" w:eastAsia="黑体"/>
        </w:rPr>
        <w:t>7</w:t>
      </w:r>
      <w:r>
        <w:rPr>
          <w:rFonts w:ascii="黑体" w:hAnsi="黑体" w:eastAsia="黑体"/>
        </w:rPr>
        <w:t xml:space="preserve"> </w:t>
      </w:r>
      <w:r>
        <w:rPr>
          <w:rFonts w:hint="eastAsia" w:ascii="黑体" w:hAnsi="黑体" w:eastAsia="黑体"/>
        </w:rPr>
        <w:t>档案明细查询对象</w:t>
      </w:r>
      <w:r>
        <w:rPr>
          <w:rFonts w:ascii="黑体" w:hAnsi="黑体" w:eastAsia="黑体"/>
        </w:rPr>
        <w:t>ProfileSubjectQuery</w:t>
      </w:r>
      <w:bookmarkEnd w:id="279"/>
      <w:bookmarkEnd w:id="280"/>
    </w:p>
    <w:tbl>
      <w:tblPr>
        <w:tblStyle w:val="42"/>
        <w:tblW w:w="928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418"/>
        <w:gridCol w:w="1134"/>
        <w:gridCol w:w="1560"/>
        <w:gridCol w:w="1733"/>
        <w:gridCol w:w="356"/>
        <w:gridCol w:w="745"/>
        <w:gridCol w:w="334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序号</w:t>
            </w:r>
          </w:p>
        </w:tc>
        <w:tc>
          <w:tcPr>
            <w:tcW w:w="113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名称</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标识符</w:t>
            </w:r>
          </w:p>
        </w:tc>
        <w:tc>
          <w:tcPr>
            <w:tcW w:w="173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类型</w:t>
            </w:r>
            <w:r>
              <w:rPr>
                <w:rStyle w:val="45"/>
                <w:rFonts w:asciiTheme="minorEastAsia" w:hAnsiTheme="minorEastAsia" w:eastAsiaTheme="minorEastAsia"/>
                <w:b w:val="0"/>
                <w:sz w:val="18"/>
                <w:szCs w:val="18"/>
              </w:rPr>
              <w:t>XML/JSON</w:t>
            </w:r>
          </w:p>
        </w:tc>
        <w:tc>
          <w:tcPr>
            <w:tcW w:w="356"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长度</w:t>
            </w:r>
          </w:p>
        </w:tc>
        <w:tc>
          <w:tcPr>
            <w:tcW w:w="745"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必选</w:t>
            </w:r>
            <w:r>
              <w:rPr>
                <w:rStyle w:val="45"/>
                <w:rFonts w:asciiTheme="minorEastAsia" w:hAnsiTheme="minorEastAsia" w:eastAsiaTheme="minorEastAsia"/>
                <w:b w:val="0"/>
                <w:sz w:val="18"/>
                <w:szCs w:val="18"/>
              </w:rPr>
              <w:t>/</w:t>
            </w:r>
            <w:r>
              <w:rPr>
                <w:rStyle w:val="45"/>
                <w:rFonts w:hint="eastAsia" w:asciiTheme="minorEastAsia" w:hAnsiTheme="minorEastAsia" w:eastAsiaTheme="minorEastAsia"/>
                <w:b w:val="0"/>
                <w:sz w:val="18"/>
                <w:szCs w:val="18"/>
              </w:rPr>
              <w:t>可选</w:t>
            </w:r>
          </w:p>
        </w:tc>
        <w:tc>
          <w:tcPr>
            <w:tcW w:w="334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r>
              <w:rPr>
                <w:rFonts w:cs="Times New Roman" w:asciiTheme="minorEastAsia" w:hAnsiTheme="minorEastAsia" w:eastAsiaTheme="minorEastAsia"/>
                <w:sz w:val="18"/>
                <w:szCs w:val="18"/>
              </w:rPr>
              <w:t>1</w:t>
            </w: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查询标识</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QueryID</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BusinessObjectIdType</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表示一次档案明细查询操作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最多返回记录数</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MaxNumRecordReturn</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限定本次请求的最大返回结果数量</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当对端系统总记录数小于此值时，对端返回全部结果</w:t>
            </w:r>
          </w:p>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搜索结果分页时指定此项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每页记录数</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PageRecordNum</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指定每页记录数，搜索结果分页时指定此项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起始记录号</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RecordStartNo</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指定第一页开始记录号，搜索结果分页时指定此项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档案标识列表</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ProfileIDList</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ProfileObjectIdList</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需要查询的轨迹对应的档案</w:t>
            </w:r>
            <w:r>
              <w:rPr>
                <w:rFonts w:asciiTheme="minorEastAsia" w:hAnsiTheme="minorEastAsia" w:eastAsiaTheme="minorEastAsia"/>
                <w:sz w:val="18"/>
                <w:szCs w:val="18"/>
              </w:rPr>
              <w:t>ID</w:t>
            </w:r>
          </w:p>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这个</w:t>
            </w:r>
            <w:r>
              <w:rPr>
                <w:rFonts w:asciiTheme="minorEastAsia" w:hAnsiTheme="minorEastAsia" w:eastAsiaTheme="minorEastAsia"/>
                <w:sz w:val="18"/>
                <w:szCs w:val="18"/>
              </w:rPr>
              <w:t>ProfileID</w:t>
            </w:r>
            <w:r>
              <w:rPr>
                <w:rFonts w:hint="eastAsia" w:asciiTheme="minorEastAsia" w:hAnsiTheme="minorEastAsia" w:eastAsiaTheme="minorEastAsia"/>
                <w:sz w:val="18"/>
                <w:szCs w:val="18"/>
              </w:rPr>
              <w:t>一定是来自于上级查询档案的结果。上级平时不保存下级档案</w:t>
            </w:r>
            <w:r>
              <w:rPr>
                <w:rFonts w:asciiTheme="minorEastAsia" w:hAnsiTheme="minorEastAsia" w:eastAsiaTheme="minorEastAsia"/>
                <w:sz w:val="18"/>
                <w:szCs w:val="18"/>
              </w:rPr>
              <w:t>ProfileID</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开始时间</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BeginTime</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dateTime</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按时间筛选，暂不支持多时间段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结束时间</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EndTime</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dateTime</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按时间筛选，暂不支持多时间段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检索的区域范围</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GeoRectangle</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GeoRectangle</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按矩形区域的地理范围筛选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检索的设备范围</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DeviceSelected</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DeviceSelector</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检索的设备范围</w:t>
            </w:r>
          </w:p>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可以按照行政区划检索，按照设备</w:t>
            </w:r>
            <w:r>
              <w:rPr>
                <w:rFonts w:asciiTheme="minorEastAsia" w:hAnsiTheme="minorEastAsia" w:eastAsiaTheme="minorEastAsia"/>
                <w:sz w:val="18"/>
                <w:szCs w:val="18"/>
              </w:rPr>
              <w:t>ID</w:t>
            </w:r>
            <w:r>
              <w:rPr>
                <w:rFonts w:hint="eastAsia" w:asciiTheme="minorEastAsia" w:hAnsiTheme="minorEastAsia" w:eastAsiaTheme="minorEastAsia"/>
                <w:sz w:val="18"/>
                <w:szCs w:val="18"/>
              </w:rPr>
              <w:t>列表检索等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其他结构化筛查条件</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Fields</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Fields</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结构化信息条件</w:t>
            </w:r>
          </w:p>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例如：</w:t>
            </w:r>
          </w:p>
          <w:p>
            <w:pPr>
              <w:pStyle w:val="37"/>
              <w:rPr>
                <w:rFonts w:asciiTheme="minorEastAsia" w:hAnsiTheme="minorEastAsia" w:eastAsiaTheme="minorEastAsia"/>
                <w:sz w:val="18"/>
                <w:szCs w:val="18"/>
              </w:rPr>
            </w:pPr>
            <w:r>
              <w:rPr>
                <w:rFonts w:asciiTheme="minorEastAsia" w:hAnsiTheme="minorEastAsia" w:eastAsiaTheme="minorEastAsia"/>
                <w:sz w:val="18"/>
                <w:szCs w:val="18"/>
              </w:rPr>
              <w:t>IDNumber="12345";Name="</w:t>
            </w:r>
            <w:r>
              <w:rPr>
                <w:rFonts w:hint="eastAsia" w:asciiTheme="minorEastAsia" w:hAnsiTheme="minorEastAsia" w:eastAsiaTheme="minorEastAsia"/>
                <w:sz w:val="18"/>
                <w:szCs w:val="18"/>
              </w:rPr>
              <w:t>张三</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查找条件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排序依据</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Sort</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string</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指定排序字段，“</w:t>
            </w:r>
            <w:r>
              <w:rPr>
                <w:rFonts w:asciiTheme="minorEastAsia" w:hAnsiTheme="minorEastAsia" w:eastAsiaTheme="minorEastAsia"/>
                <w:sz w:val="18"/>
                <w:szCs w:val="18"/>
              </w:rPr>
              <w:t>-</w:t>
            </w:r>
            <w:r>
              <w:rPr>
                <w:rFonts w:hint="eastAsia" w:asciiTheme="minorEastAsia" w:hAnsiTheme="minorEastAsia" w:eastAsiaTheme="minorEastAsia"/>
                <w:sz w:val="18"/>
                <w:szCs w:val="18"/>
              </w:rPr>
              <w:t>”表示降序，</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否则升序，放在排序字段前。</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只支持按照轨迹抓拍时间排序，</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即拍摄时间字段</w:t>
            </w:r>
            <w:r>
              <w:rPr>
                <w:rFonts w:asciiTheme="minorEastAsia" w:hAnsiTheme="minorEastAsia" w:eastAsiaTheme="minorEastAsia"/>
                <w:sz w:val="18"/>
                <w:szCs w:val="18"/>
              </w:rPr>
              <w:t xml:space="preserve"> ShotTime</w:t>
            </w:r>
            <w:r>
              <w:rPr>
                <w:rFonts w:hint="eastAsia" w:asciiTheme="minorEastAsia" w:hAnsiTheme="minorEastAsia" w:eastAsiaTheme="minorEastAsia"/>
                <w:sz w:val="18"/>
                <w:szCs w:val="18"/>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41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3"/>
              </w:numPr>
              <w:ind w:firstLineChars="0"/>
              <w:rPr>
                <w:rFonts w:cs="Times New Roman" w:asciiTheme="minorEastAsia" w:hAnsiTheme="minorEastAsia" w:eastAsiaTheme="minorEastAsia"/>
                <w:sz w:val="18"/>
                <w:szCs w:val="18"/>
              </w:rPr>
            </w:pPr>
          </w:p>
        </w:tc>
        <w:tc>
          <w:tcPr>
            <w:tcW w:w="113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返回结果</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轨迹详细</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信息约定</w:t>
            </w:r>
          </w:p>
        </w:tc>
        <w:tc>
          <w:tcPr>
            <w:tcW w:w="156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ResultSubjectDetail Declare</w:t>
            </w:r>
          </w:p>
        </w:tc>
        <w:tc>
          <w:tcPr>
            <w:tcW w:w="173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35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r>
              <w:rPr>
                <w:rFonts w:cs="Times New Roman" w:asciiTheme="minorEastAsia" w:hAnsiTheme="minorEastAsia"/>
                <w:sz w:val="18"/>
                <w:szCs w:val="18"/>
              </w:rPr>
              <w:t>2</w:t>
            </w:r>
          </w:p>
        </w:tc>
        <w:tc>
          <w:tcPr>
            <w:tcW w:w="745"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默认为</w:t>
            </w:r>
            <w:r>
              <w:rPr>
                <w:rFonts w:asciiTheme="minorEastAsia" w:hAnsiTheme="minorEastAsia" w:eastAsiaTheme="minorEastAsia"/>
                <w:sz w:val="18"/>
                <w:szCs w:val="18"/>
              </w:rPr>
              <w:t>-1</w:t>
            </w:r>
            <w:r>
              <w:rPr>
                <w:rFonts w:hint="eastAsia" w:asciiTheme="minorEastAsia" w:hAnsiTheme="minorEastAsia" w:eastAsiaTheme="minorEastAsia"/>
                <w:sz w:val="18"/>
                <w:szCs w:val="18"/>
              </w:rPr>
              <w:t>，不需要轨迹详细信息</w:t>
            </w:r>
          </w:p>
          <w:p>
            <w:pPr>
              <w:pStyle w:val="37"/>
              <w:rPr>
                <w:rFonts w:asciiTheme="minorEastAsia" w:hAnsiTheme="minorEastAsia" w:eastAsiaTheme="minorEastAsia"/>
                <w:sz w:val="18"/>
                <w:szCs w:val="18"/>
              </w:rPr>
            </w:pPr>
            <w:r>
              <w:rPr>
                <w:rFonts w:asciiTheme="minorEastAsia" w:hAnsiTheme="minorEastAsia" w:eastAsiaTheme="minorEastAsia"/>
                <w:sz w:val="18"/>
                <w:szCs w:val="18"/>
              </w:rPr>
              <w:t xml:space="preserve">-1 </w:t>
            </w:r>
            <w:r>
              <w:rPr>
                <w:rFonts w:hint="eastAsia" w:asciiTheme="minorEastAsia" w:hAnsiTheme="minorEastAsia" w:eastAsiaTheme="minorEastAsia"/>
                <w:sz w:val="18"/>
                <w:szCs w:val="18"/>
              </w:rPr>
              <w:t>不需要轨迹详细信息</w:t>
            </w:r>
          </w:p>
          <w:p>
            <w:pPr>
              <w:pStyle w:val="37"/>
              <w:rPr>
                <w:rFonts w:asciiTheme="minorEastAsia" w:hAnsiTheme="minorEastAsia" w:eastAsiaTheme="minorEastAsia"/>
                <w:sz w:val="18"/>
                <w:szCs w:val="18"/>
              </w:rPr>
            </w:pPr>
            <w:r>
              <w:rPr>
                <w:rFonts w:asciiTheme="minorEastAsia" w:hAnsiTheme="minorEastAsia" w:eastAsiaTheme="minorEastAsia"/>
                <w:sz w:val="18"/>
                <w:szCs w:val="18"/>
              </w:rPr>
              <w:t xml:space="preserve">1 </w:t>
            </w:r>
            <w:r>
              <w:rPr>
                <w:rFonts w:hint="eastAsia" w:asciiTheme="minorEastAsia" w:hAnsiTheme="minorEastAsia" w:eastAsiaTheme="minorEastAsia"/>
                <w:sz w:val="18"/>
                <w:szCs w:val="18"/>
              </w:rPr>
              <w:t>需要返回轨迹详细信息</w:t>
            </w:r>
          </w:p>
        </w:tc>
      </w:tr>
    </w:tbl>
    <w:p>
      <w:pPr>
        <w:pStyle w:val="29"/>
        <w:ind w:firstLine="0" w:firstLineChars="0"/>
      </w:pPr>
    </w:p>
    <w:p>
      <w:pPr>
        <w:pStyle w:val="29"/>
        <w:ind w:firstLine="0" w:firstLineChars="0"/>
        <w:jc w:val="left"/>
        <w:outlineLvl w:val="2"/>
        <w:rPr>
          <w:rFonts w:ascii="黑体" w:hAnsi="黑体" w:eastAsia="黑体"/>
        </w:rPr>
      </w:pPr>
      <w:bookmarkStart w:id="281" w:name="_Toc99960820"/>
      <w:bookmarkStart w:id="282" w:name="_Toc99658129"/>
      <w:r>
        <w:rPr>
          <w:rFonts w:hint="eastAsia" w:ascii="黑体" w:hAnsi="黑体" w:eastAsia="黑体"/>
        </w:rPr>
        <w:t>B</w:t>
      </w:r>
      <w:r>
        <w:rPr>
          <w:rFonts w:ascii="黑体" w:hAnsi="黑体" w:eastAsia="黑体"/>
        </w:rPr>
        <w:t>.</w:t>
      </w:r>
      <w:r>
        <w:rPr>
          <w:rFonts w:hint="eastAsia" w:ascii="黑体" w:hAnsi="黑体" w:eastAsia="黑体"/>
        </w:rPr>
        <w:t>8</w:t>
      </w:r>
      <w:r>
        <w:rPr>
          <w:rFonts w:ascii="黑体" w:hAnsi="黑体" w:eastAsia="黑体"/>
        </w:rPr>
        <w:t xml:space="preserve"> </w:t>
      </w:r>
      <w:r>
        <w:rPr>
          <w:rFonts w:hint="eastAsia" w:ascii="黑体" w:hAnsi="黑体" w:eastAsia="黑体"/>
        </w:rPr>
        <w:t>档案明细查询结果对象</w:t>
      </w:r>
      <w:r>
        <w:rPr>
          <w:rFonts w:ascii="黑体" w:hAnsi="黑体" w:eastAsia="黑体"/>
        </w:rPr>
        <w:t>ProfileSubjectQueryResult</w:t>
      </w:r>
      <w:bookmarkEnd w:id="281"/>
      <w:bookmarkEnd w:id="282"/>
    </w:p>
    <w:tbl>
      <w:tblPr>
        <w:tblStyle w:val="42"/>
        <w:tblW w:w="9289"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367"/>
        <w:gridCol w:w="1078"/>
        <w:gridCol w:w="2029"/>
        <w:gridCol w:w="1340"/>
        <w:gridCol w:w="424"/>
        <w:gridCol w:w="708"/>
        <w:gridCol w:w="334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序号</w:t>
            </w:r>
          </w:p>
        </w:tc>
        <w:tc>
          <w:tcPr>
            <w:tcW w:w="1078"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名称</w:t>
            </w:r>
          </w:p>
        </w:tc>
        <w:tc>
          <w:tcPr>
            <w:tcW w:w="2029"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标识符</w:t>
            </w:r>
          </w:p>
        </w:tc>
        <w:tc>
          <w:tcPr>
            <w:tcW w:w="134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类型</w:t>
            </w:r>
            <w:r>
              <w:rPr>
                <w:rStyle w:val="45"/>
                <w:rFonts w:asciiTheme="minorEastAsia" w:hAnsiTheme="minorEastAsia" w:eastAsiaTheme="minorEastAsia"/>
                <w:b w:val="0"/>
                <w:sz w:val="18"/>
                <w:szCs w:val="18"/>
              </w:rPr>
              <w:t>XML/JSON</w:t>
            </w:r>
          </w:p>
        </w:tc>
        <w:tc>
          <w:tcPr>
            <w:tcW w:w="42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长度</w:t>
            </w:r>
          </w:p>
        </w:tc>
        <w:tc>
          <w:tcPr>
            <w:tcW w:w="708"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必选</w:t>
            </w:r>
            <w:r>
              <w:rPr>
                <w:rStyle w:val="45"/>
                <w:rFonts w:asciiTheme="minorEastAsia" w:hAnsiTheme="minorEastAsia" w:eastAsiaTheme="minorEastAsia"/>
                <w:b w:val="0"/>
                <w:sz w:val="18"/>
                <w:szCs w:val="18"/>
              </w:rPr>
              <w:t>/</w:t>
            </w:r>
            <w:r>
              <w:rPr>
                <w:rStyle w:val="45"/>
                <w:rFonts w:hint="eastAsia" w:asciiTheme="minorEastAsia" w:hAnsiTheme="minorEastAsia" w:eastAsiaTheme="minorEastAsia"/>
                <w:b w:val="0"/>
                <w:sz w:val="18"/>
                <w:szCs w:val="18"/>
              </w:rPr>
              <w:t>可选</w:t>
            </w:r>
          </w:p>
        </w:tc>
        <w:tc>
          <w:tcPr>
            <w:tcW w:w="334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37"/>
              <w:jc w:val="center"/>
              <w:rPr>
                <w:rFonts w:asciiTheme="minorEastAsia" w:hAnsiTheme="minorEastAsia" w:eastAsiaTheme="minorEastAsia"/>
                <w:sz w:val="18"/>
                <w:szCs w:val="18"/>
              </w:rPr>
            </w:pPr>
            <w:r>
              <w:rPr>
                <w:rStyle w:val="45"/>
                <w:rFonts w:hint="eastAsia" w:asciiTheme="minorEastAsia" w:hAnsiTheme="minorEastAsia" w:eastAsiaTheme="minorEastAsia"/>
                <w:b w:val="0"/>
                <w:sz w:val="18"/>
                <w:szCs w:val="18"/>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4"/>
              </w:numPr>
              <w:ind w:firstLineChars="0"/>
              <w:rPr>
                <w:rFonts w:cs="Times New Roman" w:asciiTheme="minorEastAsia" w:hAnsiTheme="minorEastAsia" w:eastAsiaTheme="minorEastAsia"/>
                <w:sz w:val="18"/>
                <w:szCs w:val="18"/>
              </w:rPr>
            </w:pPr>
          </w:p>
        </w:tc>
        <w:tc>
          <w:tcPr>
            <w:tcW w:w="10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查询标识</w:t>
            </w:r>
          </w:p>
        </w:tc>
        <w:tc>
          <w:tcPr>
            <w:tcW w:w="202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QueryID</w:t>
            </w:r>
          </w:p>
        </w:tc>
        <w:tc>
          <w:tcPr>
            <w:tcW w:w="134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BusinessObjectIdType</w:t>
            </w:r>
          </w:p>
        </w:tc>
        <w:tc>
          <w:tcPr>
            <w:tcW w:w="42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0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表示一次档案明细查询操作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4"/>
              </w:numPr>
              <w:ind w:firstLineChars="0"/>
              <w:rPr>
                <w:rFonts w:cs="Times New Roman" w:asciiTheme="minorEastAsia" w:hAnsiTheme="minorEastAsia" w:eastAsiaTheme="minorEastAsia"/>
                <w:sz w:val="18"/>
                <w:szCs w:val="18"/>
              </w:rPr>
            </w:pPr>
          </w:p>
        </w:tc>
        <w:tc>
          <w:tcPr>
            <w:tcW w:w="10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起始记录号</w:t>
            </w:r>
          </w:p>
        </w:tc>
        <w:tc>
          <w:tcPr>
            <w:tcW w:w="202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RecordStartNo</w:t>
            </w:r>
          </w:p>
        </w:tc>
        <w:tc>
          <w:tcPr>
            <w:tcW w:w="134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42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0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R/O</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如搜索时是指定起始记录的，则返回结果时</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也需要返回起始记录值</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4"/>
              </w:numPr>
              <w:ind w:firstLineChars="0"/>
              <w:rPr>
                <w:rFonts w:cs="Times New Roman" w:asciiTheme="minorEastAsia" w:hAnsiTheme="minorEastAsia" w:eastAsiaTheme="minorEastAsia"/>
                <w:sz w:val="18"/>
                <w:szCs w:val="18"/>
              </w:rPr>
            </w:pPr>
          </w:p>
        </w:tc>
        <w:tc>
          <w:tcPr>
            <w:tcW w:w="10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本页返回记录数</w:t>
            </w:r>
          </w:p>
        </w:tc>
        <w:tc>
          <w:tcPr>
            <w:tcW w:w="202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PageRecordNum</w:t>
            </w:r>
          </w:p>
        </w:tc>
        <w:tc>
          <w:tcPr>
            <w:tcW w:w="134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42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0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本次搜索返回的每页记录数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4"/>
              </w:numPr>
              <w:ind w:firstLineChars="0"/>
              <w:rPr>
                <w:rFonts w:cs="Times New Roman" w:asciiTheme="minorEastAsia" w:hAnsiTheme="minorEastAsia" w:eastAsiaTheme="minorEastAsia"/>
                <w:sz w:val="18"/>
                <w:szCs w:val="18"/>
              </w:rPr>
            </w:pPr>
          </w:p>
        </w:tc>
        <w:tc>
          <w:tcPr>
            <w:tcW w:w="10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符合条件记录总数</w:t>
            </w:r>
          </w:p>
        </w:tc>
        <w:tc>
          <w:tcPr>
            <w:tcW w:w="202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TotalNum</w:t>
            </w:r>
          </w:p>
        </w:tc>
        <w:tc>
          <w:tcPr>
            <w:tcW w:w="134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int</w:t>
            </w:r>
          </w:p>
        </w:tc>
        <w:tc>
          <w:tcPr>
            <w:tcW w:w="42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0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告知搜索方符合条件的记录总数有多少，</w:t>
            </w:r>
            <w:r>
              <w:rPr>
                <w:rFonts w:asciiTheme="minorEastAsia" w:hAnsiTheme="minorEastAsia" w:eastAsiaTheme="minorEastAsia"/>
                <w:sz w:val="18"/>
                <w:szCs w:val="18"/>
              </w:rPr>
              <w:br w:type="textWrapping"/>
            </w:r>
            <w:r>
              <w:rPr>
                <w:rFonts w:hint="eastAsia" w:asciiTheme="minorEastAsia" w:hAnsiTheme="minorEastAsia" w:eastAsiaTheme="minorEastAsia"/>
                <w:sz w:val="18"/>
                <w:szCs w:val="18"/>
              </w:rPr>
              <w:t>以便其作分页处理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cantSplit/>
        </w:trPr>
        <w:tc>
          <w:tcPr>
            <w:tcW w:w="36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176"/>
              <w:numPr>
                <w:ilvl w:val="0"/>
                <w:numId w:val="34"/>
              </w:numPr>
              <w:ind w:firstLineChars="0"/>
              <w:rPr>
                <w:rFonts w:cs="Times New Roman" w:asciiTheme="minorEastAsia" w:hAnsiTheme="minorEastAsia" w:eastAsiaTheme="minorEastAsia"/>
                <w:sz w:val="18"/>
                <w:szCs w:val="18"/>
              </w:rPr>
            </w:pPr>
          </w:p>
        </w:tc>
        <w:tc>
          <w:tcPr>
            <w:tcW w:w="107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结果档案明细对象列表</w:t>
            </w:r>
          </w:p>
        </w:tc>
        <w:tc>
          <w:tcPr>
            <w:tcW w:w="2029"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ProfileSubjectInfoList</w:t>
            </w:r>
          </w:p>
        </w:tc>
        <w:tc>
          <w:tcPr>
            <w:tcW w:w="1340"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ProfileSubjectList</w:t>
            </w:r>
          </w:p>
        </w:tc>
        <w:tc>
          <w:tcPr>
            <w:tcW w:w="424"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rPr>
                <w:rFonts w:cs="Times New Roman" w:asciiTheme="minorEastAsia" w:hAnsiTheme="minorEastAsia"/>
                <w:sz w:val="18"/>
                <w:szCs w:val="18"/>
              </w:rPr>
            </w:pPr>
          </w:p>
        </w:tc>
        <w:tc>
          <w:tcPr>
            <w:tcW w:w="708"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asciiTheme="minorEastAsia" w:hAnsiTheme="minorEastAsia" w:eastAsiaTheme="minorEastAsia"/>
                <w:sz w:val="18"/>
                <w:szCs w:val="18"/>
              </w:rPr>
              <w:t>R</w:t>
            </w:r>
          </w:p>
        </w:tc>
        <w:tc>
          <w:tcPr>
            <w:tcW w:w="334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pPr>
              <w:pStyle w:val="37"/>
              <w:rPr>
                <w:rFonts w:asciiTheme="minorEastAsia" w:hAnsiTheme="minorEastAsia" w:eastAsiaTheme="minorEastAsia"/>
                <w:sz w:val="18"/>
                <w:szCs w:val="18"/>
              </w:rPr>
            </w:pPr>
            <w:r>
              <w:rPr>
                <w:rFonts w:hint="eastAsia" w:asciiTheme="minorEastAsia" w:hAnsiTheme="minorEastAsia" w:eastAsiaTheme="minorEastAsia"/>
                <w:sz w:val="18"/>
                <w:szCs w:val="18"/>
              </w:rPr>
              <w:t>搜索档案明细的返回结果，一个对象列表</w:t>
            </w:r>
          </w:p>
        </w:tc>
      </w:tr>
    </w:tbl>
    <w:p>
      <w:pPr>
        <w:pStyle w:val="29"/>
        <w:ind w:firstLine="0" w:firstLineChars="0"/>
      </w:pPr>
    </w:p>
    <w:p>
      <w:pPr>
        <w:pStyle w:val="29"/>
        <w:ind w:firstLine="0" w:firstLineChars="0"/>
        <w:jc w:val="left"/>
        <w:outlineLvl w:val="2"/>
        <w:rPr>
          <w:rFonts w:ascii="黑体" w:hAnsi="黑体" w:eastAsia="黑体"/>
        </w:rPr>
      </w:pPr>
      <w:bookmarkStart w:id="283" w:name="_Toc99960821"/>
      <w:bookmarkStart w:id="284" w:name="_Toc99658130"/>
      <w:r>
        <w:rPr>
          <w:rFonts w:hint="eastAsia" w:ascii="黑体" w:hAnsi="黑体" w:eastAsia="黑体"/>
        </w:rPr>
        <w:t>B</w:t>
      </w:r>
      <w:r>
        <w:rPr>
          <w:rFonts w:ascii="黑体" w:hAnsi="黑体" w:eastAsia="黑体"/>
        </w:rPr>
        <w:t>.</w:t>
      </w:r>
      <w:r>
        <w:rPr>
          <w:rFonts w:hint="eastAsia" w:ascii="黑体" w:hAnsi="黑体" w:eastAsia="黑体"/>
        </w:rPr>
        <w:t>9</w:t>
      </w:r>
      <w:r>
        <w:rPr>
          <w:rFonts w:ascii="黑体" w:hAnsi="黑体" w:eastAsia="黑体"/>
        </w:rPr>
        <w:t xml:space="preserve"> </w:t>
      </w:r>
      <w:r>
        <w:rPr>
          <w:rFonts w:hint="eastAsia" w:ascii="黑体" w:hAnsi="黑体" w:eastAsia="黑体"/>
        </w:rPr>
        <w:t>通知对象</w:t>
      </w:r>
      <w:r>
        <w:rPr>
          <w:rFonts w:ascii="黑体" w:hAnsi="黑体" w:eastAsia="黑体"/>
        </w:rPr>
        <w:t>SubscribeNotification</w:t>
      </w:r>
      <w:bookmarkEnd w:id="283"/>
      <w:bookmarkEnd w:id="284"/>
    </w:p>
    <w:tbl>
      <w:tblPr>
        <w:tblStyle w:val="2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530"/>
        <w:gridCol w:w="1983"/>
        <w:gridCol w:w="1844"/>
        <w:gridCol w:w="709"/>
        <w:gridCol w:w="709"/>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序号</w:t>
            </w:r>
            <w:r>
              <w:rPr>
                <w:rFonts w:cs="宋体" w:asciiTheme="minorEastAsia" w:hAnsiTheme="minorEastAsia"/>
                <w:kern w:val="0"/>
                <w:sz w:val="18"/>
                <w:szCs w:val="18"/>
              </w:rPr>
              <w:t xml:space="preserve"> </w:t>
            </w: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名称</w:t>
            </w:r>
            <w:r>
              <w:rPr>
                <w:rFonts w:cs="宋体" w:asciiTheme="minorEastAsia" w:hAnsiTheme="minorEastAsia"/>
                <w:kern w:val="0"/>
                <w:sz w:val="18"/>
                <w:szCs w:val="18"/>
              </w:rPr>
              <w:t xml:space="preserve"> </w:t>
            </w:r>
          </w:p>
        </w:tc>
        <w:tc>
          <w:tcPr>
            <w:tcW w:w="1983"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标识符</w:t>
            </w:r>
            <w:r>
              <w:rPr>
                <w:rFonts w:cs="宋体" w:asciiTheme="minorEastAsia" w:hAnsiTheme="minorEastAsia"/>
                <w:kern w:val="0"/>
                <w:sz w:val="18"/>
                <w:szCs w:val="18"/>
              </w:rPr>
              <w:t xml:space="preserve"> </w:t>
            </w:r>
          </w:p>
        </w:tc>
        <w:tc>
          <w:tcPr>
            <w:tcW w:w="1844"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类型</w:t>
            </w:r>
            <w:r>
              <w:rPr>
                <w:rFonts w:cs="宋体" w:asciiTheme="minorEastAsia" w:hAnsiTheme="minorEastAsia"/>
                <w:kern w:val="0"/>
                <w:sz w:val="18"/>
                <w:szCs w:val="18"/>
              </w:rPr>
              <w:t xml:space="preserve">XML/JSON </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长度</w:t>
            </w:r>
            <w:r>
              <w:rPr>
                <w:rFonts w:cs="宋体" w:asciiTheme="minorEastAsia" w:hAnsiTheme="minorEastAsia"/>
                <w:kern w:val="0"/>
                <w:sz w:val="18"/>
                <w:szCs w:val="18"/>
              </w:rPr>
              <w:t xml:space="preserve"> </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必选</w:t>
            </w:r>
            <w:r>
              <w:rPr>
                <w:rFonts w:cs="宋体" w:asciiTheme="minorEastAsia" w:hAnsiTheme="minorEastAsia"/>
                <w:kern w:val="0"/>
                <w:sz w:val="18"/>
                <w:szCs w:val="18"/>
              </w:rPr>
              <w:t xml:space="preserve">/可选 </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说明</w:t>
            </w:r>
            <w:r>
              <w:rPr>
                <w:rFonts w:cs="宋体" w:asciiTheme="minorEastAsia" w:hAnsiTheme="minor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通知标识</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NotificationID</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BusinessObjectIdType</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R</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该订阅通知标识符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订阅标识</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SubscribeID</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BusinessObjectIdType</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R</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订阅标识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订阅标题</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Title</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string</w:t>
            </w:r>
          </w:p>
        </w:tc>
        <w:tc>
          <w:tcPr>
            <w:tcW w:w="709" w:type="dxa"/>
          </w:tcPr>
          <w:p>
            <w:pPr>
              <w:widowControl/>
              <w:jc w:val="right"/>
              <w:rPr>
                <w:rFonts w:cs="宋体" w:asciiTheme="minorEastAsia" w:hAnsiTheme="minorEastAsia"/>
                <w:kern w:val="0"/>
                <w:sz w:val="18"/>
                <w:szCs w:val="18"/>
              </w:rPr>
            </w:pPr>
            <w:r>
              <w:rPr>
                <w:rFonts w:cs="宋体" w:asciiTheme="minorEastAsia" w:hAnsiTheme="minorEastAsia"/>
                <w:kern w:val="0"/>
                <w:sz w:val="18"/>
                <w:szCs w:val="18"/>
              </w:rPr>
              <w:t>256</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R</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描述订阅的主题和目标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触发时间</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TriggerTime</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dateTime</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R</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信息标识</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InfoIDs</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string</w:t>
            </w:r>
          </w:p>
        </w:tc>
        <w:tc>
          <w:tcPr>
            <w:tcW w:w="709" w:type="dxa"/>
          </w:tcPr>
          <w:p>
            <w:pPr>
              <w:widowControl/>
              <w:jc w:val="right"/>
              <w:rPr>
                <w:rFonts w:cs="宋体" w:asciiTheme="minorEastAsia" w:hAnsiTheme="minorEastAsia"/>
                <w:kern w:val="0"/>
                <w:sz w:val="18"/>
                <w:szCs w:val="18"/>
              </w:rPr>
            </w:pPr>
            <w:r>
              <w:rPr>
                <w:rFonts w:cs="宋体" w:asciiTheme="minorEastAsia" w:hAnsiTheme="minorEastAsia"/>
                <w:kern w:val="0"/>
                <w:sz w:val="18"/>
                <w:szCs w:val="18"/>
              </w:rPr>
              <w:t>1024</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R</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订阅通知的详细信息</w:t>
            </w:r>
            <w:r>
              <w:rPr>
                <w:rFonts w:cs="宋体" w:asciiTheme="minorEastAsia" w:hAnsiTheme="minorEastAsia"/>
                <w:kern w:val="0"/>
                <w:sz w:val="18"/>
                <w:szCs w:val="18"/>
              </w:rPr>
              <w:t>(人、车、物、场景)标识集合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视频案事件</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CaseObjectList</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CaseList</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视频案事件信息数据集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视频卡口</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Tollgate </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TollgateList </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视频卡口信息数据集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车道</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Lane </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LaneList </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车道信息数据集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设备</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DeviceList</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APEList</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设备信息数据集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设备状态</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DeviceStatusList</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APEStatusList</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该通知针对批量订阅方式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采集系统</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APSObjectList</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APSList</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设备网管信息数据集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采集系统状态</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APSStatusObjectList</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APSStatusList</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该通知针对批量订阅方式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人员信息</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PersonObjectList</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PersonList</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人员信息数据集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人脸信息</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FaceObjectList</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FaceList</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人脸信息数据集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机动车信息</w:t>
            </w:r>
            <w:r>
              <w:rPr>
                <w:rFonts w:cs="宋体" w:asciiTheme="minorEastAsia" w:hAnsiTheme="minorEastAsia"/>
                <w:kern w:val="0"/>
                <w:sz w:val="18"/>
                <w:szCs w:val="18"/>
              </w:rPr>
              <w:t xml:space="preserve"> </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MotorVehicleObjectList </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MotorVehicleList </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O </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机动车</w:t>
            </w:r>
            <w:r>
              <w:rPr>
                <w:rFonts w:cs="宋体" w:asciiTheme="minorEastAsia" w:hAnsiTheme="minorEastAsia"/>
                <w:kern w:val="0"/>
                <w:sz w:val="18"/>
                <w:szCs w:val="18"/>
              </w:rPr>
              <w:t xml:space="preserve">(过车)信息数据集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非机动车信息</w:t>
            </w:r>
            <w:r>
              <w:rPr>
                <w:rFonts w:cs="宋体" w:asciiTheme="minorEastAsia" w:hAnsiTheme="minorEastAsia"/>
                <w:kern w:val="0"/>
                <w:sz w:val="18"/>
                <w:szCs w:val="18"/>
              </w:rPr>
              <w:t xml:space="preserve"> </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NonMotorVehicleObjectList </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NonMotorVehicleList </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O </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非机动车数据集</w:t>
            </w:r>
            <w:r>
              <w:rPr>
                <w:rFonts w:cs="宋体" w:asciiTheme="minorEastAsia" w:hAnsiTheme="minor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物品信息</w:t>
            </w:r>
            <w:r>
              <w:rPr>
                <w:rFonts w:cs="宋体" w:asciiTheme="minorEastAsia" w:hAnsiTheme="minorEastAsia"/>
                <w:kern w:val="0"/>
                <w:sz w:val="18"/>
                <w:szCs w:val="18"/>
              </w:rPr>
              <w:t xml:space="preserve"> </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ThingObjectList </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ThingList </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O </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物品列表</w:t>
            </w:r>
            <w:r>
              <w:rPr>
                <w:rFonts w:cs="宋体" w:asciiTheme="minorEastAsia" w:hAnsiTheme="minor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场景信息</w:t>
            </w:r>
            <w:r>
              <w:rPr>
                <w:rFonts w:cs="宋体" w:asciiTheme="minorEastAsia" w:hAnsiTheme="minorEastAsia"/>
                <w:kern w:val="0"/>
                <w:sz w:val="18"/>
                <w:szCs w:val="18"/>
              </w:rPr>
              <w:t xml:space="preserve"> </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SceneObjectList </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SceneList </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O </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场景列表</w:t>
            </w:r>
            <w:r>
              <w:rPr>
                <w:rFonts w:cs="宋体" w:asciiTheme="minorEastAsia" w:hAnsiTheme="minor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数据分类标签</w:t>
            </w:r>
          </w:p>
        </w:tc>
        <w:tc>
          <w:tcPr>
            <w:tcW w:w="1983"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DataClassTabObjectList</w:t>
            </w:r>
          </w:p>
        </w:tc>
        <w:tc>
          <w:tcPr>
            <w:tcW w:w="184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DataClassTabList</w:t>
            </w:r>
          </w:p>
        </w:tc>
        <w:tc>
          <w:tcPr>
            <w:tcW w:w="709" w:type="dxa"/>
          </w:tcPr>
          <w:p>
            <w:pPr>
              <w:widowControl/>
              <w:jc w:val="left"/>
              <w:rPr>
                <w:rFonts w:cs="宋体" w:asciiTheme="minorEastAsia" w:hAnsiTheme="minorEastAsia"/>
                <w:kern w:val="0"/>
                <w:sz w:val="18"/>
                <w:szCs w:val="18"/>
              </w:rPr>
            </w:pPr>
          </w:p>
        </w:tc>
        <w:tc>
          <w:tcPr>
            <w:tcW w:w="709"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091"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数据分类标签数据集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tabs>
                <w:tab w:val="left" w:pos="839"/>
                <w:tab w:val="left" w:pos="1259"/>
              </w:tabs>
              <w:jc w:val="left"/>
              <w:rPr>
                <w:rFonts w:cs="宋体" w:asciiTheme="minorEastAsia" w:hAnsiTheme="minorEastAsia"/>
                <w:kern w:val="0"/>
                <w:sz w:val="18"/>
                <w:szCs w:val="18"/>
              </w:rPr>
            </w:pPr>
            <w:r>
              <w:rPr>
                <w:rFonts w:hint="eastAsia" w:cs="宋体" w:asciiTheme="minorEastAsia" w:hAnsiTheme="minorEastAsia"/>
                <w:kern w:val="0"/>
                <w:sz w:val="18"/>
                <w:szCs w:val="18"/>
              </w:rPr>
              <w:t>档案信息</w:t>
            </w:r>
            <w:r>
              <w:rPr>
                <w:rFonts w:cs="宋体" w:asciiTheme="minorEastAsia" w:hAnsiTheme="minorEastAsia"/>
                <w:kern w:val="0"/>
                <w:sz w:val="18"/>
                <w:szCs w:val="18"/>
              </w:rPr>
              <w:t xml:space="preserve"> </w:t>
            </w:r>
          </w:p>
        </w:tc>
        <w:tc>
          <w:tcPr>
            <w:tcW w:w="1983" w:type="dxa"/>
          </w:tcPr>
          <w:p>
            <w:pPr>
              <w:widowControl/>
              <w:tabs>
                <w:tab w:val="left" w:pos="839"/>
                <w:tab w:val="left" w:pos="1259"/>
              </w:tabs>
              <w:jc w:val="left"/>
              <w:rPr>
                <w:rFonts w:cs="宋体" w:asciiTheme="minorEastAsia" w:hAnsiTheme="minorEastAsia"/>
                <w:kern w:val="0"/>
                <w:sz w:val="18"/>
                <w:szCs w:val="18"/>
              </w:rPr>
            </w:pPr>
            <w:r>
              <w:rPr>
                <w:rFonts w:cs="宋体" w:asciiTheme="minorEastAsia" w:hAnsiTheme="minorEastAsia"/>
                <w:kern w:val="0"/>
                <w:sz w:val="18"/>
                <w:szCs w:val="18"/>
              </w:rPr>
              <w:t xml:space="preserve">ProfileObjectList </w:t>
            </w:r>
          </w:p>
        </w:tc>
        <w:tc>
          <w:tcPr>
            <w:tcW w:w="1844" w:type="dxa"/>
          </w:tcPr>
          <w:p>
            <w:pPr>
              <w:widowControl/>
              <w:tabs>
                <w:tab w:val="left" w:pos="839"/>
                <w:tab w:val="left" w:pos="1259"/>
              </w:tabs>
              <w:jc w:val="left"/>
              <w:rPr>
                <w:rFonts w:cs="宋体" w:asciiTheme="minorEastAsia" w:hAnsiTheme="minorEastAsia"/>
                <w:kern w:val="0"/>
                <w:sz w:val="18"/>
                <w:szCs w:val="18"/>
              </w:rPr>
            </w:pPr>
            <w:r>
              <w:rPr>
                <w:rFonts w:cs="宋体" w:asciiTheme="minorEastAsia" w:hAnsiTheme="minorEastAsia"/>
                <w:kern w:val="0"/>
                <w:sz w:val="18"/>
                <w:szCs w:val="18"/>
              </w:rPr>
              <w:t xml:space="preserve">ProfileList </w:t>
            </w:r>
          </w:p>
        </w:tc>
        <w:tc>
          <w:tcPr>
            <w:tcW w:w="709" w:type="dxa"/>
          </w:tcPr>
          <w:p>
            <w:pPr>
              <w:widowControl/>
              <w:numPr>
                <w:ilvl w:val="1"/>
                <w:numId w:val="5"/>
              </w:numPr>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numPr>
                <w:ilvl w:val="1"/>
                <w:numId w:val="5"/>
              </w:numPr>
              <w:jc w:val="left"/>
              <w:rPr>
                <w:rFonts w:cs="宋体" w:asciiTheme="minorEastAsia" w:hAnsiTheme="minorEastAsia"/>
                <w:kern w:val="0"/>
                <w:sz w:val="18"/>
                <w:szCs w:val="18"/>
              </w:rPr>
            </w:pPr>
            <w:r>
              <w:rPr>
                <w:rFonts w:cs="宋体" w:asciiTheme="minorEastAsia" w:hAnsiTheme="minorEastAsia"/>
                <w:kern w:val="0"/>
                <w:sz w:val="18"/>
                <w:szCs w:val="18"/>
              </w:rPr>
              <w:t xml:space="preserve">O </w:t>
            </w:r>
          </w:p>
        </w:tc>
        <w:tc>
          <w:tcPr>
            <w:tcW w:w="2091" w:type="dxa"/>
          </w:tcPr>
          <w:p>
            <w:pPr>
              <w:widowControl/>
              <w:tabs>
                <w:tab w:val="left" w:pos="839"/>
                <w:tab w:val="left" w:pos="1259"/>
              </w:tabs>
              <w:jc w:val="left"/>
              <w:rPr>
                <w:rFonts w:cs="宋体" w:asciiTheme="minorEastAsia" w:hAnsiTheme="minorEastAsia"/>
                <w:kern w:val="0"/>
                <w:sz w:val="18"/>
                <w:szCs w:val="18"/>
              </w:rPr>
            </w:pPr>
            <w:r>
              <w:rPr>
                <w:rFonts w:hint="eastAsia" w:cs="宋体" w:asciiTheme="minorEastAsia" w:hAnsiTheme="minorEastAsia"/>
                <w:kern w:val="0"/>
                <w:sz w:val="18"/>
                <w:szCs w:val="18"/>
              </w:rPr>
              <w:t>聚类档案和轨迹上报场景</w:t>
            </w:r>
            <w:r>
              <w:rPr>
                <w:rFonts w:cs="宋体" w:asciiTheme="minorEastAsia" w:hAnsiTheme="minor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tabs>
                <w:tab w:val="left" w:pos="839"/>
                <w:tab w:val="left" w:pos="1259"/>
              </w:tabs>
              <w:jc w:val="left"/>
              <w:rPr>
                <w:rFonts w:cs="宋体" w:asciiTheme="minorEastAsia" w:hAnsiTheme="minorEastAsia"/>
                <w:kern w:val="0"/>
                <w:sz w:val="18"/>
                <w:szCs w:val="18"/>
              </w:rPr>
            </w:pPr>
            <w:r>
              <w:rPr>
                <w:rFonts w:hint="eastAsia" w:cs="宋体" w:asciiTheme="minorEastAsia" w:hAnsiTheme="minorEastAsia"/>
                <w:kern w:val="0"/>
                <w:sz w:val="18"/>
                <w:szCs w:val="18"/>
              </w:rPr>
              <w:t>档案明细信息</w:t>
            </w:r>
            <w:r>
              <w:rPr>
                <w:rFonts w:cs="宋体" w:asciiTheme="minorEastAsia" w:hAnsiTheme="minorEastAsia"/>
                <w:kern w:val="0"/>
                <w:sz w:val="18"/>
                <w:szCs w:val="18"/>
              </w:rPr>
              <w:t xml:space="preserve"> </w:t>
            </w:r>
          </w:p>
        </w:tc>
        <w:tc>
          <w:tcPr>
            <w:tcW w:w="1983" w:type="dxa"/>
          </w:tcPr>
          <w:p>
            <w:pPr>
              <w:widowControl/>
              <w:tabs>
                <w:tab w:val="left" w:pos="839"/>
                <w:tab w:val="left" w:pos="1259"/>
              </w:tabs>
              <w:jc w:val="left"/>
              <w:rPr>
                <w:rFonts w:cs="宋体" w:asciiTheme="minorEastAsia" w:hAnsiTheme="minorEastAsia"/>
                <w:kern w:val="0"/>
                <w:sz w:val="18"/>
                <w:szCs w:val="18"/>
              </w:rPr>
            </w:pPr>
            <w:r>
              <w:rPr>
                <w:rFonts w:cs="宋体" w:asciiTheme="minorEastAsia" w:hAnsiTheme="minorEastAsia"/>
                <w:kern w:val="0"/>
                <w:sz w:val="18"/>
                <w:szCs w:val="18"/>
              </w:rPr>
              <w:t xml:space="preserve">ProfileSubjectInfoList </w:t>
            </w:r>
          </w:p>
        </w:tc>
        <w:tc>
          <w:tcPr>
            <w:tcW w:w="1844" w:type="dxa"/>
          </w:tcPr>
          <w:p>
            <w:pPr>
              <w:widowControl/>
              <w:tabs>
                <w:tab w:val="left" w:pos="839"/>
                <w:tab w:val="left" w:pos="1259"/>
              </w:tabs>
              <w:jc w:val="left"/>
              <w:rPr>
                <w:rFonts w:cs="宋体" w:asciiTheme="minorEastAsia" w:hAnsiTheme="minorEastAsia"/>
                <w:kern w:val="0"/>
                <w:sz w:val="18"/>
                <w:szCs w:val="18"/>
              </w:rPr>
            </w:pPr>
            <w:r>
              <w:rPr>
                <w:rFonts w:cs="宋体" w:asciiTheme="minorEastAsia" w:hAnsiTheme="minorEastAsia"/>
                <w:kern w:val="0"/>
                <w:sz w:val="18"/>
                <w:szCs w:val="18"/>
              </w:rPr>
              <w:t xml:space="preserve">ProfileSubjectList </w:t>
            </w:r>
          </w:p>
        </w:tc>
        <w:tc>
          <w:tcPr>
            <w:tcW w:w="709" w:type="dxa"/>
          </w:tcPr>
          <w:p>
            <w:pPr>
              <w:widowControl/>
              <w:numPr>
                <w:ilvl w:val="1"/>
                <w:numId w:val="5"/>
              </w:numPr>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709" w:type="dxa"/>
          </w:tcPr>
          <w:p>
            <w:pPr>
              <w:widowControl/>
              <w:numPr>
                <w:ilvl w:val="1"/>
                <w:numId w:val="5"/>
              </w:numPr>
              <w:jc w:val="left"/>
              <w:rPr>
                <w:rFonts w:cs="宋体" w:asciiTheme="minorEastAsia" w:hAnsiTheme="minorEastAsia"/>
                <w:kern w:val="0"/>
                <w:sz w:val="18"/>
                <w:szCs w:val="18"/>
              </w:rPr>
            </w:pPr>
            <w:r>
              <w:rPr>
                <w:rFonts w:cs="宋体" w:asciiTheme="minorEastAsia" w:hAnsiTheme="minorEastAsia"/>
                <w:kern w:val="0"/>
                <w:sz w:val="18"/>
                <w:szCs w:val="18"/>
              </w:rPr>
              <w:t xml:space="preserve">O </w:t>
            </w:r>
          </w:p>
        </w:tc>
        <w:tc>
          <w:tcPr>
            <w:tcW w:w="2091" w:type="dxa"/>
          </w:tcPr>
          <w:p>
            <w:pPr>
              <w:widowControl/>
              <w:tabs>
                <w:tab w:val="left" w:pos="839"/>
                <w:tab w:val="left" w:pos="1259"/>
              </w:tabs>
              <w:jc w:val="left"/>
              <w:rPr>
                <w:rFonts w:cs="宋体" w:asciiTheme="minorEastAsia" w:hAnsiTheme="minorEastAsia"/>
                <w:kern w:val="0"/>
                <w:sz w:val="18"/>
                <w:szCs w:val="18"/>
              </w:rPr>
            </w:pPr>
            <w:r>
              <w:rPr>
                <w:rFonts w:hint="eastAsia" w:cs="宋体" w:asciiTheme="minorEastAsia" w:hAnsiTheme="minorEastAsia"/>
                <w:kern w:val="0"/>
                <w:sz w:val="18"/>
                <w:szCs w:val="18"/>
              </w:rPr>
              <w:t>聚类档案和轨迹上报场景</w:t>
            </w:r>
            <w:r>
              <w:rPr>
                <w:rFonts w:cs="宋体" w:asciiTheme="minorEastAsia" w:hAnsiTheme="minorEastAsia"/>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1" w:type="dxa"/>
          </w:tcPr>
          <w:p>
            <w:pPr>
              <w:pStyle w:val="176"/>
              <w:numPr>
                <w:ilvl w:val="0"/>
                <w:numId w:val="35"/>
              </w:numPr>
              <w:ind w:firstLineChars="0"/>
              <w:rPr>
                <w:rFonts w:cs="Times New Roman" w:asciiTheme="minorEastAsia" w:hAnsiTheme="minorEastAsia" w:eastAsiaTheme="minorEastAsia"/>
                <w:kern w:val="0"/>
                <w:sz w:val="18"/>
                <w:szCs w:val="18"/>
              </w:rPr>
            </w:pPr>
          </w:p>
        </w:tc>
        <w:tc>
          <w:tcPr>
            <w:tcW w:w="1530" w:type="dxa"/>
          </w:tcPr>
          <w:p>
            <w:pPr>
              <w:widowControl/>
              <w:tabs>
                <w:tab w:val="left" w:pos="839"/>
                <w:tab w:val="left" w:pos="1259"/>
              </w:tabs>
              <w:jc w:val="left"/>
              <w:rPr>
                <w:rFonts w:cs="宋体" w:asciiTheme="minorEastAsia" w:hAnsiTheme="minorEastAsia"/>
                <w:kern w:val="0"/>
                <w:sz w:val="18"/>
                <w:szCs w:val="18"/>
              </w:rPr>
            </w:pPr>
            <w:r>
              <w:rPr>
                <w:rFonts w:hint="eastAsia" w:cs="宋体" w:asciiTheme="minorEastAsia" w:hAnsiTheme="minorEastAsia"/>
                <w:kern w:val="0"/>
                <w:sz w:val="18"/>
                <w:szCs w:val="18"/>
              </w:rPr>
              <w:t>更新项目</w:t>
            </w:r>
          </w:p>
        </w:tc>
        <w:tc>
          <w:tcPr>
            <w:tcW w:w="1983" w:type="dxa"/>
          </w:tcPr>
          <w:p>
            <w:pPr>
              <w:widowControl/>
              <w:tabs>
                <w:tab w:val="left" w:pos="839"/>
                <w:tab w:val="left" w:pos="1259"/>
              </w:tabs>
              <w:jc w:val="left"/>
              <w:rPr>
                <w:rFonts w:cs="宋体" w:asciiTheme="minorEastAsia" w:hAnsiTheme="minorEastAsia"/>
                <w:kern w:val="0"/>
                <w:sz w:val="18"/>
                <w:szCs w:val="18"/>
              </w:rPr>
            </w:pPr>
            <w:r>
              <w:rPr>
                <w:rFonts w:cs="宋体" w:asciiTheme="minorEastAsia" w:hAnsiTheme="minorEastAsia"/>
                <w:kern w:val="0"/>
                <w:sz w:val="18"/>
                <w:szCs w:val="18"/>
              </w:rPr>
              <w:t xml:space="preserve">ExecuteOperation </w:t>
            </w:r>
          </w:p>
        </w:tc>
        <w:tc>
          <w:tcPr>
            <w:tcW w:w="1844" w:type="dxa"/>
          </w:tcPr>
          <w:p>
            <w:pPr>
              <w:widowControl/>
              <w:tabs>
                <w:tab w:val="left" w:pos="839"/>
                <w:tab w:val="left" w:pos="1259"/>
              </w:tabs>
              <w:jc w:val="left"/>
              <w:rPr>
                <w:rFonts w:cs="宋体" w:asciiTheme="minorEastAsia" w:hAnsiTheme="minorEastAsia"/>
                <w:kern w:val="0"/>
                <w:sz w:val="18"/>
                <w:szCs w:val="18"/>
              </w:rPr>
            </w:pPr>
            <w:r>
              <w:rPr>
                <w:rFonts w:cs="宋体" w:asciiTheme="minorEastAsia" w:hAnsiTheme="minorEastAsia"/>
                <w:kern w:val="0"/>
                <w:sz w:val="18"/>
                <w:szCs w:val="18"/>
              </w:rPr>
              <w:t xml:space="preserve">int </w:t>
            </w:r>
          </w:p>
        </w:tc>
        <w:tc>
          <w:tcPr>
            <w:tcW w:w="709" w:type="dxa"/>
          </w:tcPr>
          <w:p>
            <w:pPr>
              <w:widowControl/>
              <w:numPr>
                <w:ilvl w:val="1"/>
                <w:numId w:val="5"/>
              </w:numPr>
              <w:jc w:val="right"/>
              <w:rPr>
                <w:rFonts w:cs="宋体" w:asciiTheme="minorEastAsia" w:hAnsiTheme="minorEastAsia"/>
                <w:kern w:val="0"/>
                <w:sz w:val="18"/>
                <w:szCs w:val="18"/>
              </w:rPr>
            </w:pPr>
            <w:r>
              <w:rPr>
                <w:rFonts w:cs="宋体" w:asciiTheme="minorEastAsia" w:hAnsiTheme="minorEastAsia"/>
                <w:kern w:val="0"/>
                <w:sz w:val="18"/>
                <w:szCs w:val="18"/>
              </w:rPr>
              <w:t>1</w:t>
            </w:r>
          </w:p>
        </w:tc>
        <w:tc>
          <w:tcPr>
            <w:tcW w:w="709" w:type="dxa"/>
          </w:tcPr>
          <w:p>
            <w:pPr>
              <w:widowControl/>
              <w:numPr>
                <w:ilvl w:val="1"/>
                <w:numId w:val="5"/>
              </w:numPr>
              <w:jc w:val="left"/>
              <w:rPr>
                <w:rFonts w:cs="宋体" w:asciiTheme="minorEastAsia" w:hAnsiTheme="minorEastAsia"/>
                <w:kern w:val="0"/>
                <w:sz w:val="18"/>
                <w:szCs w:val="18"/>
              </w:rPr>
            </w:pPr>
            <w:r>
              <w:rPr>
                <w:rFonts w:cs="宋体" w:asciiTheme="minorEastAsia" w:hAnsiTheme="minorEastAsia"/>
                <w:kern w:val="0"/>
                <w:sz w:val="18"/>
                <w:szCs w:val="18"/>
              </w:rPr>
              <w:t xml:space="preserve">O </w:t>
            </w:r>
          </w:p>
        </w:tc>
        <w:tc>
          <w:tcPr>
            <w:tcW w:w="2091" w:type="dxa"/>
          </w:tcPr>
          <w:p>
            <w:pPr>
              <w:widowControl/>
              <w:tabs>
                <w:tab w:val="left" w:pos="839"/>
                <w:tab w:val="left" w:pos="1259"/>
              </w:tabs>
              <w:jc w:val="left"/>
              <w:rPr>
                <w:rFonts w:cs="宋体" w:asciiTheme="minorEastAsia" w:hAnsiTheme="minorEastAsia"/>
                <w:kern w:val="0"/>
                <w:sz w:val="18"/>
                <w:szCs w:val="18"/>
              </w:rPr>
            </w:pPr>
            <w:r>
              <w:rPr>
                <w:rFonts w:cs="宋体" w:asciiTheme="minorEastAsia" w:hAnsiTheme="minorEastAsia"/>
                <w:kern w:val="0"/>
                <w:sz w:val="18"/>
                <w:szCs w:val="18"/>
              </w:rPr>
              <w:t>1-</w:t>
            </w:r>
            <w:r>
              <w:rPr>
                <w:rFonts w:hint="eastAsia" w:cs="宋体" w:asciiTheme="minorEastAsia" w:hAnsiTheme="minorEastAsia"/>
                <w:kern w:val="0"/>
                <w:sz w:val="18"/>
                <w:szCs w:val="18"/>
              </w:rPr>
              <w:t>添加</w:t>
            </w:r>
            <w:r>
              <w:rPr>
                <w:rFonts w:cs="宋体" w:asciiTheme="minorEastAsia" w:hAnsiTheme="minorEastAsia"/>
                <w:kern w:val="0"/>
                <w:sz w:val="18"/>
                <w:szCs w:val="18"/>
              </w:rPr>
              <w:t>2-修改3-删除；</w:t>
            </w:r>
          </w:p>
          <w:p>
            <w:pPr>
              <w:rPr>
                <w:rFonts w:asciiTheme="minorEastAsia" w:hAnsiTheme="minorEastAsia"/>
                <w:kern w:val="0"/>
                <w:sz w:val="18"/>
                <w:szCs w:val="18"/>
              </w:rPr>
            </w:pPr>
            <w:r>
              <w:rPr>
                <w:rFonts w:hint="eastAsia" w:asciiTheme="minorEastAsia" w:hAnsiTheme="minorEastAsia"/>
                <w:kern w:val="0"/>
                <w:sz w:val="18"/>
                <w:szCs w:val="18"/>
              </w:rPr>
              <w:t>用于已通知对象的变更操作，如采集设备的增删改；</w:t>
            </w:r>
          </w:p>
        </w:tc>
      </w:tr>
    </w:tbl>
    <w:p>
      <w:pPr>
        <w:pStyle w:val="29"/>
        <w:ind w:firstLine="0" w:firstLineChars="0"/>
      </w:pPr>
    </w:p>
    <w:p>
      <w:pPr>
        <w:pStyle w:val="29"/>
        <w:ind w:firstLine="0" w:firstLineChars="0"/>
        <w:jc w:val="left"/>
        <w:outlineLvl w:val="2"/>
        <w:rPr>
          <w:rFonts w:ascii="黑体" w:hAnsi="黑体" w:eastAsia="黑体"/>
        </w:rPr>
      </w:pPr>
      <w:bookmarkStart w:id="285" w:name="_Toc99658131"/>
      <w:bookmarkStart w:id="286" w:name="_Toc99960822"/>
      <w:r>
        <w:rPr>
          <w:rFonts w:hint="eastAsia" w:ascii="黑体" w:hAnsi="黑体" w:eastAsia="黑体"/>
        </w:rPr>
        <w:t>B</w:t>
      </w:r>
      <w:r>
        <w:rPr>
          <w:rFonts w:ascii="黑体" w:hAnsi="黑体" w:eastAsia="黑体"/>
        </w:rPr>
        <w:t>.1</w:t>
      </w:r>
      <w:r>
        <w:rPr>
          <w:rFonts w:hint="eastAsia" w:ascii="黑体" w:hAnsi="黑体" w:eastAsia="黑体"/>
        </w:rPr>
        <w:t>0</w:t>
      </w:r>
      <w:r>
        <w:rPr>
          <w:rFonts w:ascii="黑体" w:hAnsi="黑体" w:eastAsia="黑体"/>
        </w:rPr>
        <w:t xml:space="preserve"> </w:t>
      </w:r>
      <w:r>
        <w:rPr>
          <w:rFonts w:hint="eastAsia" w:ascii="黑体" w:hAnsi="黑体" w:eastAsia="黑体"/>
        </w:rPr>
        <w:t>检索区域对象</w:t>
      </w:r>
      <w:r>
        <w:rPr>
          <w:rFonts w:ascii="黑体" w:hAnsi="黑体" w:eastAsia="黑体"/>
        </w:rPr>
        <w:t xml:space="preserve"> GeoRectangle</w:t>
      </w:r>
      <w:bookmarkEnd w:id="285"/>
      <w:bookmarkEnd w:id="286"/>
    </w:p>
    <w:tbl>
      <w:tblPr>
        <w:tblStyle w:val="42"/>
        <w:tblW w:w="5000" w:type="pct"/>
        <w:tblInd w:w="0" w:type="dxa"/>
        <w:tblLayout w:type="autofit"/>
        <w:tblCellMar>
          <w:top w:w="0" w:type="dxa"/>
          <w:left w:w="108" w:type="dxa"/>
          <w:bottom w:w="0" w:type="dxa"/>
          <w:right w:w="108" w:type="dxa"/>
        </w:tblCellMar>
      </w:tblPr>
      <w:tblGrid>
        <w:gridCol w:w="681"/>
        <w:gridCol w:w="1108"/>
        <w:gridCol w:w="2068"/>
        <w:gridCol w:w="1641"/>
        <w:gridCol w:w="682"/>
        <w:gridCol w:w="1216"/>
        <w:gridCol w:w="2175"/>
      </w:tblGrid>
      <w:tr>
        <w:tblPrEx>
          <w:tblCellMar>
            <w:top w:w="0" w:type="dxa"/>
            <w:left w:w="108" w:type="dxa"/>
            <w:bottom w:w="0" w:type="dxa"/>
            <w:right w:w="108" w:type="dxa"/>
          </w:tblCellMar>
        </w:tblPrEx>
        <w:trPr>
          <w:trHeight w:val="270"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序号</w:t>
            </w:r>
            <w:r>
              <w:rPr>
                <w:rFonts w:ascii="宋体" w:hAnsi="宋体" w:eastAsia="宋体" w:cs="宋体"/>
                <w:kern w:val="0"/>
                <w:sz w:val="18"/>
                <w:szCs w:val="18"/>
              </w:rPr>
              <w:t xml:space="preserve"> </w:t>
            </w:r>
          </w:p>
        </w:tc>
        <w:tc>
          <w:tcPr>
            <w:tcW w:w="57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名称</w:t>
            </w:r>
          </w:p>
        </w:tc>
        <w:tc>
          <w:tcPr>
            <w:tcW w:w="1080"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标识符</w:t>
            </w:r>
            <w:r>
              <w:rPr>
                <w:rFonts w:ascii="宋体" w:hAnsi="宋体" w:eastAsia="宋体" w:cs="宋体"/>
                <w:kern w:val="0"/>
                <w:sz w:val="18"/>
                <w:szCs w:val="18"/>
              </w:rPr>
              <w:t xml:space="preserve"> </w:t>
            </w:r>
          </w:p>
        </w:tc>
        <w:tc>
          <w:tcPr>
            <w:tcW w:w="85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类型</w:t>
            </w:r>
            <w:r>
              <w:rPr>
                <w:rFonts w:ascii="宋体" w:hAnsi="宋体" w:eastAsia="宋体" w:cs="宋体"/>
                <w:kern w:val="0"/>
                <w:sz w:val="18"/>
                <w:szCs w:val="18"/>
              </w:rPr>
              <w:t xml:space="preserve">XML/JSON </w:t>
            </w:r>
          </w:p>
        </w:tc>
        <w:tc>
          <w:tcPr>
            <w:tcW w:w="35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长度</w:t>
            </w:r>
            <w:r>
              <w:rPr>
                <w:rFonts w:ascii="宋体" w:hAnsi="宋体" w:eastAsia="宋体" w:cs="宋体"/>
                <w:kern w:val="0"/>
                <w:sz w:val="18"/>
                <w:szCs w:val="18"/>
              </w:rPr>
              <w:t xml:space="preserve"> </w:t>
            </w:r>
          </w:p>
        </w:tc>
        <w:tc>
          <w:tcPr>
            <w:tcW w:w="63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必选</w:t>
            </w:r>
            <w:r>
              <w:rPr>
                <w:rFonts w:ascii="宋体" w:hAnsi="宋体" w:eastAsia="宋体" w:cs="宋体"/>
                <w:kern w:val="0"/>
                <w:sz w:val="18"/>
                <w:szCs w:val="18"/>
              </w:rPr>
              <w:t xml:space="preserve">/可选 </w:t>
            </w:r>
          </w:p>
        </w:tc>
        <w:tc>
          <w:tcPr>
            <w:tcW w:w="113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备注</w:t>
            </w:r>
            <w:r>
              <w:rPr>
                <w:rFonts w:ascii="宋体" w:hAnsi="宋体" w:eastAsia="宋体" w:cs="宋体"/>
                <w:kern w:val="0"/>
                <w:sz w:val="18"/>
                <w:szCs w:val="18"/>
              </w:rPr>
              <w:t xml:space="preserve"> </w:t>
            </w:r>
          </w:p>
        </w:tc>
      </w:tr>
      <w:tr>
        <w:tblPrEx>
          <w:tblCellMar>
            <w:top w:w="0" w:type="dxa"/>
            <w:left w:w="108" w:type="dxa"/>
            <w:bottom w:w="0" w:type="dxa"/>
            <w:right w:w="108" w:type="dxa"/>
          </w:tblCellMar>
        </w:tblPrEx>
        <w:trPr>
          <w:trHeight w:val="353"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pStyle w:val="176"/>
              <w:numPr>
                <w:ilvl w:val="0"/>
                <w:numId w:val="36"/>
              </w:numPr>
              <w:ind w:firstLineChars="0"/>
              <w:rPr>
                <w:rFonts w:ascii="Times New Roman" w:hAnsi="Times New Roman" w:cs="Times New Roman"/>
                <w:sz w:val="18"/>
                <w:szCs w:val="18"/>
              </w:rPr>
            </w:pPr>
          </w:p>
        </w:tc>
        <w:tc>
          <w:tcPr>
            <w:tcW w:w="57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西北经度</w:t>
            </w:r>
            <w:r>
              <w:rPr>
                <w:rFonts w:ascii="宋体" w:hAnsi="宋体" w:eastAsia="宋体" w:cs="宋体"/>
                <w:kern w:val="0"/>
                <w:sz w:val="18"/>
                <w:szCs w:val="18"/>
              </w:rPr>
              <w:t xml:space="preserve"> </w:t>
            </w:r>
          </w:p>
        </w:tc>
        <w:tc>
          <w:tcPr>
            <w:tcW w:w="108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LeftTopLongitude </w:t>
            </w:r>
          </w:p>
        </w:tc>
        <w:tc>
          <w:tcPr>
            <w:tcW w:w="85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LongitudeType </w:t>
            </w:r>
          </w:p>
        </w:tc>
        <w:tc>
          <w:tcPr>
            <w:tcW w:w="35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R </w:t>
            </w:r>
          </w:p>
        </w:tc>
        <w:tc>
          <w:tcPr>
            <w:tcW w:w="11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框选区域左上角经度</w:t>
            </w:r>
            <w:r>
              <w:rPr>
                <w:rFonts w:ascii="宋体" w:hAnsi="宋体" w:eastAsia="宋体" w:cs="宋体"/>
                <w:kern w:val="0"/>
                <w:sz w:val="18"/>
                <w:szCs w:val="18"/>
              </w:rPr>
              <w:t xml:space="preserve"> </w:t>
            </w:r>
          </w:p>
        </w:tc>
      </w:tr>
      <w:tr>
        <w:tblPrEx>
          <w:tblCellMar>
            <w:top w:w="0" w:type="dxa"/>
            <w:left w:w="108" w:type="dxa"/>
            <w:bottom w:w="0" w:type="dxa"/>
            <w:right w:w="108" w:type="dxa"/>
          </w:tblCellMar>
        </w:tblPrEx>
        <w:trPr>
          <w:trHeight w:val="260"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pStyle w:val="176"/>
              <w:numPr>
                <w:ilvl w:val="0"/>
                <w:numId w:val="36"/>
              </w:numPr>
              <w:ind w:firstLineChars="0"/>
              <w:rPr>
                <w:rFonts w:ascii="Times New Roman" w:hAnsi="Times New Roman" w:cs="Times New Roman"/>
                <w:sz w:val="18"/>
                <w:szCs w:val="18"/>
              </w:rPr>
            </w:pPr>
          </w:p>
        </w:tc>
        <w:tc>
          <w:tcPr>
            <w:tcW w:w="57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西北纬度</w:t>
            </w:r>
            <w:r>
              <w:rPr>
                <w:rFonts w:ascii="宋体" w:hAnsi="宋体" w:eastAsia="宋体" w:cs="宋体"/>
                <w:kern w:val="0"/>
                <w:sz w:val="18"/>
                <w:szCs w:val="18"/>
              </w:rPr>
              <w:t xml:space="preserve"> </w:t>
            </w:r>
          </w:p>
        </w:tc>
        <w:tc>
          <w:tcPr>
            <w:tcW w:w="108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LeftTopLatitude </w:t>
            </w:r>
          </w:p>
        </w:tc>
        <w:tc>
          <w:tcPr>
            <w:tcW w:w="85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LatitudeType </w:t>
            </w:r>
          </w:p>
        </w:tc>
        <w:tc>
          <w:tcPr>
            <w:tcW w:w="35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R </w:t>
            </w:r>
          </w:p>
        </w:tc>
        <w:tc>
          <w:tcPr>
            <w:tcW w:w="11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框选区域左上角纬度</w:t>
            </w:r>
            <w:r>
              <w:rPr>
                <w:rFonts w:ascii="宋体" w:hAnsi="宋体" w:eastAsia="宋体" w:cs="宋体"/>
                <w:kern w:val="0"/>
                <w:sz w:val="18"/>
                <w:szCs w:val="18"/>
              </w:rPr>
              <w:t xml:space="preserve"> </w:t>
            </w:r>
          </w:p>
        </w:tc>
      </w:tr>
      <w:tr>
        <w:tblPrEx>
          <w:tblCellMar>
            <w:top w:w="0" w:type="dxa"/>
            <w:left w:w="108" w:type="dxa"/>
            <w:bottom w:w="0" w:type="dxa"/>
            <w:right w:w="108" w:type="dxa"/>
          </w:tblCellMar>
        </w:tblPrEx>
        <w:trPr>
          <w:trHeight w:val="94"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pStyle w:val="176"/>
              <w:numPr>
                <w:ilvl w:val="0"/>
                <w:numId w:val="36"/>
              </w:numPr>
              <w:ind w:firstLineChars="0"/>
              <w:rPr>
                <w:rFonts w:ascii="Times New Roman" w:hAnsi="Times New Roman" w:cs="Times New Roman"/>
                <w:sz w:val="18"/>
                <w:szCs w:val="18"/>
              </w:rPr>
            </w:pPr>
          </w:p>
        </w:tc>
        <w:tc>
          <w:tcPr>
            <w:tcW w:w="57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东南经度</w:t>
            </w:r>
            <w:r>
              <w:rPr>
                <w:rFonts w:ascii="宋体" w:hAnsi="宋体" w:eastAsia="宋体" w:cs="宋体"/>
                <w:kern w:val="0"/>
                <w:sz w:val="18"/>
                <w:szCs w:val="18"/>
              </w:rPr>
              <w:t xml:space="preserve"> </w:t>
            </w:r>
          </w:p>
        </w:tc>
        <w:tc>
          <w:tcPr>
            <w:tcW w:w="108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RightBtmLongitude </w:t>
            </w:r>
          </w:p>
        </w:tc>
        <w:tc>
          <w:tcPr>
            <w:tcW w:w="85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LongitudeType </w:t>
            </w:r>
          </w:p>
        </w:tc>
        <w:tc>
          <w:tcPr>
            <w:tcW w:w="35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R </w:t>
            </w:r>
          </w:p>
        </w:tc>
        <w:tc>
          <w:tcPr>
            <w:tcW w:w="11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框选区域右下角经度</w:t>
            </w:r>
            <w:r>
              <w:rPr>
                <w:rFonts w:ascii="宋体" w:hAnsi="宋体" w:eastAsia="宋体" w:cs="宋体"/>
                <w:kern w:val="0"/>
                <w:sz w:val="18"/>
                <w:szCs w:val="18"/>
              </w:rPr>
              <w:t xml:space="preserve"> </w:t>
            </w:r>
          </w:p>
        </w:tc>
      </w:tr>
      <w:tr>
        <w:tblPrEx>
          <w:tblCellMar>
            <w:top w:w="0" w:type="dxa"/>
            <w:left w:w="108" w:type="dxa"/>
            <w:bottom w:w="0" w:type="dxa"/>
            <w:right w:w="108" w:type="dxa"/>
          </w:tblCellMar>
        </w:tblPrEx>
        <w:trPr>
          <w:trHeight w:val="46"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pStyle w:val="176"/>
              <w:numPr>
                <w:ilvl w:val="0"/>
                <w:numId w:val="36"/>
              </w:numPr>
              <w:ind w:firstLineChars="0"/>
              <w:rPr>
                <w:rFonts w:ascii="Times New Roman" w:hAnsi="Times New Roman" w:cs="Times New Roman"/>
                <w:sz w:val="18"/>
                <w:szCs w:val="18"/>
              </w:rPr>
            </w:pPr>
          </w:p>
        </w:tc>
        <w:tc>
          <w:tcPr>
            <w:tcW w:w="57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东南纬度</w:t>
            </w:r>
            <w:r>
              <w:rPr>
                <w:rFonts w:ascii="宋体" w:hAnsi="宋体" w:eastAsia="宋体" w:cs="宋体"/>
                <w:kern w:val="0"/>
                <w:sz w:val="18"/>
                <w:szCs w:val="18"/>
              </w:rPr>
              <w:t xml:space="preserve"> </w:t>
            </w:r>
          </w:p>
        </w:tc>
        <w:tc>
          <w:tcPr>
            <w:tcW w:w="108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RightBtmLatitude </w:t>
            </w:r>
          </w:p>
        </w:tc>
        <w:tc>
          <w:tcPr>
            <w:tcW w:w="85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LatitudeType </w:t>
            </w:r>
          </w:p>
        </w:tc>
        <w:tc>
          <w:tcPr>
            <w:tcW w:w="35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ascii="宋体" w:hAnsi="宋体" w:eastAsia="宋体" w:cs="宋体"/>
                <w:kern w:val="0"/>
                <w:sz w:val="18"/>
                <w:szCs w:val="18"/>
              </w:rPr>
              <w:t xml:space="preserve">R </w:t>
            </w:r>
          </w:p>
        </w:tc>
        <w:tc>
          <w:tcPr>
            <w:tcW w:w="1136"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框选区域右下角纬度</w:t>
            </w:r>
            <w:r>
              <w:rPr>
                <w:rFonts w:ascii="宋体" w:hAnsi="宋体" w:eastAsia="宋体" w:cs="宋体"/>
                <w:kern w:val="0"/>
                <w:sz w:val="18"/>
                <w:szCs w:val="18"/>
              </w:rPr>
              <w:t xml:space="preserve"> </w:t>
            </w:r>
          </w:p>
        </w:tc>
      </w:tr>
    </w:tbl>
    <w:p>
      <w:pPr>
        <w:pStyle w:val="29"/>
        <w:ind w:firstLine="0" w:firstLineChars="0"/>
      </w:pPr>
    </w:p>
    <w:p>
      <w:pPr>
        <w:pStyle w:val="29"/>
        <w:ind w:firstLine="0" w:firstLineChars="0"/>
        <w:jc w:val="left"/>
        <w:outlineLvl w:val="2"/>
        <w:rPr>
          <w:rFonts w:ascii="黑体" w:hAnsi="黑体" w:eastAsia="黑体"/>
        </w:rPr>
      </w:pPr>
      <w:bookmarkStart w:id="287" w:name="_Toc99960823"/>
      <w:bookmarkStart w:id="288" w:name="_Toc99658132"/>
      <w:r>
        <w:rPr>
          <w:rFonts w:hint="eastAsia" w:ascii="黑体" w:hAnsi="黑体" w:eastAsia="黑体"/>
        </w:rPr>
        <w:t>B</w:t>
      </w:r>
      <w:r>
        <w:rPr>
          <w:rFonts w:ascii="黑体" w:hAnsi="黑体" w:eastAsia="黑体"/>
        </w:rPr>
        <w:t>.1</w:t>
      </w:r>
      <w:r>
        <w:rPr>
          <w:rFonts w:hint="eastAsia" w:ascii="黑体" w:hAnsi="黑体" w:eastAsia="黑体"/>
        </w:rPr>
        <w:t>1</w:t>
      </w:r>
      <w:r>
        <w:rPr>
          <w:rFonts w:ascii="黑体" w:hAnsi="黑体" w:eastAsia="黑体"/>
        </w:rPr>
        <w:t xml:space="preserve"> </w:t>
      </w:r>
      <w:r>
        <w:rPr>
          <w:rFonts w:hint="eastAsia" w:ascii="黑体" w:hAnsi="黑体" w:eastAsia="黑体"/>
        </w:rPr>
        <w:t>检索设备范围对象</w:t>
      </w:r>
      <w:r>
        <w:rPr>
          <w:rFonts w:ascii="黑体" w:hAnsi="黑体" w:eastAsia="黑体"/>
        </w:rPr>
        <w:t>DeviceSelector</w:t>
      </w:r>
      <w:bookmarkEnd w:id="287"/>
      <w:bookmarkEnd w:id="288"/>
      <w:r>
        <w:rPr>
          <w:rFonts w:hint="eastAsia" w:ascii="黑体" w:hAnsi="黑体" w:eastAsia="黑体"/>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076"/>
        <w:gridCol w:w="1631"/>
        <w:gridCol w:w="1596"/>
        <w:gridCol w:w="727"/>
        <w:gridCol w:w="116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Pr>
          <w:p>
            <w:pPr>
              <w:widowControl/>
              <w:jc w:val="left"/>
              <w:rPr>
                <w:rFonts w:hAnsi="宋体" w:cs="宋体"/>
                <w:kern w:val="0"/>
                <w:sz w:val="18"/>
                <w:szCs w:val="18"/>
              </w:rPr>
            </w:pPr>
            <w:r>
              <w:rPr>
                <w:rFonts w:hint="eastAsia" w:hAnsi="宋体" w:cs="宋体"/>
                <w:kern w:val="0"/>
                <w:sz w:val="18"/>
                <w:szCs w:val="18"/>
              </w:rPr>
              <w:t>序号</w:t>
            </w:r>
          </w:p>
        </w:tc>
        <w:tc>
          <w:tcPr>
            <w:tcW w:w="562" w:type="pct"/>
          </w:tcPr>
          <w:p>
            <w:pPr>
              <w:widowControl/>
              <w:jc w:val="left"/>
              <w:rPr>
                <w:rFonts w:hAnsi="宋体" w:cs="宋体"/>
                <w:kern w:val="0"/>
                <w:sz w:val="18"/>
                <w:szCs w:val="18"/>
              </w:rPr>
            </w:pPr>
            <w:r>
              <w:rPr>
                <w:rFonts w:hint="eastAsia" w:hAnsi="宋体" w:cs="宋体"/>
                <w:kern w:val="0"/>
                <w:sz w:val="18"/>
                <w:szCs w:val="18"/>
              </w:rPr>
              <w:t>名称</w:t>
            </w:r>
          </w:p>
        </w:tc>
        <w:tc>
          <w:tcPr>
            <w:tcW w:w="852" w:type="pct"/>
          </w:tcPr>
          <w:p>
            <w:pPr>
              <w:widowControl/>
              <w:jc w:val="left"/>
              <w:rPr>
                <w:rFonts w:hAnsi="宋体" w:cs="宋体"/>
                <w:kern w:val="0"/>
                <w:sz w:val="18"/>
                <w:szCs w:val="18"/>
              </w:rPr>
            </w:pPr>
            <w:r>
              <w:rPr>
                <w:rFonts w:hint="eastAsia" w:hAnsi="宋体" w:cs="宋体"/>
                <w:kern w:val="0"/>
                <w:sz w:val="18"/>
                <w:szCs w:val="18"/>
              </w:rPr>
              <w:t>标识符</w:t>
            </w:r>
          </w:p>
        </w:tc>
        <w:tc>
          <w:tcPr>
            <w:tcW w:w="834" w:type="pct"/>
          </w:tcPr>
          <w:p>
            <w:pPr>
              <w:widowControl/>
              <w:jc w:val="left"/>
              <w:rPr>
                <w:rFonts w:hAnsi="宋体" w:cs="宋体"/>
                <w:kern w:val="0"/>
                <w:sz w:val="18"/>
                <w:szCs w:val="18"/>
              </w:rPr>
            </w:pPr>
            <w:r>
              <w:rPr>
                <w:rFonts w:hint="eastAsia" w:hAnsi="宋体" w:cs="宋体"/>
                <w:kern w:val="0"/>
                <w:sz w:val="18"/>
                <w:szCs w:val="18"/>
              </w:rPr>
              <w:t>类型</w:t>
            </w:r>
            <w:r>
              <w:rPr>
                <w:rFonts w:hAnsi="宋体" w:cs="宋体"/>
                <w:kern w:val="0"/>
                <w:sz w:val="18"/>
                <w:szCs w:val="18"/>
              </w:rPr>
              <w:t>XML/JSON</w:t>
            </w:r>
          </w:p>
        </w:tc>
        <w:tc>
          <w:tcPr>
            <w:tcW w:w="380" w:type="pct"/>
          </w:tcPr>
          <w:p>
            <w:pPr>
              <w:widowControl/>
              <w:jc w:val="left"/>
              <w:rPr>
                <w:rFonts w:hAnsi="宋体" w:cs="宋体"/>
                <w:kern w:val="0"/>
                <w:sz w:val="18"/>
                <w:szCs w:val="18"/>
              </w:rPr>
            </w:pPr>
            <w:r>
              <w:rPr>
                <w:rFonts w:hint="eastAsia" w:hAnsi="宋体" w:cs="宋体"/>
                <w:kern w:val="0"/>
                <w:sz w:val="18"/>
                <w:szCs w:val="18"/>
              </w:rPr>
              <w:t>长度</w:t>
            </w:r>
          </w:p>
        </w:tc>
        <w:tc>
          <w:tcPr>
            <w:tcW w:w="607" w:type="pct"/>
          </w:tcPr>
          <w:p>
            <w:pPr>
              <w:widowControl/>
              <w:jc w:val="left"/>
              <w:rPr>
                <w:rFonts w:hAnsi="宋体" w:cs="宋体"/>
                <w:kern w:val="0"/>
                <w:sz w:val="18"/>
                <w:szCs w:val="18"/>
              </w:rPr>
            </w:pPr>
            <w:r>
              <w:rPr>
                <w:rFonts w:hint="eastAsia" w:hAnsi="宋体" w:cs="宋体"/>
                <w:kern w:val="0"/>
                <w:sz w:val="18"/>
                <w:szCs w:val="18"/>
              </w:rPr>
              <w:t>必选</w:t>
            </w:r>
            <w:r>
              <w:rPr>
                <w:rFonts w:hAnsi="宋体" w:cs="宋体"/>
                <w:kern w:val="0"/>
                <w:sz w:val="18"/>
                <w:szCs w:val="18"/>
              </w:rPr>
              <w:t>/</w:t>
            </w:r>
            <w:r>
              <w:rPr>
                <w:rFonts w:hint="eastAsia" w:hAnsi="宋体" w:cs="宋体"/>
                <w:kern w:val="0"/>
                <w:sz w:val="18"/>
                <w:szCs w:val="18"/>
              </w:rPr>
              <w:t>可选</w:t>
            </w:r>
          </w:p>
        </w:tc>
        <w:tc>
          <w:tcPr>
            <w:tcW w:w="1438" w:type="pct"/>
          </w:tcPr>
          <w:p>
            <w:pPr>
              <w:widowControl/>
              <w:jc w:val="left"/>
              <w:rPr>
                <w:rFonts w:hAnsi="宋体" w:cs="宋体"/>
                <w:kern w:val="0"/>
                <w:sz w:val="18"/>
                <w:szCs w:val="18"/>
              </w:rPr>
            </w:pPr>
            <w:r>
              <w:rPr>
                <w:rFonts w:hint="eastAsia"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Pr>
          <w:p>
            <w:pPr>
              <w:pStyle w:val="176"/>
              <w:numPr>
                <w:ilvl w:val="0"/>
                <w:numId w:val="37"/>
              </w:numPr>
              <w:ind w:firstLineChars="0"/>
              <w:rPr>
                <w:rFonts w:cs="Times New Roman" w:asciiTheme="minorEastAsia" w:hAnsiTheme="minorEastAsia" w:eastAsiaTheme="minorEastAsia"/>
                <w:sz w:val="18"/>
                <w:szCs w:val="18"/>
              </w:rPr>
            </w:pPr>
          </w:p>
        </w:tc>
        <w:tc>
          <w:tcPr>
            <w:tcW w:w="562" w:type="pct"/>
          </w:tcPr>
          <w:p>
            <w:pPr>
              <w:widowControl/>
              <w:jc w:val="left"/>
              <w:rPr>
                <w:rFonts w:hAnsi="宋体" w:cs="宋体"/>
                <w:kern w:val="0"/>
                <w:sz w:val="18"/>
                <w:szCs w:val="18"/>
              </w:rPr>
            </w:pPr>
            <w:r>
              <w:rPr>
                <w:rFonts w:hint="eastAsia" w:hAnsi="宋体" w:cs="宋体"/>
                <w:kern w:val="0"/>
                <w:sz w:val="18"/>
                <w:szCs w:val="18"/>
              </w:rPr>
              <w:t>设备</w:t>
            </w:r>
            <w:r>
              <w:rPr>
                <w:rFonts w:hAnsi="宋体" w:cs="宋体"/>
                <w:kern w:val="0"/>
                <w:sz w:val="18"/>
                <w:szCs w:val="18"/>
              </w:rPr>
              <w:t>ID</w:t>
            </w:r>
            <w:r>
              <w:rPr>
                <w:rFonts w:hint="eastAsia" w:hAnsi="宋体" w:cs="宋体"/>
                <w:kern w:val="0"/>
                <w:sz w:val="18"/>
                <w:szCs w:val="18"/>
              </w:rPr>
              <w:t>列表</w:t>
            </w:r>
          </w:p>
        </w:tc>
        <w:tc>
          <w:tcPr>
            <w:tcW w:w="852" w:type="pct"/>
          </w:tcPr>
          <w:p>
            <w:pPr>
              <w:widowControl/>
              <w:jc w:val="left"/>
              <w:rPr>
                <w:rFonts w:hAnsi="宋体" w:cs="宋体"/>
                <w:kern w:val="0"/>
                <w:sz w:val="18"/>
                <w:szCs w:val="18"/>
              </w:rPr>
            </w:pPr>
            <w:r>
              <w:rPr>
                <w:rFonts w:hAnsi="宋体" w:cs="宋体"/>
                <w:kern w:val="0"/>
                <w:sz w:val="18"/>
                <w:szCs w:val="18"/>
              </w:rPr>
              <w:t>DeviceIDs</w:t>
            </w:r>
          </w:p>
        </w:tc>
        <w:tc>
          <w:tcPr>
            <w:tcW w:w="834" w:type="pct"/>
          </w:tcPr>
          <w:p>
            <w:pPr>
              <w:widowControl/>
              <w:jc w:val="left"/>
              <w:rPr>
                <w:rFonts w:hAnsi="宋体" w:cs="宋体"/>
                <w:kern w:val="0"/>
                <w:sz w:val="18"/>
                <w:szCs w:val="18"/>
              </w:rPr>
            </w:pPr>
            <w:r>
              <w:rPr>
                <w:rFonts w:hAnsi="宋体" w:cs="宋体"/>
                <w:kern w:val="0"/>
                <w:sz w:val="18"/>
                <w:szCs w:val="18"/>
              </w:rPr>
              <w:t>DeviceIDList</w:t>
            </w:r>
          </w:p>
        </w:tc>
        <w:tc>
          <w:tcPr>
            <w:tcW w:w="380" w:type="pct"/>
          </w:tcPr>
          <w:p>
            <w:pPr>
              <w:widowControl/>
              <w:jc w:val="left"/>
              <w:rPr>
                <w:rFonts w:hAnsi="宋体" w:cs="宋体"/>
                <w:kern w:val="0"/>
                <w:sz w:val="18"/>
                <w:szCs w:val="18"/>
              </w:rPr>
            </w:pPr>
          </w:p>
        </w:tc>
        <w:tc>
          <w:tcPr>
            <w:tcW w:w="607" w:type="pct"/>
          </w:tcPr>
          <w:p>
            <w:pPr>
              <w:widowControl/>
              <w:jc w:val="left"/>
              <w:rPr>
                <w:rFonts w:hAnsi="宋体" w:cs="宋体"/>
                <w:kern w:val="0"/>
                <w:sz w:val="18"/>
                <w:szCs w:val="18"/>
              </w:rPr>
            </w:pPr>
            <w:r>
              <w:rPr>
                <w:rFonts w:hAnsi="宋体" w:cs="宋体"/>
                <w:kern w:val="0"/>
                <w:sz w:val="18"/>
                <w:szCs w:val="18"/>
              </w:rPr>
              <w:t>R/O</w:t>
            </w:r>
          </w:p>
        </w:tc>
        <w:tc>
          <w:tcPr>
            <w:tcW w:w="1438" w:type="pct"/>
          </w:tcPr>
          <w:p>
            <w:pPr>
              <w:widowControl/>
              <w:jc w:val="left"/>
              <w:rPr>
                <w:rFonts w:hAnsi="宋体" w:cs="宋体"/>
                <w:kern w:val="0"/>
                <w:sz w:val="18"/>
                <w:szCs w:val="18"/>
              </w:rPr>
            </w:pPr>
            <w:r>
              <w:rPr>
                <w:rFonts w:hint="eastAsia" w:hAnsi="宋体" w:cs="宋体"/>
                <w:kern w:val="0"/>
                <w:sz w:val="18"/>
                <w:szCs w:val="18"/>
              </w:rPr>
              <w:t>设备</w:t>
            </w:r>
            <w:r>
              <w:rPr>
                <w:rFonts w:hAnsi="宋体" w:cs="宋体"/>
                <w:kern w:val="0"/>
                <w:sz w:val="18"/>
                <w:szCs w:val="18"/>
              </w:rPr>
              <w:t xml:space="preserve"> ID </w:t>
            </w:r>
            <w:r>
              <w:rPr>
                <w:rFonts w:hint="eastAsia" w:hAnsi="宋体" w:cs="宋体"/>
                <w:kern w:val="0"/>
                <w:sz w:val="18"/>
                <w:szCs w:val="18"/>
              </w:rPr>
              <w:t>列表</w:t>
            </w:r>
            <w:r>
              <w:rPr>
                <w:rFonts w:hAnsi="宋体" w:cs="宋体"/>
                <w:kern w:val="0"/>
                <w:sz w:val="18"/>
                <w:szCs w:val="18"/>
              </w:rPr>
              <w:t xml:space="preserve">, </w:t>
            </w:r>
            <w:r>
              <w:rPr>
                <w:rFonts w:hint="eastAsia" w:hAnsi="宋体" w:cs="宋体"/>
                <w:kern w:val="0"/>
                <w:sz w:val="18"/>
                <w:szCs w:val="18"/>
              </w:rPr>
              <w:t>符合其中任何一个即被选中。</w:t>
            </w:r>
          </w:p>
          <w:p>
            <w:pPr>
              <w:widowControl/>
              <w:spacing w:before="150"/>
              <w:jc w:val="left"/>
              <w:rPr>
                <w:rFonts w:hAnsi="宋体" w:cs="宋体"/>
                <w:kern w:val="0"/>
                <w:sz w:val="18"/>
                <w:szCs w:val="18"/>
              </w:rPr>
            </w:pPr>
            <w:r>
              <w:rPr>
                <w:rFonts w:hint="eastAsia" w:hAnsi="宋体" w:cs="宋体"/>
                <w:kern w:val="0"/>
                <w:sz w:val="18"/>
                <w:szCs w:val="18"/>
              </w:rPr>
              <w:t>展现为</w:t>
            </w:r>
            <w:r>
              <w:rPr>
                <w:rFonts w:hAnsi="宋体" w:cs="宋体"/>
                <w:kern w:val="0"/>
                <w:sz w:val="18"/>
                <w:szCs w:val="18"/>
              </w:rPr>
              <w:t>json array string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pct"/>
          </w:tcPr>
          <w:p>
            <w:pPr>
              <w:pStyle w:val="176"/>
              <w:numPr>
                <w:ilvl w:val="0"/>
                <w:numId w:val="37"/>
              </w:numPr>
              <w:ind w:firstLineChars="0"/>
              <w:rPr>
                <w:rFonts w:cs="Times New Roman" w:asciiTheme="minorEastAsia" w:hAnsiTheme="minorEastAsia" w:eastAsiaTheme="minorEastAsia"/>
                <w:sz w:val="18"/>
                <w:szCs w:val="18"/>
              </w:rPr>
            </w:pPr>
          </w:p>
        </w:tc>
        <w:tc>
          <w:tcPr>
            <w:tcW w:w="562" w:type="pct"/>
          </w:tcPr>
          <w:p>
            <w:pPr>
              <w:widowControl/>
              <w:jc w:val="left"/>
              <w:rPr>
                <w:rFonts w:hAnsi="宋体" w:cs="宋体"/>
                <w:kern w:val="0"/>
                <w:sz w:val="18"/>
                <w:szCs w:val="18"/>
              </w:rPr>
            </w:pPr>
            <w:r>
              <w:rPr>
                <w:rFonts w:hint="eastAsia" w:hAnsi="宋体" w:cs="宋体"/>
                <w:kern w:val="0"/>
                <w:sz w:val="18"/>
                <w:szCs w:val="18"/>
              </w:rPr>
              <w:t>设备行政区划</w:t>
            </w:r>
          </w:p>
        </w:tc>
        <w:tc>
          <w:tcPr>
            <w:tcW w:w="852" w:type="pct"/>
          </w:tcPr>
          <w:p>
            <w:pPr>
              <w:widowControl/>
              <w:jc w:val="left"/>
              <w:rPr>
                <w:rFonts w:hAnsi="宋体" w:cs="宋体"/>
                <w:kern w:val="0"/>
                <w:sz w:val="18"/>
                <w:szCs w:val="18"/>
              </w:rPr>
            </w:pPr>
            <w:r>
              <w:rPr>
                <w:rFonts w:hAnsi="宋体" w:cs="宋体"/>
                <w:kern w:val="0"/>
                <w:sz w:val="18"/>
                <w:szCs w:val="18"/>
              </w:rPr>
              <w:t>DevicePlaceCode</w:t>
            </w:r>
          </w:p>
        </w:tc>
        <w:tc>
          <w:tcPr>
            <w:tcW w:w="834" w:type="pct"/>
          </w:tcPr>
          <w:p>
            <w:pPr>
              <w:widowControl/>
              <w:jc w:val="left"/>
              <w:rPr>
                <w:rFonts w:hAnsi="宋体" w:cs="宋体"/>
                <w:kern w:val="0"/>
                <w:sz w:val="18"/>
                <w:szCs w:val="18"/>
              </w:rPr>
            </w:pPr>
            <w:r>
              <w:rPr>
                <w:rFonts w:hAnsi="宋体" w:cs="宋体"/>
                <w:kern w:val="0"/>
                <w:sz w:val="18"/>
                <w:szCs w:val="18"/>
              </w:rPr>
              <w:t>PlaceCodeType</w:t>
            </w:r>
          </w:p>
        </w:tc>
        <w:tc>
          <w:tcPr>
            <w:tcW w:w="380" w:type="pct"/>
          </w:tcPr>
          <w:p>
            <w:pPr>
              <w:widowControl/>
              <w:jc w:val="left"/>
              <w:rPr>
                <w:rFonts w:hAnsi="宋体" w:cs="宋体"/>
                <w:kern w:val="0"/>
                <w:sz w:val="18"/>
                <w:szCs w:val="18"/>
              </w:rPr>
            </w:pPr>
          </w:p>
        </w:tc>
        <w:tc>
          <w:tcPr>
            <w:tcW w:w="607" w:type="pct"/>
          </w:tcPr>
          <w:p>
            <w:pPr>
              <w:widowControl/>
              <w:jc w:val="left"/>
              <w:rPr>
                <w:rFonts w:hAnsi="宋体" w:cs="宋体"/>
                <w:kern w:val="0"/>
                <w:sz w:val="18"/>
                <w:szCs w:val="18"/>
              </w:rPr>
            </w:pPr>
            <w:r>
              <w:rPr>
                <w:rFonts w:hAnsi="宋体" w:cs="宋体"/>
                <w:kern w:val="0"/>
                <w:sz w:val="18"/>
                <w:szCs w:val="18"/>
              </w:rPr>
              <w:t>R/O</w:t>
            </w:r>
          </w:p>
        </w:tc>
        <w:tc>
          <w:tcPr>
            <w:tcW w:w="1438" w:type="pct"/>
          </w:tcPr>
          <w:p>
            <w:pPr>
              <w:widowControl/>
              <w:jc w:val="left"/>
              <w:rPr>
                <w:rFonts w:hAnsi="宋体" w:cs="宋体"/>
                <w:kern w:val="0"/>
                <w:sz w:val="18"/>
                <w:szCs w:val="18"/>
              </w:rPr>
            </w:pPr>
            <w:r>
              <w:rPr>
                <w:rFonts w:hint="eastAsia" w:hAnsi="宋体" w:cs="宋体"/>
                <w:kern w:val="0"/>
                <w:sz w:val="18"/>
                <w:szCs w:val="18"/>
              </w:rPr>
              <w:t>设备的行政区划，相符的设备都认为被选中，</w:t>
            </w:r>
          </w:p>
          <w:p>
            <w:pPr>
              <w:widowControl/>
              <w:spacing w:before="150"/>
              <w:jc w:val="left"/>
              <w:rPr>
                <w:rFonts w:hAnsi="宋体" w:cs="宋体"/>
                <w:kern w:val="0"/>
                <w:sz w:val="18"/>
                <w:szCs w:val="18"/>
              </w:rPr>
            </w:pPr>
            <w:r>
              <w:rPr>
                <w:rFonts w:hint="eastAsia" w:hAnsi="宋体" w:cs="宋体"/>
                <w:kern w:val="0"/>
                <w:sz w:val="18"/>
                <w:szCs w:val="18"/>
              </w:rPr>
              <w:t>例如</w:t>
            </w:r>
            <w:r>
              <w:rPr>
                <w:rFonts w:hAnsi="宋体" w:cs="宋体"/>
                <w:kern w:val="0"/>
                <w:sz w:val="18"/>
                <w:szCs w:val="18"/>
              </w:rPr>
              <w:t xml:space="preserve"> </w:t>
            </w:r>
            <w:r>
              <w:rPr>
                <w:rFonts w:hint="eastAsia" w:hAnsi="宋体" w:cs="宋体"/>
                <w:kern w:val="0"/>
                <w:sz w:val="18"/>
                <w:szCs w:val="18"/>
              </w:rPr>
              <w:t>，</w:t>
            </w:r>
            <w:r>
              <w:rPr>
                <w:rFonts w:hAnsi="宋体" w:cs="宋体"/>
                <w:kern w:val="0"/>
                <w:sz w:val="18"/>
                <w:szCs w:val="18"/>
              </w:rPr>
              <w:t xml:space="preserve">310000 </w:t>
            </w:r>
            <w:r>
              <w:rPr>
                <w:rFonts w:hint="eastAsia" w:hAnsi="宋体" w:cs="宋体"/>
                <w:kern w:val="0"/>
                <w:sz w:val="18"/>
                <w:szCs w:val="18"/>
              </w:rPr>
              <w:t>上海市</w:t>
            </w:r>
            <w:r>
              <w:rPr>
                <w:rFonts w:hAnsi="宋体" w:cs="宋体"/>
                <w:kern w:val="0"/>
                <w:sz w:val="18"/>
                <w:szCs w:val="18"/>
              </w:rPr>
              <w:t xml:space="preserve"> </w:t>
            </w:r>
            <w:r>
              <w:rPr>
                <w:rFonts w:hint="eastAsia" w:hAnsi="宋体" w:cs="宋体"/>
                <w:kern w:val="0"/>
                <w:sz w:val="18"/>
                <w:szCs w:val="18"/>
              </w:rPr>
              <w:t>表示选择选择所有上海市范围的设备</w:t>
            </w:r>
          </w:p>
          <w:p>
            <w:pPr>
              <w:widowControl/>
              <w:spacing w:before="150"/>
              <w:jc w:val="left"/>
              <w:rPr>
                <w:rFonts w:hAnsi="宋体" w:cs="宋体"/>
                <w:kern w:val="0"/>
                <w:sz w:val="18"/>
                <w:szCs w:val="18"/>
              </w:rPr>
            </w:pPr>
            <w:r>
              <w:rPr>
                <w:rFonts w:hAnsi="宋体" w:cs="宋体"/>
                <w:kern w:val="0"/>
                <w:sz w:val="18"/>
                <w:szCs w:val="18"/>
              </w:rPr>
              <w:t xml:space="preserve">310100 </w:t>
            </w:r>
            <w:r>
              <w:rPr>
                <w:rFonts w:hint="eastAsia" w:hAnsi="宋体" w:cs="宋体"/>
                <w:kern w:val="0"/>
                <w:sz w:val="18"/>
                <w:szCs w:val="18"/>
              </w:rPr>
              <w:t>市辖区，表示缩小范围，选择市辖区范围内的设备</w:t>
            </w:r>
          </w:p>
          <w:p>
            <w:pPr>
              <w:widowControl/>
              <w:spacing w:before="150"/>
              <w:jc w:val="left"/>
              <w:rPr>
                <w:rFonts w:hAnsi="宋体" w:cs="宋体"/>
                <w:kern w:val="0"/>
                <w:sz w:val="18"/>
                <w:szCs w:val="18"/>
              </w:rPr>
            </w:pPr>
            <w:r>
              <w:rPr>
                <w:rFonts w:hAnsi="宋体" w:cs="宋体"/>
                <w:kern w:val="0"/>
                <w:sz w:val="18"/>
                <w:szCs w:val="18"/>
              </w:rPr>
              <w:t xml:space="preserve">310101 </w:t>
            </w:r>
            <w:r>
              <w:rPr>
                <w:rFonts w:hint="eastAsia" w:hAnsi="宋体" w:cs="宋体"/>
                <w:kern w:val="0"/>
                <w:sz w:val="18"/>
                <w:szCs w:val="18"/>
              </w:rPr>
              <w:t>黄浦区，进一步缩小范围，只选择黄浦区的所有设备</w:t>
            </w:r>
          </w:p>
        </w:tc>
      </w:tr>
    </w:tbl>
    <w:p>
      <w:pPr>
        <w:pStyle w:val="29"/>
        <w:ind w:firstLine="0" w:firstLineChars="0"/>
      </w:pPr>
    </w:p>
    <w:p>
      <w:pPr>
        <w:pStyle w:val="29"/>
        <w:ind w:firstLine="0" w:firstLineChars="0"/>
        <w:jc w:val="left"/>
        <w:outlineLvl w:val="2"/>
        <w:rPr>
          <w:rFonts w:ascii="黑体" w:hAnsi="黑体" w:eastAsia="黑体"/>
        </w:rPr>
      </w:pPr>
      <w:bookmarkStart w:id="289" w:name="_Toc99658133"/>
      <w:bookmarkStart w:id="290" w:name="_Toc99960824"/>
      <w:r>
        <w:rPr>
          <w:rFonts w:hint="eastAsia" w:ascii="黑体" w:hAnsi="黑体" w:eastAsia="黑体"/>
        </w:rPr>
        <w:t>B</w:t>
      </w:r>
      <w:r>
        <w:rPr>
          <w:rFonts w:ascii="黑体" w:hAnsi="黑体" w:eastAsia="黑体"/>
        </w:rPr>
        <w:t>.1</w:t>
      </w:r>
      <w:r>
        <w:rPr>
          <w:rFonts w:hint="eastAsia" w:ascii="黑体" w:hAnsi="黑体" w:eastAsia="黑体"/>
        </w:rPr>
        <w:t>2</w:t>
      </w:r>
      <w:r>
        <w:rPr>
          <w:rFonts w:ascii="黑体" w:hAnsi="黑体" w:eastAsia="黑体"/>
        </w:rPr>
        <w:t xml:space="preserve"> </w:t>
      </w:r>
      <w:r>
        <w:rPr>
          <w:rFonts w:hint="eastAsia" w:ascii="黑体" w:hAnsi="黑体" w:eastAsia="黑体"/>
        </w:rPr>
        <w:t>筛查条件对象</w:t>
      </w:r>
      <w:r>
        <w:rPr>
          <w:rFonts w:ascii="黑体" w:hAnsi="黑体" w:eastAsia="黑体"/>
        </w:rPr>
        <w:t>Fields</w:t>
      </w:r>
      <w:bookmarkEnd w:id="289"/>
      <w:bookmarkEnd w:id="290"/>
    </w:p>
    <w:tbl>
      <w:tblPr>
        <w:tblStyle w:val="42"/>
        <w:tblW w:w="0" w:type="auto"/>
        <w:tblInd w:w="93" w:type="dxa"/>
        <w:tblLayout w:type="fixed"/>
        <w:tblCellMar>
          <w:top w:w="0" w:type="dxa"/>
          <w:left w:w="108" w:type="dxa"/>
          <w:bottom w:w="0" w:type="dxa"/>
          <w:right w:w="108" w:type="dxa"/>
        </w:tblCellMar>
      </w:tblPr>
      <w:tblGrid>
        <w:gridCol w:w="582"/>
        <w:gridCol w:w="1133"/>
        <w:gridCol w:w="2211"/>
        <w:gridCol w:w="1476"/>
        <w:gridCol w:w="427"/>
        <w:gridCol w:w="818"/>
        <w:gridCol w:w="2724"/>
      </w:tblGrid>
      <w:tr>
        <w:tblPrEx>
          <w:tblCellMar>
            <w:top w:w="0" w:type="dxa"/>
            <w:left w:w="108" w:type="dxa"/>
            <w:bottom w:w="0" w:type="dxa"/>
            <w:right w:w="108" w:type="dxa"/>
          </w:tblCellMar>
        </w:tblPrEx>
        <w:trPr>
          <w:trHeight w:val="795"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序号</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名称</w:t>
            </w:r>
          </w:p>
        </w:tc>
        <w:tc>
          <w:tcPr>
            <w:tcW w:w="2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标识符</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类型</w:t>
            </w:r>
            <w:r>
              <w:rPr>
                <w:rFonts w:asciiTheme="minorEastAsia" w:hAnsiTheme="minorEastAsia"/>
                <w:bCs/>
                <w:kern w:val="0"/>
                <w:sz w:val="18"/>
                <w:szCs w:val="18"/>
              </w:rPr>
              <w:t xml:space="preserve">XML/JSON </w:t>
            </w:r>
          </w:p>
        </w:tc>
        <w:tc>
          <w:tcPr>
            <w:tcW w:w="4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长度</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必选</w:t>
            </w:r>
            <w:r>
              <w:rPr>
                <w:rFonts w:asciiTheme="minorEastAsia" w:hAnsiTheme="minorEastAsia"/>
                <w:bCs/>
                <w:kern w:val="0"/>
                <w:sz w:val="18"/>
                <w:szCs w:val="18"/>
              </w:rPr>
              <w:t>/</w:t>
            </w:r>
            <w:r>
              <w:rPr>
                <w:rFonts w:hint="eastAsia" w:cs="宋体" w:asciiTheme="minorEastAsia" w:hAnsiTheme="minorEastAsia"/>
                <w:kern w:val="0"/>
                <w:sz w:val="18"/>
                <w:szCs w:val="18"/>
              </w:rPr>
              <w:t>可选</w:t>
            </w:r>
          </w:p>
        </w:tc>
        <w:tc>
          <w:tcPr>
            <w:tcW w:w="2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备注</w:t>
            </w:r>
          </w:p>
        </w:tc>
      </w:tr>
      <w:tr>
        <w:tblPrEx>
          <w:tblCellMar>
            <w:top w:w="0" w:type="dxa"/>
            <w:left w:w="108" w:type="dxa"/>
            <w:bottom w:w="0" w:type="dxa"/>
            <w:right w:w="108" w:type="dxa"/>
          </w:tblCellMar>
        </w:tblPrEx>
        <w:trPr>
          <w:trHeight w:val="84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pStyle w:val="176"/>
              <w:numPr>
                <w:ilvl w:val="0"/>
                <w:numId w:val="38"/>
              </w:numPr>
              <w:ind w:firstLineChars="0"/>
              <w:rPr>
                <w:rFonts w:cs="Times New Roman" w:asciiTheme="minorEastAsia" w:hAnsiTheme="minorEastAsia" w:eastAsiaTheme="minorEastAsia"/>
                <w:sz w:val="18"/>
                <w:szCs w:val="18"/>
              </w:rPr>
            </w:pP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身份</w:t>
            </w:r>
            <w:r>
              <w:rPr>
                <w:rFonts w:cs="宋体" w:asciiTheme="minorEastAsia" w:hAnsiTheme="minorEastAsia"/>
                <w:kern w:val="0"/>
                <w:sz w:val="18"/>
                <w:szCs w:val="18"/>
              </w:rPr>
              <w:t xml:space="preserve">ID列表 </w:t>
            </w:r>
          </w:p>
        </w:tc>
        <w:tc>
          <w:tcPr>
            <w:tcW w:w="221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IDNumbers </w:t>
            </w:r>
          </w:p>
        </w:tc>
        <w:tc>
          <w:tcPr>
            <w:tcW w:w="14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IDNumberType </w:t>
            </w:r>
          </w:p>
        </w:tc>
        <w:tc>
          <w:tcPr>
            <w:tcW w:w="42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R/O </w:t>
            </w:r>
          </w:p>
        </w:tc>
        <w:tc>
          <w:tcPr>
            <w:tcW w:w="272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身份证</w:t>
            </w:r>
            <w:r>
              <w:rPr>
                <w:rFonts w:cs="宋体" w:asciiTheme="minorEastAsia" w:hAnsiTheme="minorEastAsia"/>
                <w:kern w:val="0"/>
                <w:sz w:val="18"/>
                <w:szCs w:val="18"/>
              </w:rPr>
              <w:t>ID列表，只查询指定身份证ID的档案；可多值，此时类型为string，多个身份信息使用英文半角逗号分隔，按‘OR’</w:t>
            </w:r>
            <w:r>
              <w:rPr>
                <w:rFonts w:hint="eastAsia" w:cs="宋体" w:asciiTheme="minorEastAsia" w:hAnsiTheme="minorEastAsia"/>
                <w:kern w:val="0"/>
                <w:sz w:val="18"/>
                <w:szCs w:val="18"/>
              </w:rPr>
              <w:t>查询。使用身份证号查询时必选；</w:t>
            </w:r>
            <w:r>
              <w:rPr>
                <w:rFonts w:cs="宋体" w:asciiTheme="minorEastAsia" w:hAnsiTheme="minorEastAsia"/>
                <w:kern w:val="0"/>
                <w:sz w:val="18"/>
                <w:szCs w:val="18"/>
              </w:rPr>
              <w:t xml:space="preserve"> </w:t>
            </w:r>
          </w:p>
        </w:tc>
      </w:tr>
      <w:tr>
        <w:tblPrEx>
          <w:tblCellMar>
            <w:top w:w="0" w:type="dxa"/>
            <w:left w:w="108" w:type="dxa"/>
            <w:bottom w:w="0" w:type="dxa"/>
            <w:right w:w="108" w:type="dxa"/>
          </w:tblCellMar>
        </w:tblPrEx>
        <w:trPr>
          <w:trHeight w:val="87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pStyle w:val="176"/>
              <w:numPr>
                <w:ilvl w:val="0"/>
                <w:numId w:val="38"/>
              </w:numPr>
              <w:ind w:firstLineChars="0"/>
              <w:rPr>
                <w:rFonts w:cs="Times New Roman" w:asciiTheme="minorEastAsia" w:hAnsiTheme="minorEastAsia" w:eastAsiaTheme="minorEastAsia"/>
                <w:sz w:val="18"/>
                <w:szCs w:val="18"/>
              </w:rPr>
            </w:pP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姓名</w:t>
            </w:r>
            <w:r>
              <w:rPr>
                <w:rFonts w:cs="宋体" w:asciiTheme="minorEastAsia" w:hAnsiTheme="minorEastAsia"/>
                <w:kern w:val="0"/>
                <w:sz w:val="18"/>
                <w:szCs w:val="18"/>
              </w:rPr>
              <w:t xml:space="preserve"> </w:t>
            </w:r>
          </w:p>
        </w:tc>
        <w:tc>
          <w:tcPr>
            <w:tcW w:w="221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Names </w:t>
            </w:r>
          </w:p>
        </w:tc>
        <w:tc>
          <w:tcPr>
            <w:tcW w:w="14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NameType</w:t>
            </w:r>
          </w:p>
        </w:tc>
        <w:tc>
          <w:tcPr>
            <w:tcW w:w="42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　</w:t>
            </w: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 xml:space="preserve">R/O </w:t>
            </w:r>
          </w:p>
        </w:tc>
        <w:tc>
          <w:tcPr>
            <w:tcW w:w="272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指定查询实名档案姓名列表，例如</w:t>
            </w:r>
            <w:r>
              <w:rPr>
                <w:rFonts w:cs="宋体" w:asciiTheme="minorEastAsia" w:hAnsiTheme="minorEastAsia"/>
                <w:kern w:val="0"/>
                <w:sz w:val="18"/>
                <w:szCs w:val="18"/>
              </w:rPr>
              <w:t>“</w:t>
            </w:r>
            <w:r>
              <w:rPr>
                <w:rFonts w:hint="eastAsia" w:cs="宋体" w:asciiTheme="minorEastAsia" w:hAnsiTheme="minorEastAsia"/>
                <w:kern w:val="0"/>
                <w:sz w:val="18"/>
                <w:szCs w:val="18"/>
              </w:rPr>
              <w:t>张三</w:t>
            </w:r>
            <w:r>
              <w:rPr>
                <w:rFonts w:cs="宋体" w:asciiTheme="minorEastAsia" w:hAnsiTheme="minorEastAsia"/>
                <w:kern w:val="0"/>
                <w:sz w:val="18"/>
                <w:szCs w:val="18"/>
              </w:rPr>
              <w:t>”</w:t>
            </w:r>
            <w:r>
              <w:rPr>
                <w:rFonts w:hint="eastAsia" w:cs="宋体" w:asciiTheme="minorEastAsia" w:hAnsiTheme="minorEastAsia"/>
                <w:kern w:val="0"/>
                <w:sz w:val="18"/>
                <w:szCs w:val="18"/>
              </w:rPr>
              <w:t>；</w:t>
            </w:r>
            <w:r>
              <w:rPr>
                <w:rFonts w:cs="宋体" w:asciiTheme="minorEastAsia" w:hAnsiTheme="minorEastAsia"/>
                <w:kern w:val="0"/>
                <w:sz w:val="18"/>
                <w:szCs w:val="18"/>
              </w:rPr>
              <w:t xml:space="preserve"> </w:t>
            </w:r>
            <w:r>
              <w:rPr>
                <w:rFonts w:hint="eastAsia" w:cs="宋体" w:asciiTheme="minorEastAsia" w:hAnsiTheme="minorEastAsia"/>
                <w:kern w:val="0"/>
                <w:sz w:val="18"/>
                <w:szCs w:val="18"/>
              </w:rPr>
              <w:t>可多值，此时类型为</w:t>
            </w:r>
            <w:r>
              <w:rPr>
                <w:rFonts w:cs="宋体" w:asciiTheme="minorEastAsia" w:hAnsiTheme="minorEastAsia"/>
                <w:kern w:val="0"/>
                <w:sz w:val="18"/>
                <w:szCs w:val="18"/>
              </w:rPr>
              <w:t>string，多个姓名信息使用英文半角逗号分隔，按‘OR’</w:t>
            </w:r>
            <w:r>
              <w:rPr>
                <w:rFonts w:hint="eastAsia" w:cs="宋体" w:asciiTheme="minorEastAsia" w:hAnsiTheme="minorEastAsia"/>
                <w:kern w:val="0"/>
                <w:sz w:val="18"/>
                <w:szCs w:val="18"/>
              </w:rPr>
              <w:t>查询；使用姓名查询时必选；</w:t>
            </w:r>
            <w:r>
              <w:rPr>
                <w:rFonts w:cs="宋体" w:asciiTheme="minorEastAsia" w:hAnsiTheme="minorEastAsia"/>
                <w:kern w:val="0"/>
                <w:sz w:val="18"/>
                <w:szCs w:val="18"/>
              </w:rPr>
              <w:t xml:space="preserve"> IDNumbers和Names两个字段都非空时，仅使用IDNumbers查询，Names忽略；</w:t>
            </w:r>
          </w:p>
        </w:tc>
      </w:tr>
      <w:tr>
        <w:tblPrEx>
          <w:tblCellMar>
            <w:top w:w="0" w:type="dxa"/>
            <w:left w:w="108" w:type="dxa"/>
            <w:bottom w:w="0" w:type="dxa"/>
            <w:right w:w="108" w:type="dxa"/>
          </w:tblCellMar>
        </w:tblPrEx>
        <w:trPr>
          <w:trHeight w:val="87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pStyle w:val="176"/>
              <w:numPr>
                <w:ilvl w:val="0"/>
                <w:numId w:val="38"/>
              </w:numPr>
              <w:ind w:firstLineChars="0"/>
              <w:rPr>
                <w:rFonts w:cs="Times New Roman" w:asciiTheme="minorEastAsia" w:hAnsiTheme="minorEastAsia" w:eastAsiaTheme="minorEastAsia"/>
                <w:sz w:val="18"/>
                <w:szCs w:val="18"/>
              </w:rPr>
            </w:pPr>
          </w:p>
        </w:tc>
        <w:tc>
          <w:tcPr>
            <w:tcW w:w="113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档案标识</w:t>
            </w:r>
            <w:r>
              <w:rPr>
                <w:rFonts w:cs="宋体" w:asciiTheme="minorEastAsia" w:hAnsiTheme="minorEastAsia"/>
                <w:kern w:val="0"/>
                <w:sz w:val="18"/>
                <w:szCs w:val="18"/>
              </w:rPr>
              <w:t>列表</w:t>
            </w:r>
          </w:p>
        </w:tc>
        <w:tc>
          <w:tcPr>
            <w:tcW w:w="221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ProfileIDList</w:t>
            </w:r>
          </w:p>
        </w:tc>
        <w:tc>
          <w:tcPr>
            <w:tcW w:w="14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ProfileObjectIdList</w:t>
            </w:r>
          </w:p>
        </w:tc>
        <w:tc>
          <w:tcPr>
            <w:tcW w:w="42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18"/>
                <w:szCs w:val="18"/>
              </w:rPr>
            </w:pPr>
          </w:p>
        </w:tc>
        <w:tc>
          <w:tcPr>
            <w:tcW w:w="81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72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根据档案</w:t>
            </w:r>
            <w:r>
              <w:rPr>
                <w:rFonts w:cs="宋体" w:asciiTheme="minorEastAsia" w:hAnsiTheme="minorEastAsia"/>
                <w:kern w:val="0"/>
                <w:sz w:val="18"/>
                <w:szCs w:val="18"/>
              </w:rPr>
              <w:t>ID查询档案信息</w:t>
            </w:r>
          </w:p>
        </w:tc>
      </w:tr>
      <w:tr>
        <w:tblPrEx>
          <w:tblCellMar>
            <w:top w:w="0" w:type="dxa"/>
            <w:left w:w="108" w:type="dxa"/>
            <w:bottom w:w="0" w:type="dxa"/>
            <w:right w:w="108" w:type="dxa"/>
          </w:tblCellMar>
        </w:tblPrEx>
        <w:trPr>
          <w:trHeight w:val="810"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6"/>
              <w:numPr>
                <w:ilvl w:val="0"/>
                <w:numId w:val="38"/>
              </w:numPr>
              <w:ind w:firstLineChars="0"/>
              <w:rPr>
                <w:rFonts w:cs="Times New Roman" w:asciiTheme="minorEastAsia" w:hAnsiTheme="minorEastAsia" w:eastAsiaTheme="minorEastAsia"/>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档案类型过滤</w:t>
            </w:r>
          </w:p>
        </w:tc>
        <w:tc>
          <w:tcPr>
            <w:tcW w:w="2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OnlyRealNameProfile</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int</w:t>
            </w: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18"/>
                <w:szCs w:val="18"/>
              </w:rPr>
            </w:pP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sz w:val="18"/>
                <w:szCs w:val="18"/>
              </w:rPr>
            </w:pPr>
            <w:r>
              <w:rPr>
                <w:rFonts w:cs="宋体" w:asciiTheme="minorEastAsia" w:hAnsiTheme="minorEastAsia"/>
                <w:sz w:val="18"/>
                <w:szCs w:val="18"/>
              </w:rPr>
              <w:t>0-返回全部档案，默认值</w:t>
            </w:r>
          </w:p>
          <w:p>
            <w:pPr>
              <w:widowControl/>
              <w:jc w:val="left"/>
              <w:rPr>
                <w:rFonts w:cs="宋体" w:asciiTheme="minorEastAsia" w:hAnsiTheme="minorEastAsia"/>
                <w:sz w:val="18"/>
                <w:szCs w:val="18"/>
              </w:rPr>
            </w:pPr>
            <w:r>
              <w:rPr>
                <w:rFonts w:cs="宋体" w:asciiTheme="minorEastAsia" w:hAnsiTheme="minorEastAsia"/>
                <w:sz w:val="18"/>
                <w:szCs w:val="18"/>
              </w:rPr>
              <w:t>1-仅返回实名档案</w:t>
            </w:r>
          </w:p>
          <w:p>
            <w:pPr>
              <w:widowControl/>
              <w:jc w:val="left"/>
              <w:rPr>
                <w:rFonts w:cs="宋体" w:asciiTheme="minorEastAsia" w:hAnsiTheme="minorEastAsia"/>
                <w:kern w:val="0"/>
                <w:sz w:val="18"/>
                <w:szCs w:val="18"/>
              </w:rPr>
            </w:pPr>
            <w:r>
              <w:rPr>
                <w:rFonts w:cs="宋体" w:asciiTheme="minorEastAsia" w:hAnsiTheme="minorEastAsia"/>
                <w:sz w:val="18"/>
                <w:szCs w:val="18"/>
              </w:rPr>
              <w:t>2-仅返回非实名档案</w:t>
            </w:r>
          </w:p>
        </w:tc>
      </w:tr>
      <w:tr>
        <w:tblPrEx>
          <w:tblCellMar>
            <w:top w:w="0" w:type="dxa"/>
            <w:left w:w="108" w:type="dxa"/>
            <w:bottom w:w="0" w:type="dxa"/>
            <w:right w:w="108" w:type="dxa"/>
          </w:tblCellMar>
        </w:tblPrEx>
        <w:trPr>
          <w:trHeight w:val="810"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6"/>
              <w:numPr>
                <w:ilvl w:val="0"/>
                <w:numId w:val="38"/>
              </w:numPr>
              <w:ind w:firstLineChars="0"/>
              <w:rPr>
                <w:rFonts w:cs="Times New Roman" w:asciiTheme="minorEastAsia" w:hAnsiTheme="minorEastAsia" w:eastAsiaTheme="minorEastAsia"/>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行政区划范</w:t>
            </w:r>
            <w:r>
              <w:rPr>
                <w:rFonts w:cs="宋体" w:asciiTheme="minorEastAsia" w:hAnsiTheme="minorEastAsia"/>
                <w:kern w:val="0"/>
                <w:sz w:val="18"/>
                <w:szCs w:val="18"/>
              </w:rPr>
              <w:t xml:space="preserve"> 围</w:t>
            </w:r>
          </w:p>
        </w:tc>
        <w:tc>
          <w:tcPr>
            <w:tcW w:w="2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PlaceCode</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PlaceCodeType</w:t>
            </w: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18"/>
                <w:szCs w:val="18"/>
              </w:rPr>
            </w:pP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R/O</w:t>
            </w:r>
          </w:p>
        </w:tc>
        <w:tc>
          <w:tcPr>
            <w:tcW w:w="2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sz w:val="18"/>
                <w:szCs w:val="18"/>
              </w:rPr>
            </w:pPr>
            <w:r>
              <w:rPr>
                <w:rFonts w:hint="eastAsia" w:cs="宋体" w:asciiTheme="minorEastAsia" w:hAnsiTheme="minorEastAsia"/>
                <w:sz w:val="18"/>
                <w:szCs w:val="18"/>
              </w:rPr>
              <w:t>通过省厅跨平台查询时必</w:t>
            </w:r>
          </w:p>
          <w:p>
            <w:pPr>
              <w:widowControl/>
              <w:jc w:val="left"/>
              <w:rPr>
                <w:rFonts w:cs="宋体" w:asciiTheme="minorEastAsia" w:hAnsiTheme="minorEastAsia"/>
                <w:sz w:val="18"/>
                <w:szCs w:val="18"/>
              </w:rPr>
            </w:pPr>
            <w:r>
              <w:rPr>
                <w:rFonts w:hint="eastAsia" w:cs="宋体" w:asciiTheme="minorEastAsia" w:hAnsiTheme="minorEastAsia"/>
                <w:sz w:val="18"/>
                <w:szCs w:val="18"/>
              </w:rPr>
              <w:t>填，按行政区划筛选，暂</w:t>
            </w:r>
          </w:p>
          <w:p>
            <w:pPr>
              <w:widowControl/>
              <w:jc w:val="left"/>
              <w:rPr>
                <w:rFonts w:cs="宋体" w:asciiTheme="minorEastAsia" w:hAnsiTheme="minorEastAsia"/>
                <w:sz w:val="18"/>
                <w:szCs w:val="18"/>
              </w:rPr>
            </w:pPr>
            <w:r>
              <w:rPr>
                <w:rFonts w:hint="eastAsia" w:cs="宋体" w:asciiTheme="minorEastAsia" w:hAnsiTheme="minorEastAsia"/>
                <w:sz w:val="18"/>
                <w:szCs w:val="18"/>
              </w:rPr>
              <w:t>不支持多行政区划</w:t>
            </w:r>
          </w:p>
        </w:tc>
      </w:tr>
      <w:tr>
        <w:tblPrEx>
          <w:tblCellMar>
            <w:top w:w="0" w:type="dxa"/>
            <w:left w:w="108" w:type="dxa"/>
            <w:bottom w:w="0" w:type="dxa"/>
            <w:right w:w="108" w:type="dxa"/>
          </w:tblCellMar>
        </w:tblPrEx>
        <w:trPr>
          <w:trHeight w:val="810"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6"/>
              <w:numPr>
                <w:ilvl w:val="0"/>
                <w:numId w:val="38"/>
              </w:numPr>
              <w:ind w:firstLineChars="0"/>
              <w:rPr>
                <w:rFonts w:cs="Times New Roman" w:asciiTheme="minorEastAsia" w:hAnsiTheme="minorEastAsia" w:eastAsiaTheme="minorEastAsia"/>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性别代码</w:t>
            </w:r>
          </w:p>
        </w:tc>
        <w:tc>
          <w:tcPr>
            <w:tcW w:w="2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GenderCode</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GenderType</w:t>
            </w: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18"/>
                <w:szCs w:val="18"/>
              </w:rPr>
            </w:pP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p>
        </w:tc>
      </w:tr>
      <w:tr>
        <w:tblPrEx>
          <w:tblCellMar>
            <w:top w:w="0" w:type="dxa"/>
            <w:left w:w="108" w:type="dxa"/>
            <w:bottom w:w="0" w:type="dxa"/>
            <w:right w:w="108" w:type="dxa"/>
          </w:tblCellMar>
        </w:tblPrEx>
        <w:trPr>
          <w:trHeight w:val="810"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6"/>
              <w:numPr>
                <w:ilvl w:val="0"/>
                <w:numId w:val="38"/>
              </w:numPr>
              <w:ind w:firstLineChars="0"/>
              <w:rPr>
                <w:rFonts w:cs="Times New Roman" w:asciiTheme="minorEastAsia" w:hAnsiTheme="minorEastAsia" w:eastAsiaTheme="minorEastAsia"/>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年龄上限</w:t>
            </w:r>
          </w:p>
        </w:tc>
        <w:tc>
          <w:tcPr>
            <w:tcW w:w="2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AgeUpLimit</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int</w:t>
            </w: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18"/>
                <w:szCs w:val="18"/>
              </w:rPr>
            </w:pP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sz w:val="18"/>
                <w:szCs w:val="18"/>
              </w:rPr>
              <w:t>最大可能年龄</w:t>
            </w:r>
            <w:r>
              <w:rPr>
                <w:rFonts w:cs="宋体" w:asciiTheme="minorEastAsia" w:hAnsiTheme="minorEastAsia"/>
                <w:sz w:val="18"/>
                <w:szCs w:val="18"/>
              </w:rPr>
              <w:t xml:space="preserve"> </w:t>
            </w:r>
          </w:p>
        </w:tc>
      </w:tr>
      <w:tr>
        <w:tblPrEx>
          <w:tblCellMar>
            <w:top w:w="0" w:type="dxa"/>
            <w:left w:w="108" w:type="dxa"/>
            <w:bottom w:w="0" w:type="dxa"/>
            <w:right w:w="108" w:type="dxa"/>
          </w:tblCellMar>
        </w:tblPrEx>
        <w:trPr>
          <w:trHeight w:val="810"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6"/>
              <w:numPr>
                <w:ilvl w:val="0"/>
                <w:numId w:val="38"/>
              </w:numPr>
              <w:ind w:firstLineChars="0"/>
              <w:rPr>
                <w:rFonts w:cs="Times New Roman" w:asciiTheme="minorEastAsia" w:hAnsiTheme="minorEastAsia" w:eastAsiaTheme="minorEastAsia"/>
                <w:sz w:val="18"/>
                <w:szCs w:val="18"/>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年龄下限</w:t>
            </w:r>
          </w:p>
        </w:tc>
        <w:tc>
          <w:tcPr>
            <w:tcW w:w="2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AgeLowerLimit</w:t>
            </w:r>
          </w:p>
        </w:tc>
        <w:tc>
          <w:tcPr>
            <w:tcW w:w="14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int</w:t>
            </w:r>
          </w:p>
        </w:tc>
        <w:tc>
          <w:tcPr>
            <w:tcW w:w="4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18"/>
                <w:szCs w:val="18"/>
              </w:rPr>
            </w:pP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7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cs="宋体" w:asciiTheme="minorEastAsia" w:hAnsiTheme="minorEastAsia"/>
                <w:sz w:val="18"/>
                <w:szCs w:val="18"/>
              </w:rPr>
              <w:t>最小可能年龄</w:t>
            </w:r>
            <w:r>
              <w:rPr>
                <w:rFonts w:cs="宋体" w:asciiTheme="minorEastAsia" w:hAnsiTheme="minorEastAsia"/>
                <w:sz w:val="18"/>
                <w:szCs w:val="18"/>
              </w:rPr>
              <w:t xml:space="preserve"> </w:t>
            </w:r>
          </w:p>
        </w:tc>
      </w:tr>
    </w:tbl>
    <w:p>
      <w:pPr>
        <w:pStyle w:val="29"/>
        <w:ind w:firstLine="0" w:firstLineChars="0"/>
      </w:pPr>
    </w:p>
    <w:p>
      <w:pPr>
        <w:pStyle w:val="29"/>
        <w:ind w:firstLine="0" w:firstLineChars="0"/>
        <w:jc w:val="left"/>
        <w:outlineLvl w:val="2"/>
        <w:rPr>
          <w:rFonts w:ascii="黑体" w:hAnsi="黑体" w:eastAsia="黑体"/>
        </w:rPr>
      </w:pPr>
      <w:bookmarkStart w:id="291" w:name="_Toc99960825"/>
      <w:bookmarkStart w:id="292" w:name="_Toc99658134"/>
      <w:r>
        <w:rPr>
          <w:rFonts w:hint="eastAsia" w:ascii="黑体" w:hAnsi="黑体" w:eastAsia="黑体"/>
        </w:rPr>
        <w:t>B</w:t>
      </w:r>
      <w:r>
        <w:rPr>
          <w:rFonts w:ascii="黑体" w:hAnsi="黑体" w:eastAsia="黑体"/>
        </w:rPr>
        <w:t>.1</w:t>
      </w:r>
      <w:r>
        <w:rPr>
          <w:rFonts w:hint="eastAsia" w:ascii="黑体" w:hAnsi="黑体" w:eastAsia="黑体"/>
        </w:rPr>
        <w:t>3</w:t>
      </w:r>
      <w:r>
        <w:rPr>
          <w:rFonts w:ascii="黑体" w:hAnsi="黑体" w:eastAsia="黑体"/>
        </w:rPr>
        <w:t xml:space="preserve"> </w:t>
      </w:r>
      <w:r>
        <w:rPr>
          <w:rFonts w:hint="eastAsia" w:ascii="黑体" w:hAnsi="黑体" w:eastAsia="黑体"/>
        </w:rPr>
        <w:t>人脸图像对象</w:t>
      </w:r>
      <w:r>
        <w:rPr>
          <w:rFonts w:ascii="黑体" w:hAnsi="黑体" w:eastAsia="黑体"/>
        </w:rPr>
        <w:t>FaceImage</w:t>
      </w:r>
      <w:bookmarkEnd w:id="291"/>
      <w:bookmarkEnd w:id="292"/>
      <w:r>
        <w:rPr>
          <w:rFonts w:hint="eastAsia" w:ascii="黑体" w:hAnsi="黑体" w:eastAsia="黑体"/>
        </w:rPr>
        <w:t xml:space="preserve"> </w:t>
      </w:r>
    </w:p>
    <w:tbl>
      <w:tblPr>
        <w:tblStyle w:val="4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134"/>
        <w:gridCol w:w="1985"/>
        <w:gridCol w:w="709"/>
        <w:gridCol w:w="1134"/>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序号</w:t>
            </w:r>
          </w:p>
        </w:tc>
        <w:tc>
          <w:tcPr>
            <w:tcW w:w="992"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名称</w:t>
            </w:r>
          </w:p>
        </w:tc>
        <w:tc>
          <w:tcPr>
            <w:tcW w:w="1134"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标识符</w:t>
            </w:r>
          </w:p>
        </w:tc>
        <w:tc>
          <w:tcPr>
            <w:tcW w:w="1985"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类型</w:t>
            </w:r>
            <w:r>
              <w:rPr>
                <w:rFonts w:cs="宋体" w:asciiTheme="minorEastAsia" w:hAnsiTheme="minorEastAsia"/>
                <w:kern w:val="0"/>
                <w:sz w:val="18"/>
                <w:szCs w:val="18"/>
              </w:rPr>
              <w:t>XML/JSON</w:t>
            </w:r>
          </w:p>
        </w:tc>
        <w:tc>
          <w:tcPr>
            <w:tcW w:w="709"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长度</w:t>
            </w:r>
          </w:p>
        </w:tc>
        <w:tc>
          <w:tcPr>
            <w:tcW w:w="1134"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必选</w:t>
            </w:r>
            <w:r>
              <w:rPr>
                <w:rFonts w:cs="宋体" w:asciiTheme="minorEastAsia" w:hAnsiTheme="minorEastAsia"/>
                <w:kern w:val="0"/>
                <w:sz w:val="18"/>
                <w:szCs w:val="18"/>
              </w:rPr>
              <w:t>/</w:t>
            </w:r>
            <w:r>
              <w:rPr>
                <w:rFonts w:hint="eastAsia" w:cs="宋体" w:asciiTheme="minorEastAsia" w:hAnsiTheme="minorEastAsia"/>
                <w:kern w:val="0"/>
                <w:sz w:val="18"/>
                <w:szCs w:val="18"/>
              </w:rPr>
              <w:t>可选</w:t>
            </w:r>
          </w:p>
        </w:tc>
        <w:tc>
          <w:tcPr>
            <w:tcW w:w="2806"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76"/>
              <w:numPr>
                <w:ilvl w:val="0"/>
                <w:numId w:val="39"/>
              </w:numPr>
              <w:ind w:firstLineChars="0"/>
              <w:rPr>
                <w:rFonts w:cs="Times New Roman" w:asciiTheme="minorEastAsia" w:hAnsiTheme="minorEastAsia" w:eastAsiaTheme="minorEastAsia"/>
                <w:sz w:val="18"/>
                <w:szCs w:val="18"/>
              </w:rPr>
            </w:pPr>
          </w:p>
        </w:tc>
        <w:tc>
          <w:tcPr>
            <w:tcW w:w="992"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图片</w:t>
            </w:r>
            <w:r>
              <w:rPr>
                <w:rFonts w:cs="宋体" w:asciiTheme="minorEastAsia" w:hAnsiTheme="minorEastAsia"/>
                <w:kern w:val="0"/>
                <w:sz w:val="18"/>
                <w:szCs w:val="18"/>
              </w:rPr>
              <w:t>ID</w:t>
            </w:r>
          </w:p>
        </w:tc>
        <w:tc>
          <w:tcPr>
            <w:tcW w:w="113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ImageID</w:t>
            </w:r>
          </w:p>
        </w:tc>
        <w:tc>
          <w:tcPr>
            <w:tcW w:w="1985"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BasicObjectIdType</w:t>
            </w:r>
          </w:p>
        </w:tc>
        <w:tc>
          <w:tcPr>
            <w:tcW w:w="709" w:type="dxa"/>
          </w:tcPr>
          <w:p>
            <w:pPr>
              <w:widowControl/>
              <w:jc w:val="left"/>
              <w:rPr>
                <w:rFonts w:cs="宋体" w:asciiTheme="minorEastAsia" w:hAnsiTheme="minorEastAsia"/>
                <w:kern w:val="0"/>
                <w:sz w:val="18"/>
                <w:szCs w:val="18"/>
              </w:rPr>
            </w:pPr>
          </w:p>
        </w:tc>
        <w:tc>
          <w:tcPr>
            <w:tcW w:w="113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806"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图片</w:t>
            </w:r>
            <w:r>
              <w:rPr>
                <w:rFonts w:cs="宋体" w:asciiTheme="minorEastAsia" w:hAnsiTheme="minorEastAsia"/>
                <w:kern w:val="0"/>
                <w:sz w:val="18"/>
                <w:szCs w:val="18"/>
              </w:rPr>
              <w:t>ID</w:t>
            </w:r>
            <w:r>
              <w:rPr>
                <w:rFonts w:hint="eastAsia" w:cs="宋体" w:asciiTheme="minorEastAsia" w:hAnsiTheme="minorEastAsia"/>
                <w:kern w:val="0"/>
                <w:sz w:val="18"/>
                <w:szCs w:val="18"/>
              </w:rPr>
              <w:t>编码</w:t>
            </w:r>
            <w:r>
              <w:rPr>
                <w:rFonts w:cs="宋体" w:asciiTheme="minorEastAsia" w:hAnsiTheme="minorEastAsia"/>
                <w:kern w:val="0"/>
                <w:sz w:val="18"/>
                <w:szCs w:val="18"/>
              </w:rPr>
              <w:t>48</w:t>
            </w:r>
            <w:r>
              <w:rPr>
                <w:rFonts w:hint="eastAsia" w:cs="宋体" w:asciiTheme="minorEastAsia" w:hAnsiTheme="minorEastAsia"/>
                <w:kern w:val="0"/>
                <w:sz w:val="18"/>
                <w:szCs w:val="1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76"/>
              <w:numPr>
                <w:ilvl w:val="0"/>
                <w:numId w:val="39"/>
              </w:numPr>
              <w:ind w:firstLineChars="0"/>
              <w:rPr>
                <w:rFonts w:cs="Times New Roman" w:asciiTheme="minorEastAsia" w:hAnsiTheme="minorEastAsia" w:eastAsiaTheme="minorEastAsia"/>
                <w:sz w:val="18"/>
                <w:szCs w:val="18"/>
              </w:rPr>
            </w:pPr>
          </w:p>
        </w:tc>
        <w:tc>
          <w:tcPr>
            <w:tcW w:w="992"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图片数据</w:t>
            </w:r>
          </w:p>
        </w:tc>
        <w:tc>
          <w:tcPr>
            <w:tcW w:w="113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Data</w:t>
            </w:r>
          </w:p>
        </w:tc>
        <w:tc>
          <w:tcPr>
            <w:tcW w:w="1985"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string</w:t>
            </w:r>
          </w:p>
        </w:tc>
        <w:tc>
          <w:tcPr>
            <w:tcW w:w="709" w:type="dxa"/>
          </w:tcPr>
          <w:p>
            <w:pPr>
              <w:widowControl/>
              <w:jc w:val="left"/>
              <w:rPr>
                <w:rFonts w:cs="宋体" w:asciiTheme="minorEastAsia" w:hAnsiTheme="minorEastAsia"/>
                <w:kern w:val="0"/>
                <w:sz w:val="18"/>
                <w:szCs w:val="18"/>
              </w:rPr>
            </w:pPr>
          </w:p>
        </w:tc>
        <w:tc>
          <w:tcPr>
            <w:tcW w:w="113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806"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图片二进制数据的</w:t>
            </w:r>
            <w:r>
              <w:rPr>
                <w:rFonts w:cs="宋体" w:asciiTheme="minorEastAsia" w:hAnsiTheme="minorEastAsia"/>
                <w:kern w:val="0"/>
                <w:sz w:val="18"/>
                <w:szCs w:val="18"/>
              </w:rPr>
              <w:t>base64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76"/>
              <w:numPr>
                <w:ilvl w:val="0"/>
                <w:numId w:val="39"/>
              </w:numPr>
              <w:ind w:firstLineChars="0"/>
              <w:rPr>
                <w:rFonts w:cs="Times New Roman" w:asciiTheme="minorEastAsia" w:hAnsiTheme="minorEastAsia" w:eastAsiaTheme="minorEastAsia"/>
                <w:sz w:val="18"/>
                <w:szCs w:val="18"/>
              </w:rPr>
            </w:pPr>
          </w:p>
        </w:tc>
        <w:tc>
          <w:tcPr>
            <w:tcW w:w="992"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抓拍时间</w:t>
            </w:r>
          </w:p>
        </w:tc>
        <w:tc>
          <w:tcPr>
            <w:tcW w:w="113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ShotTime</w:t>
            </w:r>
          </w:p>
        </w:tc>
        <w:tc>
          <w:tcPr>
            <w:tcW w:w="1985"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dateTime</w:t>
            </w:r>
          </w:p>
        </w:tc>
        <w:tc>
          <w:tcPr>
            <w:tcW w:w="709" w:type="dxa"/>
          </w:tcPr>
          <w:p>
            <w:pPr>
              <w:widowControl/>
              <w:jc w:val="left"/>
              <w:rPr>
                <w:rFonts w:cs="宋体" w:asciiTheme="minorEastAsia" w:hAnsiTheme="minorEastAsia"/>
                <w:kern w:val="0"/>
                <w:sz w:val="18"/>
                <w:szCs w:val="18"/>
              </w:rPr>
            </w:pPr>
          </w:p>
        </w:tc>
        <w:tc>
          <w:tcPr>
            <w:tcW w:w="113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806" w:type="dxa"/>
          </w:tcPr>
          <w:p>
            <w:pPr>
              <w:widowControl/>
              <w:jc w:val="left"/>
              <w:rPr>
                <w:rFonts w:cs="宋体" w:asciiTheme="minorEastAsia" w:hAnsi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176"/>
              <w:numPr>
                <w:ilvl w:val="0"/>
                <w:numId w:val="39"/>
              </w:numPr>
              <w:ind w:firstLineChars="0"/>
              <w:rPr>
                <w:rFonts w:cs="Times New Roman" w:asciiTheme="minorEastAsia" w:hAnsiTheme="minorEastAsia" w:eastAsiaTheme="minorEastAsia"/>
                <w:sz w:val="18"/>
                <w:szCs w:val="18"/>
              </w:rPr>
            </w:pPr>
          </w:p>
        </w:tc>
        <w:tc>
          <w:tcPr>
            <w:tcW w:w="992"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设备</w:t>
            </w:r>
            <w:r>
              <w:rPr>
                <w:rFonts w:cs="宋体" w:asciiTheme="minorEastAsia" w:hAnsiTheme="minorEastAsia"/>
                <w:kern w:val="0"/>
                <w:sz w:val="18"/>
                <w:szCs w:val="18"/>
              </w:rPr>
              <w:t>ID</w:t>
            </w:r>
          </w:p>
        </w:tc>
        <w:tc>
          <w:tcPr>
            <w:tcW w:w="113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DeviceID</w:t>
            </w:r>
          </w:p>
        </w:tc>
        <w:tc>
          <w:tcPr>
            <w:tcW w:w="1985"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DeviceIDType</w:t>
            </w:r>
          </w:p>
        </w:tc>
        <w:tc>
          <w:tcPr>
            <w:tcW w:w="709" w:type="dxa"/>
          </w:tcPr>
          <w:p>
            <w:pPr>
              <w:widowControl/>
              <w:jc w:val="left"/>
              <w:rPr>
                <w:rFonts w:cs="宋体" w:asciiTheme="minorEastAsia" w:hAnsiTheme="minorEastAsia"/>
                <w:kern w:val="0"/>
                <w:sz w:val="18"/>
                <w:szCs w:val="18"/>
              </w:rPr>
            </w:pPr>
          </w:p>
        </w:tc>
        <w:tc>
          <w:tcPr>
            <w:tcW w:w="1134" w:type="dxa"/>
          </w:tcPr>
          <w:p>
            <w:pPr>
              <w:widowControl/>
              <w:jc w:val="left"/>
              <w:rPr>
                <w:rFonts w:cs="宋体" w:asciiTheme="minorEastAsia" w:hAnsiTheme="minorEastAsia"/>
                <w:kern w:val="0"/>
                <w:sz w:val="18"/>
                <w:szCs w:val="18"/>
              </w:rPr>
            </w:pPr>
            <w:r>
              <w:rPr>
                <w:rFonts w:cs="宋体" w:asciiTheme="minorEastAsia" w:hAnsiTheme="minorEastAsia"/>
                <w:kern w:val="0"/>
                <w:sz w:val="18"/>
                <w:szCs w:val="18"/>
              </w:rPr>
              <w:t>O</w:t>
            </w:r>
          </w:p>
        </w:tc>
        <w:tc>
          <w:tcPr>
            <w:tcW w:w="2806" w:type="dxa"/>
          </w:tcPr>
          <w:p>
            <w:pPr>
              <w:widowControl/>
              <w:jc w:val="left"/>
              <w:rPr>
                <w:rFonts w:cs="宋体" w:asciiTheme="minorEastAsia" w:hAnsiTheme="minorEastAsia"/>
                <w:kern w:val="0"/>
                <w:sz w:val="18"/>
                <w:szCs w:val="18"/>
              </w:rPr>
            </w:pPr>
            <w:r>
              <w:rPr>
                <w:rFonts w:hint="eastAsia" w:cs="宋体" w:asciiTheme="minorEastAsia" w:hAnsiTheme="minorEastAsia"/>
                <w:kern w:val="0"/>
                <w:sz w:val="18"/>
                <w:szCs w:val="18"/>
              </w:rPr>
              <w:t>设备编码</w:t>
            </w:r>
            <w:r>
              <w:rPr>
                <w:rFonts w:cs="宋体" w:asciiTheme="minorEastAsia" w:hAnsiTheme="minorEastAsia"/>
                <w:kern w:val="0"/>
                <w:sz w:val="18"/>
                <w:szCs w:val="18"/>
              </w:rPr>
              <w:t>20</w:t>
            </w:r>
            <w:r>
              <w:rPr>
                <w:rFonts w:hint="eastAsia" w:cs="宋体" w:asciiTheme="minorEastAsia" w:hAnsiTheme="minorEastAsia"/>
                <w:kern w:val="0"/>
                <w:sz w:val="18"/>
                <w:szCs w:val="18"/>
              </w:rPr>
              <w:t>位</w:t>
            </w:r>
          </w:p>
        </w:tc>
      </w:tr>
    </w:tbl>
    <w:p>
      <w:pPr>
        <w:pStyle w:val="204"/>
        <w:ind w:firstLine="420"/>
      </w:pPr>
    </w:p>
    <w:p>
      <w:pPr>
        <w:widowControl/>
        <w:jc w:val="left"/>
        <w:rPr>
          <w:rFonts w:ascii="黑体" w:hAnsi="Times New Roman" w:eastAsia="黑体" w:cs="Times New Roman"/>
          <w:kern w:val="0"/>
          <w:szCs w:val="20"/>
        </w:rPr>
      </w:pPr>
      <w:r>
        <w:br w:type="page"/>
      </w:r>
    </w:p>
    <w:p>
      <w:pPr>
        <w:pStyle w:val="77"/>
        <w:numPr>
          <w:ilvl w:val="0"/>
          <w:numId w:val="0"/>
        </w:numPr>
        <w:spacing w:before="312" w:afterLines="0"/>
        <w:jc w:val="center"/>
      </w:pPr>
      <w:bookmarkStart w:id="293" w:name="_Toc99960826"/>
      <w:bookmarkStart w:id="294" w:name="_Toc99658135"/>
      <w:r>
        <w:rPr>
          <w:rFonts w:hint="eastAsia"/>
        </w:rPr>
        <w:t>附录</w:t>
      </w:r>
      <w:r>
        <w:t>C</w:t>
      </w:r>
      <w:bookmarkEnd w:id="293"/>
      <w:bookmarkEnd w:id="294"/>
    </w:p>
    <w:p>
      <w:pPr>
        <w:pStyle w:val="204"/>
        <w:ind w:firstLine="0" w:firstLineChars="0"/>
        <w:jc w:val="center"/>
        <w:rPr>
          <w:rFonts w:ascii="黑体" w:hAnsi="黑体" w:eastAsia="黑体"/>
          <w:kern w:val="0"/>
          <w:szCs w:val="20"/>
        </w:rPr>
      </w:pPr>
      <w:r>
        <w:rPr>
          <w:rFonts w:hint="eastAsia" w:ascii="黑体" w:hAnsi="黑体" w:eastAsia="黑体"/>
          <w:kern w:val="0"/>
          <w:szCs w:val="20"/>
        </w:rPr>
        <w:t>（规范性）</w:t>
      </w:r>
    </w:p>
    <w:p>
      <w:pPr>
        <w:pStyle w:val="204"/>
        <w:ind w:firstLine="0" w:firstLineChars="0"/>
        <w:jc w:val="center"/>
        <w:rPr>
          <w:rFonts w:ascii="黑体" w:hAnsi="黑体" w:eastAsia="黑体"/>
          <w:kern w:val="0"/>
          <w:szCs w:val="20"/>
        </w:rPr>
      </w:pPr>
      <w:r>
        <w:rPr>
          <w:rFonts w:hint="eastAsia" w:ascii="黑体" w:hAnsi="黑体" w:eastAsia="黑体"/>
          <w:kern w:val="0"/>
          <w:szCs w:val="20"/>
        </w:rPr>
        <w:t>字典项定义</w:t>
      </w:r>
    </w:p>
    <w:p>
      <w:pPr>
        <w:pStyle w:val="29"/>
        <w:ind w:firstLine="0" w:firstLineChars="0"/>
        <w:jc w:val="left"/>
        <w:outlineLvl w:val="2"/>
        <w:rPr>
          <w:rFonts w:ascii="黑体" w:hAnsi="黑体" w:eastAsia="黑体"/>
        </w:rPr>
      </w:pPr>
      <w:bookmarkStart w:id="295" w:name="_Toc99658136"/>
      <w:bookmarkStart w:id="296" w:name="_Toc99960827"/>
      <w:r>
        <w:rPr>
          <w:rFonts w:hint="eastAsia" w:ascii="黑体" w:hAnsi="黑体" w:eastAsia="黑体"/>
        </w:rPr>
        <w:t>C</w:t>
      </w:r>
      <w:r>
        <w:rPr>
          <w:rFonts w:ascii="黑体" w:hAnsi="黑体" w:eastAsia="黑体"/>
        </w:rPr>
        <w:t>.1 视频图像分析处理事件类型</w:t>
      </w:r>
      <w:r>
        <w:rPr>
          <w:rFonts w:hint="eastAsia" w:ascii="黑体" w:hAnsi="黑体" w:eastAsia="黑体"/>
        </w:rPr>
        <w:t>（</w:t>
      </w:r>
      <w:r>
        <w:rPr>
          <w:rFonts w:ascii="黑体" w:hAnsi="黑体" w:eastAsia="黑体"/>
        </w:rPr>
        <w:t>Event</w:t>
      </w:r>
      <w:r>
        <w:rPr>
          <w:rFonts w:hint="eastAsia" w:ascii="黑体" w:hAnsi="黑体" w:eastAsia="黑体"/>
        </w:rPr>
        <w:t>Type）</w:t>
      </w:r>
      <w:bookmarkEnd w:id="295"/>
      <w:bookmarkEnd w:id="296"/>
    </w:p>
    <w:p>
      <w:pPr>
        <w:snapToGrid w:val="0"/>
      </w:pPr>
      <w:r>
        <w:t>视频图像分析处理事件类型详细取值</w:t>
      </w:r>
      <w:r>
        <w:rPr>
          <w:rFonts w:hint="eastAsia"/>
        </w:rPr>
        <w:t>，增加</w:t>
      </w:r>
      <w:r>
        <w:t>目标</w:t>
      </w:r>
      <w:r>
        <w:rPr>
          <w:rFonts w:hint="eastAsia"/>
        </w:rPr>
        <w:t>聚类</w:t>
      </w:r>
      <w:r>
        <w:t xml:space="preserve">类型。 </w:t>
      </w:r>
    </w:p>
    <w:tbl>
      <w:tblPr>
        <w:tblStyle w:val="214"/>
        <w:tblW w:w="5000" w:type="pct"/>
        <w:tblInd w:w="0" w:type="dxa"/>
        <w:tblLayout w:type="autofit"/>
        <w:tblCellMar>
          <w:top w:w="48" w:type="dxa"/>
          <w:left w:w="112" w:type="dxa"/>
          <w:bottom w:w="0" w:type="dxa"/>
          <w:right w:w="113" w:type="dxa"/>
        </w:tblCellMar>
      </w:tblPr>
      <w:tblGrid>
        <w:gridCol w:w="643"/>
        <w:gridCol w:w="1175"/>
        <w:gridCol w:w="2290"/>
        <w:gridCol w:w="2479"/>
        <w:gridCol w:w="2993"/>
      </w:tblGrid>
      <w:tr>
        <w:tblPrEx>
          <w:tblCellMar>
            <w:top w:w="48" w:type="dxa"/>
            <w:left w:w="112" w:type="dxa"/>
            <w:bottom w:w="0" w:type="dxa"/>
            <w:right w:w="113" w:type="dxa"/>
          </w:tblCellMar>
        </w:tblPrEx>
        <w:trPr>
          <w:trHeight w:val="344"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序号</w:t>
            </w:r>
            <w:r>
              <w:rPr>
                <w:rFonts w:asciiTheme="minorEastAsia" w:hAnsiTheme="minorEastAsia"/>
                <w:sz w:val="18"/>
                <w:szCs w:val="18"/>
              </w:rPr>
              <w:t xml:space="preserve">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消息中取值</w:t>
            </w:r>
            <w:r>
              <w:rPr>
                <w:rFonts w:asciiTheme="minorEastAsia" w:hAnsiTheme="minorEastAsia"/>
                <w:sz w:val="18"/>
                <w:szCs w:val="18"/>
              </w:rPr>
              <w:t xml:space="preserve">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功能分类</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功能</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说明</w:t>
            </w: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 xml:space="preserve">1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0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其他</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卡口</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过车</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1"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卡口</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过人</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4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卡口</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打架</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5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4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卡口</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快速奔跑</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6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5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目标检测与特征提取</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运动目标检测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7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6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目标检测与特征提取</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目标分类</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8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7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目标检测与特征提取</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目标颜色检测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9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8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目标检测与特征提取</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行人检测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6"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10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9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目标检测与特征提取</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人员属性分析</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11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10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目标检测与特征提取</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人脸检测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1"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12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11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目标检测与特征提取</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人脸比对</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13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12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目标检测与特征提取</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车辆检测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14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13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目标检测与特征提取</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车辆比对</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6"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15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14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目标数量分析</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流量统计</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16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15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目标数量分析</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密度检测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17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16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目标识别</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车牌识别</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18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17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目标识别</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车辆基本特征识别</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19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18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目标识别</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车辆个体特征识别</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1"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20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19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行为分析</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绊线检测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21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20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行为分析</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入侵检测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1"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22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21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行为分析</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逆行检测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23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22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行为分析</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徘徊检测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24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23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行为分析</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遗留物检测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25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24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行为分析</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目标移除检测</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6"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26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25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视频摘要</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视频摘要</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27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26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去雾</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28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27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去模糊</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1"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29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28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对比度增强</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30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29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低照度视频图像增强</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31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30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偏色校正</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32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31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宽动态增强</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1"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33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32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超分辨率重建</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34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33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几何畸变校正</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30"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35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34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奇偶场校正</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36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35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颜色空间分量分离</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 xml:space="preserve">37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 xml:space="preserve">36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视频增强与复原</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去噪声</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 xml:space="preserve">38 </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 xml:space="preserve">37 </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目标聚类</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hint="eastAsia" w:asciiTheme="minorEastAsia" w:hAnsiTheme="minorEastAsia"/>
                <w:sz w:val="18"/>
                <w:szCs w:val="18"/>
              </w:rPr>
              <w:t>人脸目标聚类</w:t>
            </w:r>
            <w:r>
              <w:rPr>
                <w:rFonts w:asciiTheme="minorEastAsia" w:hAnsiTheme="minorEastAsia"/>
                <w:sz w:val="18"/>
                <w:szCs w:val="18"/>
              </w:rPr>
              <w:t xml:space="preserve"> </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cs="Times New Roman" w:asciiTheme="minorEastAsia" w:hAnsiTheme="minorEastAsia"/>
                <w:sz w:val="18"/>
                <w:szCs w:val="18"/>
              </w:rPr>
            </w:pPr>
            <w:r>
              <w:rPr>
                <w:rFonts w:asciiTheme="minorEastAsia" w:hAnsiTheme="minorEastAsia"/>
                <w:sz w:val="18"/>
                <w:szCs w:val="18"/>
              </w:rPr>
              <w:t xml:space="preserve"> </w:t>
            </w: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39</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38</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目标聚类</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人体目标聚类</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p>
        </w:tc>
      </w:tr>
      <w:tr>
        <w:tblPrEx>
          <w:tblCellMar>
            <w:top w:w="48" w:type="dxa"/>
            <w:left w:w="112" w:type="dxa"/>
            <w:bottom w:w="0" w:type="dxa"/>
            <w:right w:w="113" w:type="dxa"/>
          </w:tblCellMar>
        </w:tblPrEx>
        <w:trPr>
          <w:trHeight w:val="315" w:hRule="atLeast"/>
        </w:trPr>
        <w:tc>
          <w:tcPr>
            <w:tcW w:w="336"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40</w:t>
            </w:r>
          </w:p>
        </w:tc>
        <w:tc>
          <w:tcPr>
            <w:tcW w:w="613"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asciiTheme="minorEastAsia" w:hAnsiTheme="minorEastAsia"/>
                <w:sz w:val="18"/>
                <w:szCs w:val="18"/>
              </w:rPr>
              <w:t>39</w:t>
            </w:r>
          </w:p>
        </w:tc>
        <w:tc>
          <w:tcPr>
            <w:tcW w:w="1195"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目标聚类</w:t>
            </w:r>
            <w:r>
              <w:rPr>
                <w:rFonts w:asciiTheme="minorEastAsia" w:hAnsiTheme="minorEastAsia"/>
                <w:sz w:val="18"/>
                <w:szCs w:val="18"/>
              </w:rPr>
              <w:t xml:space="preserve"> </w:t>
            </w:r>
          </w:p>
        </w:tc>
        <w:tc>
          <w:tcPr>
            <w:tcW w:w="1294"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r>
              <w:rPr>
                <w:rFonts w:hint="eastAsia" w:asciiTheme="minorEastAsia" w:hAnsiTheme="minorEastAsia"/>
                <w:sz w:val="18"/>
                <w:szCs w:val="18"/>
              </w:rPr>
              <w:t>物品目标聚类</w:t>
            </w:r>
          </w:p>
        </w:tc>
        <w:tc>
          <w:tcPr>
            <w:tcW w:w="1562" w:type="pct"/>
            <w:tcBorders>
              <w:top w:val="single" w:color="000000" w:sz="6" w:space="0"/>
              <w:left w:val="single" w:color="000000" w:sz="6" w:space="0"/>
              <w:bottom w:val="single" w:color="000000" w:sz="6" w:space="0"/>
              <w:right w:val="single" w:color="000000" w:sz="6" w:space="0"/>
            </w:tcBorders>
          </w:tcPr>
          <w:p>
            <w:pPr>
              <w:snapToGrid w:val="0"/>
              <w:rPr>
                <w:rFonts w:asciiTheme="minorEastAsia" w:hAnsiTheme="minorEastAsia"/>
                <w:sz w:val="18"/>
                <w:szCs w:val="18"/>
              </w:rPr>
            </w:pPr>
          </w:p>
        </w:tc>
      </w:tr>
    </w:tbl>
    <w:p>
      <w:pPr>
        <w:pStyle w:val="204"/>
        <w:ind w:firstLine="420" w:firstLineChars="0"/>
        <w:rPr>
          <w:rFonts w:ascii="黑体" w:hAnsi="黑体" w:eastAsia="黑体"/>
          <w:kern w:val="0"/>
          <w:szCs w:val="20"/>
        </w:rPr>
      </w:pPr>
    </w:p>
    <w:p>
      <w:pPr>
        <w:pStyle w:val="29"/>
        <w:jc w:val="left"/>
        <w:outlineLvl w:val="2"/>
        <w:rPr>
          <w:rFonts w:ascii="黑体" w:hAnsi="黑体" w:eastAsia="黑体"/>
        </w:rPr>
      </w:pPr>
      <w:bookmarkStart w:id="297" w:name="_Toc99960828"/>
      <w:bookmarkStart w:id="298" w:name="_Toc76138120"/>
      <w:bookmarkStart w:id="299" w:name="_Toc99658137"/>
      <w:r>
        <w:rPr>
          <w:rFonts w:hint="eastAsia" w:ascii="黑体" w:hAnsi="黑体" w:eastAsia="黑体"/>
        </w:rPr>
        <w:t>C</w:t>
      </w:r>
      <w:r>
        <w:rPr>
          <w:rFonts w:ascii="黑体" w:hAnsi="黑体" w:eastAsia="黑体"/>
        </w:rPr>
        <w:t xml:space="preserve">.2 </w:t>
      </w:r>
      <w:r>
        <w:rPr>
          <w:rFonts w:hint="eastAsia" w:ascii="黑体" w:hAnsi="黑体" w:eastAsia="黑体"/>
        </w:rPr>
        <w:t>订阅类别（SubscribeDetailType）</w:t>
      </w:r>
      <w:bookmarkEnd w:id="297"/>
      <w:bookmarkEnd w:id="298"/>
      <w:bookmarkEnd w:id="299"/>
    </w:p>
    <w:p>
      <w:pPr>
        <w:snapToGrid w:val="0"/>
        <w:ind w:firstLine="420" w:firstLineChars="200"/>
      </w:pPr>
      <w:r>
        <w:t>订阅类别详细取值</w:t>
      </w:r>
      <w:r>
        <w:rPr>
          <w:rFonts w:hint="eastAsia"/>
        </w:rPr>
        <w:t>，</w:t>
      </w:r>
      <w:r>
        <w:t>增加</w:t>
      </w:r>
      <w:r>
        <w:rPr>
          <w:rFonts w:hint="eastAsia"/>
        </w:rPr>
        <w:t>目标</w:t>
      </w:r>
      <w:r>
        <w:t>档案</w:t>
      </w:r>
      <w:r>
        <w:rPr>
          <w:rFonts w:hint="eastAsia"/>
        </w:rPr>
        <w:t>、</w:t>
      </w:r>
      <w:r>
        <w:t>目标</w:t>
      </w:r>
      <w:r>
        <w:rPr>
          <w:rFonts w:hint="eastAsia"/>
        </w:rPr>
        <w:t>档案明细等取值</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893"/>
        <w:gridCol w:w="3678"/>
        <w:gridCol w:w="3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消息中取值</w:t>
            </w:r>
          </w:p>
        </w:tc>
        <w:tc>
          <w:tcPr>
            <w:tcW w:w="2037" w:type="pct"/>
            <w:tcBorders>
              <w:left w:val="single" w:color="auto" w:sz="4" w:space="0"/>
              <w:right w:val="single" w:color="auto" w:sz="4" w:space="0"/>
            </w:tcBorders>
            <w:vAlign w:val="center"/>
          </w:tcPr>
          <w:p>
            <w:pPr>
              <w:pStyle w:val="29"/>
              <w:ind w:firstLine="169" w:firstLineChars="94"/>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案（事）件目录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单个案（事）件内容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采集设备目录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采集设备状态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采集系统目录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采集系统状态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7</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视频卡口目录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8</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单个卡口记录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车道目录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单个车道记录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11</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12</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人脸信息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13</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14</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非机动车辆信息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15</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物品信息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16</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文件信息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ind w:firstLine="360"/>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数据分类标签目录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widowControl w:val="0"/>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tabs>
                <w:tab w:val="left" w:pos="839"/>
                <w:tab w:val="left" w:pos="1259"/>
              </w:tabs>
              <w:ind w:firstLine="360"/>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8</w:t>
            </w:r>
          </w:p>
        </w:tc>
        <w:tc>
          <w:tcPr>
            <w:tcW w:w="2037" w:type="pct"/>
            <w:tcBorders>
              <w:left w:val="single" w:color="auto" w:sz="4" w:space="0"/>
              <w:right w:val="single" w:color="auto" w:sz="4" w:space="0"/>
            </w:tcBorders>
          </w:tcPr>
          <w:p>
            <w:pPr>
              <w:pStyle w:val="29"/>
              <w:tabs>
                <w:tab w:val="left" w:pos="839"/>
                <w:tab w:val="left" w:pos="1259"/>
              </w:tabs>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目标档案信息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2" w:hRule="atLeast"/>
          <w:jc w:val="center"/>
        </w:trPr>
        <w:tc>
          <w:tcPr>
            <w:tcW w:w="1007" w:type="pct"/>
            <w:tcBorders>
              <w:top w:val="single" w:color="auto" w:sz="4" w:space="0"/>
              <w:left w:val="single" w:color="auto" w:sz="4" w:space="0"/>
              <w:bottom w:val="single" w:color="auto" w:sz="4" w:space="0"/>
              <w:right w:val="single" w:color="auto" w:sz="4" w:space="0"/>
            </w:tcBorders>
          </w:tcPr>
          <w:p>
            <w:pPr>
              <w:pStyle w:val="29"/>
              <w:widowControl w:val="0"/>
              <w:numPr>
                <w:ilvl w:val="0"/>
                <w:numId w:val="40"/>
              </w:numPr>
              <w:tabs>
                <w:tab w:val="clear" w:pos="4201"/>
                <w:tab w:val="clear" w:pos="9298"/>
              </w:tabs>
              <w:ind w:firstLineChars="0"/>
              <w:rPr>
                <w:rFonts w:asciiTheme="minorEastAsia" w:hAnsiTheme="minorEastAsia" w:eastAsiaTheme="minorEastAsia"/>
                <w:sz w:val="18"/>
                <w:szCs w:val="18"/>
              </w:rPr>
            </w:pPr>
          </w:p>
        </w:tc>
        <w:tc>
          <w:tcPr>
            <w:tcW w:w="1956" w:type="pct"/>
            <w:tcBorders>
              <w:top w:val="single" w:color="auto" w:sz="4" w:space="0"/>
              <w:left w:val="single" w:color="auto" w:sz="4" w:space="0"/>
              <w:bottom w:val="single" w:color="auto" w:sz="4" w:space="0"/>
              <w:right w:val="single" w:color="auto" w:sz="4" w:space="0"/>
            </w:tcBorders>
            <w:vAlign w:val="center"/>
          </w:tcPr>
          <w:p>
            <w:pPr>
              <w:pStyle w:val="29"/>
              <w:tabs>
                <w:tab w:val="left" w:pos="839"/>
                <w:tab w:val="left" w:pos="1259"/>
              </w:tabs>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19</w:t>
            </w:r>
          </w:p>
        </w:tc>
        <w:tc>
          <w:tcPr>
            <w:tcW w:w="2037" w:type="pct"/>
            <w:tcBorders>
              <w:left w:val="single" w:color="auto" w:sz="4" w:space="0"/>
              <w:right w:val="single" w:color="auto" w:sz="4" w:space="0"/>
            </w:tcBorders>
          </w:tcPr>
          <w:p>
            <w:pPr>
              <w:pStyle w:val="29"/>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目标档案明细信息</w:t>
            </w:r>
          </w:p>
        </w:tc>
      </w:tr>
    </w:tbl>
    <w:p>
      <w:pPr>
        <w:pStyle w:val="29"/>
        <w:ind w:firstLine="0" w:firstLineChars="0"/>
      </w:pPr>
    </w:p>
    <w:p>
      <w:pPr>
        <w:pStyle w:val="29"/>
        <w:ind w:firstLine="0" w:firstLineChars="0"/>
        <w:jc w:val="left"/>
        <w:outlineLvl w:val="2"/>
        <w:rPr>
          <w:rFonts w:ascii="黑体" w:hAnsi="黑体" w:eastAsia="黑体"/>
        </w:rPr>
      </w:pPr>
      <w:bookmarkStart w:id="300" w:name="_Toc99960829"/>
      <w:bookmarkStart w:id="301" w:name="_Toc99658138"/>
      <w:r>
        <w:rPr>
          <w:rFonts w:hint="eastAsia" w:ascii="黑体" w:hAnsi="黑体" w:eastAsia="黑体"/>
        </w:rPr>
        <w:t>C</w:t>
      </w:r>
      <w:r>
        <w:rPr>
          <w:rFonts w:ascii="黑体" w:hAnsi="黑体" w:eastAsia="黑体"/>
        </w:rPr>
        <w:t xml:space="preserve">.3 </w:t>
      </w:r>
      <w:r>
        <w:rPr>
          <w:rFonts w:hint="eastAsia" w:ascii="黑体" w:hAnsi="黑体" w:eastAsia="黑体"/>
        </w:rPr>
        <w:t>档案对象统一标识编码规则（</w:t>
      </w:r>
      <w:r>
        <w:rPr>
          <w:rFonts w:ascii="黑体" w:hAnsi="黑体" w:eastAsia="黑体"/>
        </w:rPr>
        <w:t>ProfileObjectIdType</w:t>
      </w:r>
      <w:r>
        <w:rPr>
          <w:rFonts w:hint="eastAsia" w:ascii="黑体" w:hAnsi="黑体" w:eastAsia="黑体"/>
        </w:rPr>
        <w:t>）</w:t>
      </w:r>
      <w:bookmarkEnd w:id="300"/>
      <w:bookmarkEnd w:id="301"/>
    </w:p>
    <w:p>
      <w:pPr>
        <w:pStyle w:val="29"/>
      </w:pPr>
      <w:r>
        <w:rPr>
          <w:rFonts w:hint="eastAsia"/>
        </w:rPr>
        <w:t>档案对象统一标识编码规则见下表。</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1276"/>
        <w:gridCol w:w="3402"/>
        <w:gridCol w:w="3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3" w:type="dxa"/>
          </w:tcPr>
          <w:p>
            <w:pPr>
              <w:pStyle w:val="29"/>
              <w:ind w:firstLine="0" w:firstLineChars="0"/>
              <w:rPr>
                <w:sz w:val="18"/>
                <w:szCs w:val="18"/>
              </w:rPr>
            </w:pPr>
            <w:r>
              <w:rPr>
                <w:rFonts w:hint="eastAsia"/>
                <w:sz w:val="18"/>
                <w:szCs w:val="20"/>
              </w:rPr>
              <w:t>码段</w:t>
            </w:r>
          </w:p>
        </w:tc>
        <w:tc>
          <w:tcPr>
            <w:tcW w:w="1276" w:type="dxa"/>
          </w:tcPr>
          <w:p>
            <w:pPr>
              <w:pStyle w:val="29"/>
              <w:ind w:firstLine="0" w:firstLineChars="0"/>
              <w:rPr>
                <w:sz w:val="18"/>
                <w:szCs w:val="18"/>
              </w:rPr>
            </w:pPr>
            <w:r>
              <w:rPr>
                <w:rFonts w:hint="eastAsia"/>
                <w:sz w:val="18"/>
                <w:szCs w:val="20"/>
              </w:rPr>
              <w:t>码位</w:t>
            </w:r>
          </w:p>
        </w:tc>
        <w:tc>
          <w:tcPr>
            <w:tcW w:w="3402" w:type="dxa"/>
          </w:tcPr>
          <w:p>
            <w:pPr>
              <w:pStyle w:val="29"/>
              <w:ind w:firstLine="0" w:firstLineChars="0"/>
              <w:rPr>
                <w:sz w:val="18"/>
                <w:szCs w:val="18"/>
              </w:rPr>
            </w:pPr>
            <w:r>
              <w:rPr>
                <w:rFonts w:hint="eastAsia"/>
                <w:sz w:val="18"/>
                <w:szCs w:val="20"/>
              </w:rPr>
              <w:t>含义</w:t>
            </w:r>
          </w:p>
        </w:tc>
        <w:tc>
          <w:tcPr>
            <w:tcW w:w="3254" w:type="dxa"/>
          </w:tcPr>
          <w:p>
            <w:pPr>
              <w:pStyle w:val="29"/>
              <w:ind w:firstLine="0" w:firstLineChars="0"/>
              <w:rPr>
                <w:sz w:val="18"/>
                <w:szCs w:val="18"/>
              </w:rPr>
            </w:pPr>
            <w:r>
              <w:rPr>
                <w:rFonts w:hint="eastAsia"/>
                <w:sz w:val="18"/>
                <w:szCs w:val="20"/>
              </w:rPr>
              <w:t>取值说明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29"/>
              <w:ind w:firstLine="0" w:firstLineChars="0"/>
              <w:rPr>
                <w:sz w:val="18"/>
                <w:szCs w:val="18"/>
              </w:rPr>
            </w:pPr>
            <w:r>
              <w:rPr>
                <w:rFonts w:hint="eastAsia"/>
                <w:sz w:val="18"/>
                <w:szCs w:val="20"/>
              </w:rPr>
              <w:t>应用平台编码</w:t>
            </w:r>
          </w:p>
        </w:tc>
        <w:tc>
          <w:tcPr>
            <w:tcW w:w="1276" w:type="dxa"/>
          </w:tcPr>
          <w:p>
            <w:pPr>
              <w:pStyle w:val="29"/>
              <w:ind w:firstLine="0" w:firstLineChars="0"/>
              <w:rPr>
                <w:sz w:val="18"/>
                <w:szCs w:val="18"/>
              </w:rPr>
            </w:pPr>
            <w:r>
              <w:rPr>
                <w:sz w:val="18"/>
                <w:szCs w:val="20"/>
              </w:rPr>
              <w:t>1-20</w:t>
            </w:r>
          </w:p>
        </w:tc>
        <w:tc>
          <w:tcPr>
            <w:tcW w:w="3402" w:type="dxa"/>
          </w:tcPr>
          <w:p>
            <w:pPr>
              <w:pStyle w:val="29"/>
              <w:ind w:firstLine="0" w:firstLineChars="0"/>
              <w:rPr>
                <w:sz w:val="18"/>
                <w:szCs w:val="18"/>
              </w:rPr>
            </w:pPr>
            <w:r>
              <w:rPr>
                <w:rFonts w:hint="eastAsia"/>
                <w:sz w:val="18"/>
                <w:szCs w:val="20"/>
              </w:rPr>
              <w:t>应用平台的所属单位、类型</w:t>
            </w:r>
            <w:r>
              <w:rPr>
                <w:sz w:val="18"/>
                <w:szCs w:val="20"/>
              </w:rPr>
              <w:t xml:space="preserve"> </w:t>
            </w:r>
            <w:r>
              <w:rPr>
                <w:rFonts w:hint="eastAsia"/>
                <w:sz w:val="18"/>
                <w:szCs w:val="20"/>
              </w:rPr>
              <w:t>和序号</w:t>
            </w:r>
          </w:p>
        </w:tc>
        <w:tc>
          <w:tcPr>
            <w:tcW w:w="3254" w:type="dxa"/>
          </w:tcPr>
          <w:p>
            <w:pPr>
              <w:pStyle w:val="29"/>
              <w:ind w:firstLine="0" w:firstLineChars="0"/>
              <w:rPr>
                <w:sz w:val="18"/>
                <w:szCs w:val="18"/>
              </w:rPr>
            </w:pPr>
            <w:r>
              <w:rPr>
                <w:rFonts w:hint="eastAsia"/>
                <w:sz w:val="18"/>
                <w:szCs w:val="20"/>
              </w:rPr>
              <w:t>符合GB/T</w:t>
            </w:r>
            <w:r>
              <w:rPr>
                <w:sz w:val="18"/>
                <w:szCs w:val="20"/>
              </w:rPr>
              <w:t xml:space="preserve"> 28181 </w:t>
            </w:r>
            <w:r>
              <w:rPr>
                <w:rFonts w:hint="eastAsia"/>
                <w:sz w:val="18"/>
                <w:szCs w:val="20"/>
              </w:rPr>
              <w:t>附录D中表D.1的编</w:t>
            </w:r>
            <w:r>
              <w:rPr>
                <w:sz w:val="18"/>
                <w:szCs w:val="20"/>
              </w:rPr>
              <w:t xml:space="preserve"> </w:t>
            </w:r>
            <w:r>
              <w:rPr>
                <w:rFonts w:hint="eastAsia"/>
                <w:sz w:val="18"/>
                <w:szCs w:val="20"/>
              </w:rPr>
              <w:t>码规则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29"/>
              <w:ind w:firstLine="0" w:firstLineChars="0"/>
              <w:rPr>
                <w:sz w:val="18"/>
                <w:szCs w:val="18"/>
              </w:rPr>
            </w:pPr>
            <w:r>
              <w:rPr>
                <w:rFonts w:hint="eastAsia"/>
                <w:sz w:val="18"/>
                <w:szCs w:val="20"/>
              </w:rPr>
              <w:t>子类型</w:t>
            </w:r>
          </w:p>
        </w:tc>
        <w:tc>
          <w:tcPr>
            <w:tcW w:w="1276" w:type="dxa"/>
          </w:tcPr>
          <w:p>
            <w:pPr>
              <w:pStyle w:val="29"/>
              <w:ind w:firstLine="0" w:firstLineChars="0"/>
              <w:rPr>
                <w:sz w:val="18"/>
                <w:szCs w:val="18"/>
              </w:rPr>
            </w:pPr>
            <w:r>
              <w:rPr>
                <w:sz w:val="18"/>
                <w:szCs w:val="20"/>
              </w:rPr>
              <w:t>21-22</w:t>
            </w:r>
          </w:p>
        </w:tc>
        <w:tc>
          <w:tcPr>
            <w:tcW w:w="3402" w:type="dxa"/>
          </w:tcPr>
          <w:p>
            <w:pPr>
              <w:pStyle w:val="29"/>
              <w:ind w:firstLine="0" w:firstLineChars="0"/>
              <w:rPr>
                <w:sz w:val="18"/>
                <w:szCs w:val="18"/>
              </w:rPr>
            </w:pPr>
            <w:r>
              <w:rPr>
                <w:rFonts w:hint="eastAsia"/>
                <w:sz w:val="18"/>
                <w:szCs w:val="20"/>
              </w:rPr>
              <w:t>表示视频图像信息基本对象的类型</w:t>
            </w:r>
          </w:p>
        </w:tc>
        <w:tc>
          <w:tcPr>
            <w:tcW w:w="3254" w:type="dxa"/>
          </w:tcPr>
          <w:p>
            <w:pPr>
              <w:pStyle w:val="29"/>
              <w:ind w:firstLine="0" w:firstLineChars="0"/>
              <w:rPr>
                <w:sz w:val="18"/>
                <w:szCs w:val="18"/>
              </w:rPr>
            </w:pPr>
            <w:r>
              <w:rPr>
                <w:rFonts w:hint="eastAsia"/>
                <w:sz w:val="18"/>
                <w:szCs w:val="20"/>
              </w:rPr>
              <w:t>01-视频片段</w:t>
            </w:r>
          </w:p>
          <w:p>
            <w:pPr>
              <w:pStyle w:val="29"/>
              <w:ind w:firstLine="0" w:firstLineChars="0"/>
              <w:rPr>
                <w:sz w:val="18"/>
                <w:szCs w:val="18"/>
              </w:rPr>
            </w:pPr>
            <w:r>
              <w:rPr>
                <w:rFonts w:hint="eastAsia"/>
                <w:sz w:val="18"/>
                <w:szCs w:val="20"/>
              </w:rPr>
              <w:t>02-图像</w:t>
            </w:r>
          </w:p>
          <w:p>
            <w:pPr>
              <w:pStyle w:val="29"/>
              <w:ind w:firstLine="0" w:firstLineChars="0"/>
              <w:rPr>
                <w:sz w:val="18"/>
                <w:szCs w:val="18"/>
              </w:rPr>
            </w:pPr>
            <w:r>
              <w:rPr>
                <w:rFonts w:hint="eastAsia"/>
                <w:sz w:val="18"/>
                <w:szCs w:val="20"/>
              </w:rPr>
              <w:t>03-文件</w:t>
            </w:r>
          </w:p>
          <w:p>
            <w:pPr>
              <w:pStyle w:val="29"/>
              <w:widowControl w:val="0"/>
              <w:ind w:firstLine="0" w:firstLineChars="0"/>
              <w:rPr>
                <w:sz w:val="18"/>
                <w:szCs w:val="18"/>
              </w:rPr>
            </w:pPr>
            <w:r>
              <w:rPr>
                <w:sz w:val="18"/>
                <w:szCs w:val="20"/>
              </w:rPr>
              <w:t>0</w:t>
            </w:r>
            <w:r>
              <w:rPr>
                <w:rFonts w:hint="eastAsia"/>
                <w:sz w:val="18"/>
                <w:szCs w:val="20"/>
              </w:rPr>
              <w:t>4-人员档案(含人体)</w:t>
            </w:r>
          </w:p>
          <w:p>
            <w:pPr>
              <w:pStyle w:val="29"/>
              <w:widowControl w:val="0"/>
              <w:ind w:firstLine="0" w:firstLineChars="0"/>
              <w:rPr>
                <w:sz w:val="18"/>
                <w:szCs w:val="18"/>
              </w:rPr>
            </w:pPr>
            <w:r>
              <w:rPr>
                <w:sz w:val="18"/>
                <w:szCs w:val="20"/>
              </w:rPr>
              <w:t>0</w:t>
            </w:r>
            <w:r>
              <w:rPr>
                <w:rFonts w:hint="eastAsia"/>
                <w:sz w:val="18"/>
                <w:szCs w:val="20"/>
              </w:rPr>
              <w:t>5-车辆档案</w:t>
            </w:r>
          </w:p>
          <w:p>
            <w:pPr>
              <w:pStyle w:val="29"/>
              <w:ind w:firstLine="0" w:firstLineChars="0"/>
              <w:rPr>
                <w:sz w:val="18"/>
                <w:szCs w:val="18"/>
              </w:rPr>
            </w:pPr>
            <w:r>
              <w:rPr>
                <w:sz w:val="18"/>
                <w:szCs w:val="20"/>
              </w:rPr>
              <w:t>0</w:t>
            </w:r>
            <w:r>
              <w:rPr>
                <w:rFonts w:hint="eastAsia"/>
                <w:sz w:val="18"/>
                <w:szCs w:val="20"/>
              </w:rPr>
              <w:t>6-物品档案</w:t>
            </w:r>
          </w:p>
          <w:p>
            <w:pPr>
              <w:pStyle w:val="29"/>
              <w:tabs>
                <w:tab w:val="left" w:pos="839"/>
                <w:tab w:val="left" w:pos="1259"/>
              </w:tabs>
              <w:ind w:firstLine="0" w:firstLineChars="0"/>
              <w:rPr>
                <w:sz w:val="18"/>
                <w:szCs w:val="18"/>
              </w:rPr>
            </w:pPr>
            <w:r>
              <w:rPr>
                <w:sz w:val="18"/>
                <w:szCs w:val="20"/>
              </w:rPr>
              <w:t>0</w:t>
            </w:r>
            <w:r>
              <w:rPr>
                <w:rFonts w:hint="eastAsia"/>
                <w:sz w:val="18"/>
                <w:szCs w:val="20"/>
              </w:rPr>
              <w:t>7-目标档案库</w:t>
            </w:r>
          </w:p>
          <w:p>
            <w:pPr>
              <w:pStyle w:val="29"/>
              <w:ind w:firstLine="0" w:firstLineChars="0"/>
              <w:rPr>
                <w:sz w:val="18"/>
                <w:szCs w:val="18"/>
              </w:rPr>
            </w:pPr>
            <w:r>
              <w:rPr>
                <w:rFonts w:hint="eastAsia"/>
                <w:sz w:val="18"/>
                <w:szCs w:val="20"/>
              </w:rPr>
              <w:t>……</w:t>
            </w:r>
          </w:p>
          <w:p>
            <w:pPr>
              <w:pStyle w:val="29"/>
              <w:ind w:firstLine="0" w:firstLineChars="0"/>
              <w:rPr>
                <w:sz w:val="18"/>
                <w:szCs w:val="18"/>
              </w:rPr>
            </w:pPr>
            <w:r>
              <w:rPr>
                <w:rFonts w:hint="eastAsia"/>
                <w:sz w:val="18"/>
                <w:szCs w:val="20"/>
              </w:rPr>
              <w:t>99-其他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29"/>
              <w:ind w:firstLine="0" w:firstLineChars="0"/>
              <w:rPr>
                <w:sz w:val="18"/>
                <w:szCs w:val="18"/>
              </w:rPr>
            </w:pPr>
            <w:r>
              <w:rPr>
                <w:rFonts w:hint="eastAsia"/>
                <w:sz w:val="18"/>
                <w:szCs w:val="20"/>
              </w:rPr>
              <w:t>时间编码</w:t>
            </w:r>
          </w:p>
        </w:tc>
        <w:tc>
          <w:tcPr>
            <w:tcW w:w="1276" w:type="dxa"/>
          </w:tcPr>
          <w:p>
            <w:pPr>
              <w:pStyle w:val="29"/>
              <w:ind w:firstLine="0" w:firstLineChars="0"/>
              <w:rPr>
                <w:sz w:val="18"/>
                <w:szCs w:val="18"/>
              </w:rPr>
            </w:pPr>
            <w:r>
              <w:rPr>
                <w:sz w:val="18"/>
                <w:szCs w:val="20"/>
              </w:rPr>
              <w:t>23-36</w:t>
            </w:r>
          </w:p>
        </w:tc>
        <w:tc>
          <w:tcPr>
            <w:tcW w:w="3402" w:type="dxa"/>
          </w:tcPr>
          <w:p>
            <w:pPr>
              <w:pStyle w:val="29"/>
              <w:ind w:firstLine="0" w:firstLineChars="0"/>
              <w:rPr>
                <w:sz w:val="18"/>
                <w:szCs w:val="18"/>
              </w:rPr>
            </w:pPr>
            <w:r>
              <w:rPr>
                <w:rFonts w:hint="eastAsia"/>
                <w:sz w:val="18"/>
                <w:szCs w:val="20"/>
              </w:rPr>
              <w:t>表示视频图像信息基本对象创建的时间，精确到秒级</w:t>
            </w:r>
          </w:p>
        </w:tc>
        <w:tc>
          <w:tcPr>
            <w:tcW w:w="3254" w:type="dxa"/>
          </w:tcPr>
          <w:p>
            <w:pPr>
              <w:pStyle w:val="29"/>
              <w:ind w:firstLine="0" w:firstLineChars="0"/>
              <w:rPr>
                <w:sz w:val="18"/>
                <w:szCs w:val="18"/>
              </w:rPr>
            </w:pPr>
            <w:r>
              <w:rPr>
                <w:rFonts w:hint="eastAsia"/>
                <w:sz w:val="18"/>
                <w:szCs w:val="20"/>
              </w:rPr>
              <w:t>YYYYMMDDhhmmss，年月日时分秒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29"/>
              <w:ind w:firstLine="0" w:firstLineChars="0"/>
              <w:rPr>
                <w:sz w:val="18"/>
                <w:szCs w:val="18"/>
              </w:rPr>
            </w:pPr>
            <w:r>
              <w:rPr>
                <w:rFonts w:hint="eastAsia"/>
                <w:sz w:val="18"/>
                <w:szCs w:val="20"/>
              </w:rPr>
              <w:t>序号</w:t>
            </w:r>
          </w:p>
        </w:tc>
        <w:tc>
          <w:tcPr>
            <w:tcW w:w="1276" w:type="dxa"/>
          </w:tcPr>
          <w:p>
            <w:pPr>
              <w:pStyle w:val="29"/>
              <w:ind w:firstLine="0" w:firstLineChars="0"/>
              <w:rPr>
                <w:sz w:val="18"/>
                <w:szCs w:val="18"/>
              </w:rPr>
            </w:pPr>
            <w:r>
              <w:rPr>
                <w:sz w:val="18"/>
                <w:szCs w:val="20"/>
              </w:rPr>
              <w:t>37-4</w:t>
            </w:r>
            <w:r>
              <w:rPr>
                <w:rFonts w:hint="eastAsia"/>
                <w:sz w:val="18"/>
                <w:szCs w:val="20"/>
              </w:rPr>
              <w:t>8</w:t>
            </w:r>
          </w:p>
        </w:tc>
        <w:tc>
          <w:tcPr>
            <w:tcW w:w="3402" w:type="dxa"/>
          </w:tcPr>
          <w:p>
            <w:pPr>
              <w:pStyle w:val="29"/>
              <w:ind w:firstLine="0" w:firstLineChars="0"/>
              <w:jc w:val="left"/>
              <w:rPr>
                <w:sz w:val="18"/>
                <w:szCs w:val="18"/>
              </w:rPr>
            </w:pPr>
            <w:r>
              <w:rPr>
                <w:rFonts w:hint="eastAsia"/>
                <w:sz w:val="18"/>
                <w:szCs w:val="20"/>
              </w:rPr>
              <w:t>表示视频图像信息基本对象序号</w:t>
            </w:r>
          </w:p>
        </w:tc>
        <w:tc>
          <w:tcPr>
            <w:tcW w:w="3254" w:type="dxa"/>
          </w:tcPr>
          <w:p>
            <w:pPr>
              <w:pStyle w:val="29"/>
              <w:ind w:firstLine="0" w:firstLineChars="0"/>
              <w:rPr>
                <w:sz w:val="18"/>
                <w:szCs w:val="18"/>
              </w:rPr>
            </w:pPr>
            <w:r>
              <w:rPr>
                <w:rFonts w:hint="eastAsia"/>
                <w:sz w:val="18"/>
                <w:szCs w:val="20"/>
              </w:rPr>
              <w:t>12位整数</w:t>
            </w:r>
          </w:p>
        </w:tc>
      </w:tr>
    </w:tbl>
    <w:p>
      <w:pPr>
        <w:widowControl/>
        <w:jc w:val="left"/>
        <w:rPr>
          <w:rFonts w:ascii="黑体" w:hAnsi="黑体" w:eastAsia="黑体"/>
        </w:rPr>
      </w:pPr>
    </w:p>
    <w:p>
      <w:pPr>
        <w:pStyle w:val="29"/>
        <w:ind w:firstLine="0" w:firstLineChars="0"/>
        <w:jc w:val="left"/>
        <w:outlineLvl w:val="2"/>
        <w:rPr>
          <w:rFonts w:ascii="黑体" w:hAnsi="黑体" w:eastAsia="黑体"/>
        </w:rPr>
      </w:pPr>
      <w:bookmarkStart w:id="302" w:name="_Toc99658139"/>
      <w:bookmarkStart w:id="303" w:name="_Toc99960830"/>
      <w:r>
        <w:rPr>
          <w:rFonts w:hint="eastAsia" w:ascii="黑体" w:hAnsi="黑体" w:eastAsia="黑体"/>
        </w:rPr>
        <w:t>C</w:t>
      </w:r>
      <w:r>
        <w:rPr>
          <w:rFonts w:ascii="黑体" w:hAnsi="黑体" w:eastAsia="黑体"/>
        </w:rPr>
        <w:t xml:space="preserve">.4 </w:t>
      </w:r>
      <w:r>
        <w:rPr>
          <w:rFonts w:hint="eastAsia" w:ascii="黑体" w:hAnsi="黑体" w:eastAsia="黑体"/>
        </w:rPr>
        <w:t>布控与订阅统一标识编码规则（Business</w:t>
      </w:r>
      <w:r>
        <w:rPr>
          <w:rFonts w:ascii="黑体" w:hAnsi="黑体" w:eastAsia="黑体"/>
        </w:rPr>
        <w:t>ObjectIdType</w:t>
      </w:r>
      <w:r>
        <w:rPr>
          <w:rFonts w:hint="eastAsia" w:ascii="黑体" w:hAnsi="黑体" w:eastAsia="黑体"/>
        </w:rPr>
        <w:t>）</w:t>
      </w:r>
      <w:bookmarkEnd w:id="302"/>
      <w:bookmarkEnd w:id="303"/>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3"/>
        <w:gridCol w:w="1276"/>
        <w:gridCol w:w="3402"/>
        <w:gridCol w:w="3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码段</w:t>
            </w:r>
          </w:p>
        </w:tc>
        <w:tc>
          <w:tcPr>
            <w:tcW w:w="1276"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码位</w:t>
            </w:r>
          </w:p>
        </w:tc>
        <w:tc>
          <w:tcPr>
            <w:tcW w:w="3402"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含义</w:t>
            </w:r>
          </w:p>
        </w:tc>
        <w:tc>
          <w:tcPr>
            <w:tcW w:w="3254"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取值说明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机构编码</w:t>
            </w:r>
          </w:p>
        </w:tc>
        <w:tc>
          <w:tcPr>
            <w:tcW w:w="1276" w:type="dxa"/>
          </w:tcPr>
          <w:p>
            <w:pPr>
              <w:pStyle w:val="29"/>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1-12</w:t>
            </w:r>
          </w:p>
        </w:tc>
        <w:tc>
          <w:tcPr>
            <w:tcW w:w="3402"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公安机关机构代码</w:t>
            </w:r>
          </w:p>
        </w:tc>
        <w:tc>
          <w:tcPr>
            <w:tcW w:w="3254"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符合GA/T</w:t>
            </w:r>
            <w:r>
              <w:rPr>
                <w:rFonts w:asciiTheme="minorEastAsia" w:hAnsiTheme="minorEastAsia" w:eastAsiaTheme="minorEastAsia"/>
                <w:sz w:val="18"/>
                <w:szCs w:val="20"/>
              </w:rPr>
              <w:t xml:space="preserve"> </w:t>
            </w:r>
            <w:r>
              <w:rPr>
                <w:rFonts w:hint="eastAsia" w:asciiTheme="minorEastAsia" w:hAnsiTheme="minorEastAsia" w:eastAsiaTheme="minorEastAsia"/>
                <w:sz w:val="18"/>
                <w:szCs w:val="20"/>
              </w:rPr>
              <w:t>543.1-2011中DE00060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restart"/>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子类型编码</w:t>
            </w:r>
          </w:p>
        </w:tc>
        <w:tc>
          <w:tcPr>
            <w:tcW w:w="1276" w:type="dxa"/>
            <w:vMerge w:val="restart"/>
          </w:tcPr>
          <w:p>
            <w:pPr>
              <w:pStyle w:val="29"/>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13-14</w:t>
            </w:r>
          </w:p>
        </w:tc>
        <w:tc>
          <w:tcPr>
            <w:tcW w:w="3402" w:type="dxa"/>
            <w:vMerge w:val="restart"/>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表示类型</w:t>
            </w:r>
          </w:p>
        </w:tc>
        <w:tc>
          <w:tcPr>
            <w:tcW w:w="3254" w:type="dxa"/>
          </w:tcPr>
          <w:p>
            <w:pPr>
              <w:pStyle w:val="29"/>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01-</w:t>
            </w:r>
            <w:r>
              <w:rPr>
                <w:rFonts w:hint="eastAsia" w:asciiTheme="minorEastAsia" w:hAnsiTheme="minorEastAsia" w:eastAsiaTheme="minorEastAsia"/>
                <w:sz w:val="18"/>
                <w:szCs w:val="20"/>
              </w:rPr>
              <w:t>布/撤控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tcPr>
          <w:p>
            <w:pPr>
              <w:pStyle w:val="29"/>
              <w:ind w:firstLine="0" w:firstLineChars="0"/>
              <w:rPr>
                <w:rFonts w:asciiTheme="minorEastAsia" w:hAnsiTheme="minorEastAsia" w:eastAsiaTheme="minorEastAsia"/>
                <w:sz w:val="18"/>
                <w:szCs w:val="18"/>
              </w:rPr>
            </w:pPr>
          </w:p>
        </w:tc>
        <w:tc>
          <w:tcPr>
            <w:tcW w:w="1276" w:type="dxa"/>
            <w:vMerge w:val="continue"/>
          </w:tcPr>
          <w:p>
            <w:pPr>
              <w:pStyle w:val="29"/>
              <w:ind w:firstLine="0" w:firstLineChars="0"/>
              <w:rPr>
                <w:rFonts w:asciiTheme="minorEastAsia" w:hAnsiTheme="minorEastAsia" w:eastAsiaTheme="minorEastAsia"/>
                <w:sz w:val="18"/>
                <w:szCs w:val="18"/>
              </w:rPr>
            </w:pPr>
          </w:p>
        </w:tc>
        <w:tc>
          <w:tcPr>
            <w:tcW w:w="3402" w:type="dxa"/>
            <w:vMerge w:val="continue"/>
          </w:tcPr>
          <w:p>
            <w:pPr>
              <w:pStyle w:val="29"/>
              <w:ind w:firstLine="0" w:firstLineChars="0"/>
              <w:rPr>
                <w:rFonts w:asciiTheme="minorEastAsia" w:hAnsiTheme="minorEastAsia" w:eastAsiaTheme="minorEastAsia"/>
                <w:sz w:val="18"/>
                <w:szCs w:val="18"/>
              </w:rPr>
            </w:pPr>
          </w:p>
        </w:tc>
        <w:tc>
          <w:tcPr>
            <w:tcW w:w="3254" w:type="dxa"/>
          </w:tcPr>
          <w:p>
            <w:pPr>
              <w:pStyle w:val="29"/>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02-</w:t>
            </w:r>
            <w:r>
              <w:rPr>
                <w:rFonts w:hint="eastAsia" w:asciiTheme="minorEastAsia" w:hAnsiTheme="minorEastAsia" w:eastAsiaTheme="minorEastAsia"/>
                <w:sz w:val="18"/>
                <w:szCs w:val="20"/>
              </w:rPr>
              <w:t>告警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tcPr>
          <w:p>
            <w:pPr>
              <w:pStyle w:val="29"/>
              <w:ind w:firstLine="0" w:firstLineChars="0"/>
              <w:rPr>
                <w:rFonts w:asciiTheme="minorEastAsia" w:hAnsiTheme="minorEastAsia" w:eastAsiaTheme="minorEastAsia"/>
                <w:sz w:val="18"/>
                <w:szCs w:val="18"/>
              </w:rPr>
            </w:pPr>
          </w:p>
        </w:tc>
        <w:tc>
          <w:tcPr>
            <w:tcW w:w="1276" w:type="dxa"/>
            <w:vMerge w:val="continue"/>
          </w:tcPr>
          <w:p>
            <w:pPr>
              <w:pStyle w:val="29"/>
              <w:ind w:firstLine="0" w:firstLineChars="0"/>
              <w:rPr>
                <w:rFonts w:asciiTheme="minorEastAsia" w:hAnsiTheme="minorEastAsia" w:eastAsiaTheme="minorEastAsia"/>
                <w:sz w:val="18"/>
                <w:szCs w:val="18"/>
              </w:rPr>
            </w:pPr>
          </w:p>
        </w:tc>
        <w:tc>
          <w:tcPr>
            <w:tcW w:w="3402" w:type="dxa"/>
            <w:vMerge w:val="continue"/>
          </w:tcPr>
          <w:p>
            <w:pPr>
              <w:pStyle w:val="29"/>
              <w:ind w:firstLine="0" w:firstLineChars="0"/>
              <w:rPr>
                <w:rFonts w:asciiTheme="minorEastAsia" w:hAnsiTheme="minorEastAsia" w:eastAsiaTheme="minorEastAsia"/>
                <w:sz w:val="18"/>
                <w:szCs w:val="18"/>
              </w:rPr>
            </w:pPr>
          </w:p>
        </w:tc>
        <w:tc>
          <w:tcPr>
            <w:tcW w:w="3254" w:type="dxa"/>
          </w:tcPr>
          <w:p>
            <w:pPr>
              <w:pStyle w:val="29"/>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03-</w:t>
            </w:r>
            <w:r>
              <w:rPr>
                <w:rFonts w:hint="eastAsia" w:asciiTheme="minorEastAsia" w:hAnsiTheme="minorEastAsia" w:eastAsiaTheme="minorEastAsia"/>
                <w:sz w:val="18"/>
                <w:szCs w:val="20"/>
              </w:rPr>
              <w:t>订阅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tcPr>
          <w:p>
            <w:pPr>
              <w:pStyle w:val="29"/>
              <w:ind w:firstLine="0" w:firstLineChars="0"/>
              <w:rPr>
                <w:rFonts w:asciiTheme="minorEastAsia" w:hAnsiTheme="minorEastAsia" w:eastAsiaTheme="minorEastAsia"/>
                <w:sz w:val="18"/>
                <w:szCs w:val="18"/>
              </w:rPr>
            </w:pPr>
          </w:p>
        </w:tc>
        <w:tc>
          <w:tcPr>
            <w:tcW w:w="1276" w:type="dxa"/>
            <w:vMerge w:val="continue"/>
          </w:tcPr>
          <w:p>
            <w:pPr>
              <w:pStyle w:val="29"/>
              <w:ind w:firstLine="0" w:firstLineChars="0"/>
              <w:rPr>
                <w:rFonts w:asciiTheme="minorEastAsia" w:hAnsiTheme="minorEastAsia" w:eastAsiaTheme="minorEastAsia"/>
                <w:sz w:val="18"/>
                <w:szCs w:val="18"/>
              </w:rPr>
            </w:pPr>
          </w:p>
        </w:tc>
        <w:tc>
          <w:tcPr>
            <w:tcW w:w="3402" w:type="dxa"/>
            <w:vMerge w:val="continue"/>
          </w:tcPr>
          <w:p>
            <w:pPr>
              <w:pStyle w:val="29"/>
              <w:ind w:firstLine="0" w:firstLineChars="0"/>
              <w:rPr>
                <w:rFonts w:asciiTheme="minorEastAsia" w:hAnsiTheme="minorEastAsia" w:eastAsiaTheme="minorEastAsia"/>
                <w:sz w:val="18"/>
                <w:szCs w:val="18"/>
              </w:rPr>
            </w:pPr>
          </w:p>
        </w:tc>
        <w:tc>
          <w:tcPr>
            <w:tcW w:w="3254" w:type="dxa"/>
          </w:tcPr>
          <w:p>
            <w:pPr>
              <w:pStyle w:val="29"/>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04-</w:t>
            </w:r>
            <w:r>
              <w:rPr>
                <w:rFonts w:hint="eastAsia" w:asciiTheme="minorEastAsia" w:hAnsiTheme="minorEastAsia" w:eastAsiaTheme="minorEastAsia"/>
                <w:sz w:val="18"/>
                <w:szCs w:val="20"/>
              </w:rPr>
              <w:t>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tcPr>
          <w:p>
            <w:pPr>
              <w:pStyle w:val="29"/>
              <w:ind w:firstLine="0" w:firstLineChars="0"/>
              <w:rPr>
                <w:rFonts w:asciiTheme="minorEastAsia" w:hAnsiTheme="minorEastAsia" w:eastAsiaTheme="minorEastAsia"/>
                <w:sz w:val="18"/>
                <w:szCs w:val="18"/>
              </w:rPr>
            </w:pPr>
          </w:p>
        </w:tc>
        <w:tc>
          <w:tcPr>
            <w:tcW w:w="1276" w:type="dxa"/>
            <w:vMerge w:val="continue"/>
          </w:tcPr>
          <w:p>
            <w:pPr>
              <w:pStyle w:val="29"/>
              <w:ind w:firstLine="0" w:firstLineChars="0"/>
              <w:rPr>
                <w:rFonts w:asciiTheme="minorEastAsia" w:hAnsiTheme="minorEastAsia" w:eastAsiaTheme="minorEastAsia"/>
                <w:sz w:val="18"/>
                <w:szCs w:val="18"/>
              </w:rPr>
            </w:pPr>
          </w:p>
        </w:tc>
        <w:tc>
          <w:tcPr>
            <w:tcW w:w="3402" w:type="dxa"/>
            <w:vMerge w:val="continue"/>
          </w:tcPr>
          <w:p>
            <w:pPr>
              <w:pStyle w:val="29"/>
              <w:ind w:firstLine="0" w:firstLineChars="0"/>
              <w:rPr>
                <w:rFonts w:asciiTheme="minorEastAsia" w:hAnsiTheme="minorEastAsia" w:eastAsiaTheme="minorEastAsia"/>
                <w:sz w:val="18"/>
                <w:szCs w:val="18"/>
              </w:rPr>
            </w:pPr>
          </w:p>
        </w:tc>
        <w:tc>
          <w:tcPr>
            <w:tcW w:w="3254" w:type="dxa"/>
          </w:tcPr>
          <w:p>
            <w:pPr>
              <w:pStyle w:val="29"/>
              <w:tabs>
                <w:tab w:val="left" w:pos="839"/>
                <w:tab w:val="left" w:pos="1259"/>
              </w:tabs>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05-</w:t>
            </w:r>
            <w:r>
              <w:rPr>
                <w:rFonts w:hint="eastAsia" w:asciiTheme="minorEastAsia" w:hAnsiTheme="minorEastAsia" w:eastAsiaTheme="minorEastAsia"/>
                <w:sz w:val="18"/>
                <w:szCs w:val="20"/>
              </w:rPr>
              <w:t>以图搜图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tcPr>
          <w:p>
            <w:pPr>
              <w:pStyle w:val="29"/>
              <w:ind w:firstLine="0" w:firstLineChars="0"/>
              <w:rPr>
                <w:rFonts w:asciiTheme="minorEastAsia" w:hAnsiTheme="minorEastAsia" w:eastAsiaTheme="minorEastAsia"/>
                <w:sz w:val="18"/>
                <w:szCs w:val="18"/>
              </w:rPr>
            </w:pPr>
          </w:p>
        </w:tc>
        <w:tc>
          <w:tcPr>
            <w:tcW w:w="1276" w:type="dxa"/>
            <w:vMerge w:val="continue"/>
          </w:tcPr>
          <w:p>
            <w:pPr>
              <w:pStyle w:val="29"/>
              <w:ind w:firstLine="0" w:firstLineChars="0"/>
              <w:rPr>
                <w:rFonts w:asciiTheme="minorEastAsia" w:hAnsiTheme="minorEastAsia" w:eastAsiaTheme="minorEastAsia"/>
                <w:sz w:val="18"/>
                <w:szCs w:val="18"/>
              </w:rPr>
            </w:pPr>
          </w:p>
        </w:tc>
        <w:tc>
          <w:tcPr>
            <w:tcW w:w="3402" w:type="dxa"/>
            <w:vMerge w:val="continue"/>
          </w:tcPr>
          <w:p>
            <w:pPr>
              <w:pStyle w:val="29"/>
              <w:ind w:firstLine="0" w:firstLineChars="0"/>
              <w:rPr>
                <w:rFonts w:asciiTheme="minorEastAsia" w:hAnsiTheme="minorEastAsia" w:eastAsiaTheme="minorEastAsia"/>
                <w:sz w:val="18"/>
                <w:szCs w:val="18"/>
              </w:rPr>
            </w:pPr>
          </w:p>
        </w:tc>
        <w:tc>
          <w:tcPr>
            <w:tcW w:w="3254" w:type="dxa"/>
          </w:tcPr>
          <w:p>
            <w:pPr>
              <w:pStyle w:val="29"/>
              <w:tabs>
                <w:tab w:val="left" w:pos="839"/>
                <w:tab w:val="left" w:pos="1259"/>
              </w:tabs>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06-</w:t>
            </w:r>
            <w:r>
              <w:rPr>
                <w:rFonts w:hint="eastAsia" w:asciiTheme="minorEastAsia" w:hAnsiTheme="minorEastAsia" w:eastAsiaTheme="minorEastAsia"/>
                <w:sz w:val="18"/>
                <w:szCs w:val="20"/>
              </w:rPr>
              <w:t>以图搜档案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vMerge w:val="continue"/>
          </w:tcPr>
          <w:p>
            <w:pPr>
              <w:pStyle w:val="29"/>
              <w:ind w:firstLine="0" w:firstLineChars="0"/>
              <w:rPr>
                <w:rFonts w:asciiTheme="minorEastAsia" w:hAnsiTheme="minorEastAsia" w:eastAsiaTheme="minorEastAsia"/>
                <w:sz w:val="18"/>
                <w:szCs w:val="18"/>
              </w:rPr>
            </w:pPr>
          </w:p>
        </w:tc>
        <w:tc>
          <w:tcPr>
            <w:tcW w:w="1276" w:type="dxa"/>
            <w:vMerge w:val="continue"/>
          </w:tcPr>
          <w:p>
            <w:pPr>
              <w:pStyle w:val="29"/>
              <w:ind w:firstLine="0" w:firstLineChars="0"/>
              <w:rPr>
                <w:rFonts w:asciiTheme="minorEastAsia" w:hAnsiTheme="minorEastAsia" w:eastAsiaTheme="minorEastAsia"/>
                <w:sz w:val="18"/>
                <w:szCs w:val="18"/>
              </w:rPr>
            </w:pPr>
          </w:p>
        </w:tc>
        <w:tc>
          <w:tcPr>
            <w:tcW w:w="3402" w:type="dxa"/>
            <w:vMerge w:val="continue"/>
          </w:tcPr>
          <w:p>
            <w:pPr>
              <w:pStyle w:val="29"/>
              <w:ind w:firstLine="0" w:firstLineChars="0"/>
              <w:rPr>
                <w:rFonts w:asciiTheme="minorEastAsia" w:hAnsiTheme="minorEastAsia" w:eastAsiaTheme="minorEastAsia"/>
                <w:sz w:val="18"/>
                <w:szCs w:val="18"/>
              </w:rPr>
            </w:pPr>
          </w:p>
        </w:tc>
        <w:tc>
          <w:tcPr>
            <w:tcW w:w="3254" w:type="dxa"/>
          </w:tcPr>
          <w:p>
            <w:pPr>
              <w:pStyle w:val="29"/>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99-</w:t>
            </w:r>
            <w:r>
              <w:rPr>
                <w:rFonts w:hint="eastAsia" w:asciiTheme="minorEastAsia" w:hAnsiTheme="minorEastAsia" w:eastAsiaTheme="minorEastAsia"/>
                <w:sz w:val="18"/>
                <w:szCs w:val="2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时间编码</w:t>
            </w:r>
          </w:p>
        </w:tc>
        <w:tc>
          <w:tcPr>
            <w:tcW w:w="1276" w:type="dxa"/>
          </w:tcPr>
          <w:p>
            <w:pPr>
              <w:pStyle w:val="29"/>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15-28</w:t>
            </w:r>
          </w:p>
        </w:tc>
        <w:tc>
          <w:tcPr>
            <w:tcW w:w="3402"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表示布控与订阅生成时间，精确到秒级</w:t>
            </w:r>
          </w:p>
        </w:tc>
        <w:tc>
          <w:tcPr>
            <w:tcW w:w="3254"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YYYYMMDDhhmmss，年月日时分秒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序号</w:t>
            </w:r>
          </w:p>
        </w:tc>
        <w:tc>
          <w:tcPr>
            <w:tcW w:w="1276" w:type="dxa"/>
          </w:tcPr>
          <w:p>
            <w:pPr>
              <w:pStyle w:val="29"/>
              <w:ind w:firstLine="0" w:firstLineChars="0"/>
              <w:rPr>
                <w:rFonts w:asciiTheme="minorEastAsia" w:hAnsiTheme="minorEastAsia" w:eastAsiaTheme="minorEastAsia"/>
                <w:sz w:val="18"/>
                <w:szCs w:val="18"/>
              </w:rPr>
            </w:pPr>
            <w:r>
              <w:rPr>
                <w:rFonts w:asciiTheme="minorEastAsia" w:hAnsiTheme="minorEastAsia" w:eastAsiaTheme="minorEastAsia"/>
                <w:sz w:val="18"/>
                <w:szCs w:val="20"/>
              </w:rPr>
              <w:t>29-33</w:t>
            </w:r>
          </w:p>
        </w:tc>
        <w:tc>
          <w:tcPr>
            <w:tcW w:w="3402" w:type="dxa"/>
          </w:tcPr>
          <w:p>
            <w:pPr>
              <w:pStyle w:val="29"/>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20"/>
              </w:rPr>
              <w:t>表示流水序号</w:t>
            </w:r>
          </w:p>
        </w:tc>
        <w:tc>
          <w:tcPr>
            <w:tcW w:w="3254" w:type="dxa"/>
          </w:tcPr>
          <w:p>
            <w:pPr>
              <w:pStyle w:val="29"/>
              <w:ind w:firstLine="0" w:firstLineChars="0"/>
              <w:rPr>
                <w:rFonts w:asciiTheme="minorEastAsia" w:hAnsiTheme="minorEastAsia" w:eastAsiaTheme="minorEastAsia"/>
                <w:sz w:val="18"/>
                <w:szCs w:val="18"/>
              </w:rPr>
            </w:pPr>
          </w:p>
        </w:tc>
      </w:tr>
    </w:tbl>
    <w:p>
      <w:pPr>
        <w:pStyle w:val="29"/>
        <w:ind w:firstLine="0" w:firstLineChars="0"/>
      </w:pPr>
    </w:p>
    <w:p>
      <w:pPr>
        <w:pStyle w:val="29"/>
        <w:ind w:firstLine="0" w:firstLineChars="0"/>
      </w:pPr>
    </w:p>
    <w:p>
      <w:pPr>
        <w:pStyle w:val="77"/>
        <w:numPr>
          <w:ilvl w:val="0"/>
          <w:numId w:val="0"/>
        </w:numPr>
        <w:spacing w:before="312" w:afterLines="0"/>
        <w:jc w:val="center"/>
      </w:pPr>
      <w:r>
        <w:br w:type="page"/>
      </w:r>
      <w:bookmarkStart w:id="304" w:name="_Toc99658140"/>
      <w:bookmarkStart w:id="305" w:name="_Toc99960831"/>
      <w:r>
        <w:rPr>
          <w:rFonts w:hint="eastAsia"/>
        </w:rPr>
        <w:t>附录</w:t>
      </w:r>
      <w:r>
        <w:t>D</w:t>
      </w:r>
      <w:bookmarkEnd w:id="304"/>
      <w:bookmarkEnd w:id="305"/>
    </w:p>
    <w:p>
      <w:pPr>
        <w:pStyle w:val="204"/>
        <w:ind w:firstLine="0" w:firstLineChars="0"/>
        <w:jc w:val="center"/>
        <w:rPr>
          <w:rFonts w:ascii="黑体" w:hAnsi="黑体" w:eastAsia="黑体"/>
          <w:kern w:val="0"/>
          <w:szCs w:val="20"/>
        </w:rPr>
      </w:pPr>
      <w:r>
        <w:rPr>
          <w:rFonts w:hint="eastAsia" w:ascii="黑体" w:hAnsi="黑体" w:eastAsia="黑体"/>
          <w:kern w:val="0"/>
          <w:szCs w:val="20"/>
        </w:rPr>
        <w:t>（资料性）</w:t>
      </w:r>
    </w:p>
    <w:p>
      <w:pPr>
        <w:pStyle w:val="204"/>
        <w:ind w:firstLine="0" w:firstLineChars="0"/>
        <w:jc w:val="center"/>
        <w:rPr>
          <w:rFonts w:ascii="黑体" w:hAnsi="黑体" w:eastAsia="黑体"/>
          <w:kern w:val="0"/>
          <w:szCs w:val="20"/>
        </w:rPr>
      </w:pPr>
      <w:r>
        <w:rPr>
          <w:rFonts w:hint="eastAsia" w:ascii="黑体" w:hAnsi="黑体" w:eastAsia="黑体"/>
          <w:kern w:val="0"/>
          <w:szCs w:val="20"/>
        </w:rPr>
        <w:t>评价指标说明</w:t>
      </w:r>
    </w:p>
    <w:p>
      <w:pPr>
        <w:pStyle w:val="29"/>
        <w:ind w:firstLine="0" w:firstLineChars="0"/>
      </w:pPr>
    </w:p>
    <w:p>
      <w:pPr>
        <w:pStyle w:val="29"/>
        <w:ind w:firstLine="0" w:firstLineChars="0"/>
        <w:jc w:val="left"/>
        <w:outlineLvl w:val="2"/>
        <w:rPr>
          <w:rFonts w:ascii="黑体" w:hAnsi="黑体" w:eastAsia="黑体"/>
        </w:rPr>
      </w:pPr>
      <w:bookmarkStart w:id="306" w:name="_Toc99095943"/>
      <w:bookmarkStart w:id="307" w:name="_Toc99960832"/>
      <w:bookmarkStart w:id="308" w:name="_Toc99658141"/>
      <w:r>
        <w:rPr>
          <w:rFonts w:hint="eastAsia" w:ascii="黑体" w:hAnsi="黑体" w:eastAsia="黑体"/>
        </w:rPr>
        <w:t>D</w:t>
      </w:r>
      <w:r>
        <w:rPr>
          <w:rFonts w:ascii="黑体" w:hAnsi="黑体" w:eastAsia="黑体"/>
        </w:rPr>
        <w:t>.1 聚类</w:t>
      </w:r>
      <w:r>
        <w:rPr>
          <w:rFonts w:hint="eastAsia" w:ascii="黑体" w:hAnsi="黑体" w:eastAsia="黑体"/>
        </w:rPr>
        <w:t>准确</w:t>
      </w:r>
      <w:r>
        <w:rPr>
          <w:rFonts w:ascii="黑体" w:hAnsi="黑体" w:eastAsia="黑体"/>
        </w:rPr>
        <w:t>率</w:t>
      </w:r>
      <w:bookmarkEnd w:id="306"/>
      <w:bookmarkEnd w:id="307"/>
      <w:bookmarkEnd w:id="308"/>
    </w:p>
    <w:p>
      <w:pPr>
        <w:rPr>
          <w:rFonts w:ascii="Times New Roman" w:hAnsi="Times New Roman" w:cs="Times New Roman"/>
        </w:rPr>
      </w:pPr>
      <w:r>
        <w:rPr>
          <w:rFonts w:ascii="Times New Roman" w:hAnsi="Times New Roman" w:cs="Times New Roman"/>
        </w:rPr>
        <w:tab/>
      </w:r>
      <w:r>
        <w:rPr>
          <w:rFonts w:ascii="Times New Roman" w:hAnsi="Times New Roman" w:cs="Times New Roman"/>
        </w:rPr>
        <w:t>计算公式：假设抽取的</w:t>
      </w:r>
      <w:r>
        <w:rPr>
          <w:rFonts w:hint="eastAsia" w:ascii="Times New Roman" w:hAnsi="Times New Roman" w:cs="Times New Roman"/>
        </w:rPr>
        <w:t>档案</w:t>
      </w:r>
      <w:r>
        <w:rPr>
          <w:rFonts w:ascii="Times New Roman" w:hAnsi="Times New Roman" w:cs="Times New Roman"/>
        </w:rPr>
        <w:t>个数为N，每个</w:t>
      </w:r>
      <w:r>
        <w:rPr>
          <w:rFonts w:hint="eastAsia" w:ascii="Times New Roman" w:hAnsi="Times New Roman" w:cs="Times New Roman"/>
        </w:rPr>
        <w:t>档案内</w:t>
      </w:r>
      <w:r>
        <w:rPr>
          <w:rFonts w:ascii="Times New Roman" w:hAnsi="Times New Roman" w:cs="Times New Roman"/>
        </w:rPr>
        <w:t>和目标图片为同类的个数为TP，</w:t>
      </w:r>
      <w:r>
        <w:rPr>
          <w:rFonts w:hint="eastAsia" w:ascii="Times New Roman" w:hAnsi="Times New Roman" w:cs="Times New Roman"/>
        </w:rPr>
        <w:t>档案</w:t>
      </w:r>
      <w:r>
        <w:rPr>
          <w:rFonts w:ascii="Times New Roman" w:hAnsi="Times New Roman" w:cs="Times New Roman"/>
        </w:rPr>
        <w:t>内错误样本个数为FP，</w:t>
      </w:r>
      <w:r>
        <w:rPr>
          <w:rFonts w:hint="eastAsia" w:ascii="Times New Roman" w:hAnsi="Times New Roman" w:cs="Times New Roman"/>
        </w:rPr>
        <w:t>档案</w:t>
      </w:r>
      <w:r>
        <w:rPr>
          <w:rFonts w:ascii="Times New Roman" w:hAnsi="Times New Roman" w:cs="Times New Roman"/>
        </w:rPr>
        <w:t>内总样本数为M，则单个</w:t>
      </w:r>
      <w:r>
        <w:rPr>
          <w:rFonts w:hint="eastAsia" w:ascii="Times New Roman" w:hAnsi="Times New Roman" w:cs="Times New Roman"/>
        </w:rPr>
        <w:t>档案准确</w:t>
      </w:r>
      <w:r>
        <w:rPr>
          <w:rFonts w:ascii="Times New Roman" w:hAnsi="Times New Roman" w:cs="Times New Roman"/>
        </w:rPr>
        <w:t>率为：</w:t>
      </w:r>
    </w:p>
    <w:p>
      <w:pPr>
        <w:rPr>
          <w:rFonts w:ascii="Times New Roman" w:hAnsi="Times New Roman" w:cs="Times New Roman"/>
        </w:rPr>
      </w:pPr>
      <m:oMathPara>
        <m:oMath>
          <m:sSub>
            <m:sSubPr>
              <m:ctrlPr>
                <w:rPr>
                  <w:rFonts w:ascii="Cambria Math" w:hAnsi="Cambria Math" w:cs="Times New Roman"/>
                </w:rPr>
              </m:ctrlPr>
            </m:sSubPr>
            <m:e>
              <m:r>
                <m:rPr/>
                <w:rPr>
                  <w:rFonts w:ascii="Cambria Math" w:hAnsi="Cambria Math" w:cs="Times New Roman"/>
                </w:rPr>
                <m:t>precision</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r>
            <m:rPr>
              <m:sty m:val="p"/>
            </m:rPr>
            <w:rPr>
              <w:rFonts w:ascii="Cambria Math" w:hAnsi="Cambria Math" w:cs="Times New Roman"/>
            </w:rPr>
            <m:t xml:space="preserve">= </m:t>
          </m:r>
          <m:f>
            <m:fPr>
              <m:ctrlPr>
                <w:rPr>
                  <w:rFonts w:ascii="Cambria Math" w:hAnsi="Cambria Math" w:cs="Times New Roman"/>
                </w:rPr>
              </m:ctrlPr>
            </m:fPr>
            <m:num>
              <m:r>
                <m:rPr/>
                <w:rPr>
                  <w:rFonts w:ascii="Cambria Math" w:hAnsi="Cambria Math" w:cs="Times New Roman"/>
                </w:rPr>
                <m:t>TP</m:t>
              </m:r>
              <m:ctrlPr>
                <w:rPr>
                  <w:rFonts w:ascii="Cambria Math" w:hAnsi="Cambria Math" w:cs="Times New Roman"/>
                </w:rPr>
              </m:ctrlPr>
            </m:num>
            <m:den>
              <m:r>
                <m:rPr/>
                <w:rPr>
                  <w:rFonts w:ascii="Cambria Math" w:hAnsi="Cambria Math" w:cs="Times New Roman"/>
                </w:rPr>
                <m:t>TP+FP</m:t>
              </m:r>
              <m:ctrlPr>
                <w:rPr>
                  <w:rFonts w:ascii="Cambria Math" w:hAnsi="Cambria Math" w:cs="Times New Roman"/>
                </w:rPr>
              </m:ctrlPr>
            </m:den>
          </m:f>
          <m:r>
            <m:rPr/>
            <w:rPr>
              <w:rFonts w:ascii="Cambria Math" w:hAnsi="Cambria Math" w:cs="Times New Roman"/>
            </w:rPr>
            <m:t xml:space="preserve">= </m:t>
          </m:r>
          <m:f>
            <m:fPr>
              <m:ctrlPr>
                <w:rPr>
                  <w:rFonts w:ascii="Cambria Math" w:hAnsi="Cambria Math" w:cs="Times New Roman"/>
                  <w:i/>
                </w:rPr>
              </m:ctrlPr>
            </m:fPr>
            <m:num>
              <m:r>
                <m:rPr/>
                <w:rPr>
                  <w:rFonts w:ascii="Cambria Math" w:hAnsi="Cambria Math" w:cs="Times New Roman"/>
                </w:rPr>
                <m:t>TP</m:t>
              </m:r>
              <m:ctrlPr>
                <w:rPr>
                  <w:rFonts w:ascii="Cambria Math" w:hAnsi="Cambria Math" w:cs="Times New Roman"/>
                  <w:i/>
                </w:rPr>
              </m:ctrlPr>
            </m:num>
            <m:den>
              <m:r>
                <m:rPr/>
                <w:rPr>
                  <w:rFonts w:ascii="Cambria Math" w:hAnsi="Cambria Math" w:cs="Times New Roman"/>
                </w:rPr>
                <m:t>M</m:t>
              </m:r>
              <m:ctrlPr>
                <w:rPr>
                  <w:rFonts w:ascii="Cambria Math" w:hAnsi="Cambria Math" w:cs="Times New Roman"/>
                  <w:i/>
                </w:rPr>
              </m:ctrlPr>
            </m:den>
          </m:f>
        </m:oMath>
      </m:oMathPara>
    </w:p>
    <w:p>
      <w:pPr>
        <w:rPr>
          <w:rFonts w:ascii="Times New Roman" w:hAnsi="Times New Roman" w:cs="Times New Roman"/>
        </w:rPr>
      </w:pPr>
      <w:r>
        <w:rPr>
          <w:rFonts w:ascii="Times New Roman" w:hAnsi="Times New Roman" w:cs="Times New Roman"/>
        </w:rPr>
        <w:t>总体的</w:t>
      </w:r>
      <w:r>
        <w:rPr>
          <w:rFonts w:hint="eastAsia" w:ascii="Times New Roman" w:hAnsi="Times New Roman" w:cs="Times New Roman"/>
        </w:rPr>
        <w:t>准确</w:t>
      </w:r>
      <w:r>
        <w:rPr>
          <w:rFonts w:ascii="Times New Roman" w:hAnsi="Times New Roman" w:cs="Times New Roman"/>
        </w:rPr>
        <w:t>率为：</w:t>
      </w:r>
    </w:p>
    <w:p>
      <w:pPr>
        <w:rPr>
          <w:rFonts w:ascii="Times New Roman" w:hAnsi="Times New Roman" w:cs="Times New Roman"/>
        </w:rPr>
      </w:pPr>
      <m:oMathPara>
        <m:oMath>
          <m:r>
            <m:rPr>
              <m:sty m:val="p"/>
            </m:rPr>
            <w:rPr>
              <w:rFonts w:ascii="Cambria Math" w:hAnsi="Cambria Math" w:cs="Times New Roman"/>
            </w:rPr>
            <m:t xml:space="preserve">precision= </m:t>
          </m:r>
          <m:f>
            <m:fPr>
              <m:ctrlPr>
                <w:rPr>
                  <w:rFonts w:ascii="Cambria Math" w:hAnsi="Cambria Math" w:cs="Times New Roman"/>
                  <w:i/>
                </w:rPr>
              </m:ctrlPr>
            </m:fPr>
            <m:num>
              <m:nary>
                <m:naryPr>
                  <m:chr m:val="∑"/>
                  <m:limLoc m:val="undOvr"/>
                  <m:ctrlPr>
                    <w:rPr>
                      <w:rFonts w:ascii="Cambria Math" w:hAnsi="Cambria Math" w:cs="Times New Roman"/>
                      <w:i/>
                    </w:rPr>
                  </m:ctrlPr>
                </m:naryPr>
                <m:sub>
                  <m:r>
                    <m:rPr/>
                    <w:rPr>
                      <w:rFonts w:ascii="Cambria Math" w:hAnsi="Cambria Math" w:cs="Times New Roman"/>
                    </w:rPr>
                    <m:t>I</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r>
                    <m:rPr/>
                    <w:rPr>
                      <w:rFonts w:ascii="Cambria Math" w:hAnsi="Cambria Math" w:cs="Times New Roman"/>
                    </w:rPr>
                    <m:t>TP</m:t>
                  </m:r>
                  <m:ctrlPr>
                    <w:rPr>
                      <w:rFonts w:ascii="Cambria Math" w:hAnsi="Cambria Math" w:cs="Times New Roman"/>
                      <w:i/>
                    </w:rPr>
                  </m:ctrlPr>
                </m:e>
              </m:nary>
              <m:ctrlPr>
                <w:rPr>
                  <w:rFonts w:ascii="Cambria Math" w:hAnsi="Cambria Math" w:cs="Times New Roman"/>
                  <w:i/>
                </w:rPr>
              </m:ctrlPr>
            </m:num>
            <m:den>
              <m:nary>
                <m:naryPr>
                  <m:chr m:val="∑"/>
                  <m:limLoc m:val="undOvr"/>
                  <m:ctrlPr>
                    <w:rPr>
                      <w:rFonts w:ascii="Cambria Math" w:hAnsi="Cambria Math" w:cs="Times New Roman"/>
                      <w:i/>
                    </w:rPr>
                  </m:ctrlPr>
                </m:naryPr>
                <m:sub>
                  <m:r>
                    <m:rPr/>
                    <w:rPr>
                      <w:rFonts w:ascii="Cambria Math" w:hAnsi="Cambria Math" w:cs="Times New Roman"/>
                    </w:rPr>
                    <m:t>i</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r>
                    <m:rPr/>
                    <w:rPr>
                      <w:rFonts w:ascii="Cambria Math" w:hAnsi="Cambria Math" w:cs="Times New Roman"/>
                    </w:rPr>
                    <m:t>M</m:t>
                  </m:r>
                  <m:ctrlPr>
                    <w:rPr>
                      <w:rFonts w:ascii="Cambria Math" w:hAnsi="Cambria Math" w:cs="Times New Roman"/>
                      <w:i/>
                    </w:rPr>
                  </m:ctrlPr>
                </m:e>
              </m:nary>
              <m:ctrlPr>
                <w:rPr>
                  <w:rFonts w:ascii="Cambria Math" w:hAnsi="Cambria Math" w:cs="Times New Roman"/>
                  <w:i/>
                </w:rPr>
              </m:ctrlPr>
            </m:den>
          </m:f>
        </m:oMath>
      </m:oMathPara>
    </w:p>
    <w:p>
      <w:pPr>
        <w:pStyle w:val="29"/>
        <w:ind w:firstLine="0" w:firstLineChars="0"/>
        <w:jc w:val="left"/>
        <w:outlineLvl w:val="2"/>
        <w:rPr>
          <w:rFonts w:ascii="黑体" w:hAnsi="黑体" w:eastAsia="黑体"/>
        </w:rPr>
      </w:pPr>
      <w:bookmarkStart w:id="309" w:name="_Toc99095944"/>
      <w:bookmarkStart w:id="310" w:name="_Toc99960833"/>
      <w:bookmarkStart w:id="311" w:name="_Toc99658142"/>
      <w:r>
        <w:rPr>
          <w:rFonts w:hint="eastAsia" w:ascii="黑体" w:hAnsi="黑体" w:eastAsia="黑体"/>
        </w:rPr>
        <w:t>D</w:t>
      </w:r>
      <w:r>
        <w:rPr>
          <w:rFonts w:ascii="黑体" w:hAnsi="黑体" w:eastAsia="黑体"/>
        </w:rPr>
        <w:t>.2 聚类召回率</w:t>
      </w:r>
      <w:bookmarkEnd w:id="309"/>
      <w:bookmarkEnd w:id="310"/>
      <w:bookmarkEnd w:id="311"/>
    </w:p>
    <w:p>
      <w:pPr>
        <w:rPr>
          <w:rFonts w:ascii="Times New Roman" w:hAnsi="Times New Roman" w:cs="Times New Roman"/>
        </w:rPr>
      </w:pPr>
      <w:r>
        <w:rPr>
          <w:rFonts w:ascii="Times New Roman" w:hAnsi="Times New Roman" w:cs="Times New Roman"/>
        </w:rPr>
        <w:tab/>
      </w:r>
      <w:r>
        <w:rPr>
          <w:rFonts w:ascii="Times New Roman" w:hAnsi="Times New Roman" w:cs="Times New Roman"/>
        </w:rPr>
        <w:t>计算公式：假设抽取的</w:t>
      </w:r>
      <w:r>
        <w:rPr>
          <w:rFonts w:hint="eastAsia" w:ascii="Times New Roman" w:hAnsi="Times New Roman" w:cs="Times New Roman"/>
        </w:rPr>
        <w:t>档案</w:t>
      </w:r>
      <w:r>
        <w:rPr>
          <w:rFonts w:ascii="Times New Roman" w:hAnsi="Times New Roman" w:cs="Times New Roman"/>
        </w:rPr>
        <w:t>个数为N，每个</w:t>
      </w:r>
      <w:r>
        <w:rPr>
          <w:rFonts w:hint="eastAsia" w:ascii="Times New Roman" w:hAnsi="Times New Roman" w:cs="Times New Roman"/>
        </w:rPr>
        <w:t>档案</w:t>
      </w:r>
      <w:r>
        <w:rPr>
          <w:rFonts w:ascii="Times New Roman" w:hAnsi="Times New Roman" w:cs="Times New Roman"/>
        </w:rPr>
        <w:t>内和目标图片为同类的个数为TP，目标实际的样本数为W，未被聚类到该</w:t>
      </w:r>
      <w:r>
        <w:rPr>
          <w:rFonts w:hint="eastAsia" w:ascii="Times New Roman" w:hAnsi="Times New Roman" w:cs="Times New Roman"/>
        </w:rPr>
        <w:t>档案</w:t>
      </w:r>
      <w:r>
        <w:rPr>
          <w:rFonts w:ascii="Times New Roman" w:hAnsi="Times New Roman" w:cs="Times New Roman"/>
        </w:rPr>
        <w:t>的样本数为FN，则单个</w:t>
      </w:r>
      <w:r>
        <w:rPr>
          <w:rFonts w:hint="eastAsia" w:ascii="Times New Roman" w:hAnsi="Times New Roman" w:cs="Times New Roman"/>
        </w:rPr>
        <w:t>档案</w:t>
      </w:r>
      <w:r>
        <w:rPr>
          <w:rFonts w:ascii="Times New Roman" w:hAnsi="Times New Roman" w:cs="Times New Roman"/>
        </w:rPr>
        <w:t>召回率为：</w:t>
      </w:r>
    </w:p>
    <w:p>
      <w:pPr>
        <w:rPr>
          <w:rFonts w:ascii="Times New Roman" w:hAnsi="Times New Roman" w:cs="Times New Roman"/>
        </w:rPr>
      </w:pPr>
      <m:oMathPara>
        <m:oMath>
          <m:sSub>
            <m:sSubPr>
              <m:ctrlPr>
                <w:rPr>
                  <w:rFonts w:ascii="Cambria Math" w:hAnsi="Cambria Math" w:cs="Times New Roman"/>
                </w:rPr>
              </m:ctrlPr>
            </m:sSubPr>
            <m:e>
              <m:r>
                <m:rPr/>
                <w:rPr>
                  <w:rFonts w:ascii="Cambria Math" w:hAnsi="Cambria Math" w:cs="Times New Roman"/>
                </w:rPr>
                <m:t>recall</m:t>
              </m:r>
              <m:ctrlPr>
                <w:rPr>
                  <w:rFonts w:ascii="Cambria Math" w:hAnsi="Cambria Math" w:cs="Times New Roman"/>
                </w:rPr>
              </m:ctrlPr>
            </m:e>
            <m:sub>
              <m:r>
                <m:rPr/>
                <w:rPr>
                  <w:rFonts w:ascii="Cambria Math" w:hAnsi="Cambria Math" w:cs="Times New Roman"/>
                </w:rPr>
                <m:t>i</m:t>
              </m:r>
              <m:ctrlPr>
                <w:rPr>
                  <w:rFonts w:ascii="Cambria Math" w:hAnsi="Cambria Math" w:cs="Times New Roman"/>
                </w:rPr>
              </m:ctrlPr>
            </m:sub>
          </m:sSub>
          <m:r>
            <m:rPr>
              <m:sty m:val="p"/>
            </m:rPr>
            <w:rPr>
              <w:rFonts w:ascii="Cambria Math" w:hAnsi="Cambria Math" w:cs="Times New Roman"/>
            </w:rPr>
            <m:t xml:space="preserve">= </m:t>
          </m:r>
          <m:f>
            <m:fPr>
              <m:ctrlPr>
                <w:rPr>
                  <w:rFonts w:ascii="Cambria Math" w:hAnsi="Cambria Math" w:cs="Times New Roman"/>
                </w:rPr>
              </m:ctrlPr>
            </m:fPr>
            <m:num>
              <m:r>
                <m:rPr/>
                <w:rPr>
                  <w:rFonts w:ascii="Cambria Math" w:hAnsi="Cambria Math" w:cs="Times New Roman"/>
                </w:rPr>
                <m:t>TP</m:t>
              </m:r>
              <m:ctrlPr>
                <w:rPr>
                  <w:rFonts w:ascii="Cambria Math" w:hAnsi="Cambria Math" w:cs="Times New Roman"/>
                </w:rPr>
              </m:ctrlPr>
            </m:num>
            <m:den>
              <m:r>
                <m:rPr/>
                <w:rPr>
                  <w:rFonts w:ascii="Cambria Math" w:hAnsi="Cambria Math" w:cs="Times New Roman"/>
                </w:rPr>
                <m:t>TP+FN</m:t>
              </m:r>
              <m:ctrlPr>
                <w:rPr>
                  <w:rFonts w:ascii="Cambria Math" w:hAnsi="Cambria Math" w:cs="Times New Roman"/>
                </w:rPr>
              </m:ctrlPr>
            </m:den>
          </m:f>
          <m:r>
            <m:rPr/>
            <w:rPr>
              <w:rFonts w:ascii="Cambria Math" w:hAnsi="Cambria Math" w:cs="Times New Roman"/>
            </w:rPr>
            <m:t xml:space="preserve">= </m:t>
          </m:r>
          <m:f>
            <m:fPr>
              <m:ctrlPr>
                <w:rPr>
                  <w:rFonts w:ascii="Cambria Math" w:hAnsi="Cambria Math" w:cs="Times New Roman"/>
                  <w:i/>
                </w:rPr>
              </m:ctrlPr>
            </m:fPr>
            <m:num>
              <m:r>
                <m:rPr/>
                <w:rPr>
                  <w:rFonts w:ascii="Cambria Math" w:hAnsi="Cambria Math" w:cs="Times New Roman"/>
                </w:rPr>
                <m:t>TP</m:t>
              </m:r>
              <m:ctrlPr>
                <w:rPr>
                  <w:rFonts w:ascii="Cambria Math" w:hAnsi="Cambria Math" w:cs="Times New Roman"/>
                  <w:i/>
                </w:rPr>
              </m:ctrlPr>
            </m:num>
            <m:den>
              <m:r>
                <m:rPr/>
                <w:rPr>
                  <w:rFonts w:ascii="Cambria Math" w:hAnsi="Cambria Math" w:cs="Times New Roman"/>
                </w:rPr>
                <m:t>W</m:t>
              </m:r>
              <m:ctrlPr>
                <w:rPr>
                  <w:rFonts w:ascii="Cambria Math" w:hAnsi="Cambria Math" w:cs="Times New Roman"/>
                  <w:i/>
                </w:rPr>
              </m:ctrlPr>
            </m:den>
          </m:f>
        </m:oMath>
      </m:oMathPara>
    </w:p>
    <w:p>
      <w:pPr>
        <w:rPr>
          <w:rFonts w:ascii="Times New Roman" w:hAnsi="Times New Roman" w:cs="Times New Roman"/>
        </w:rPr>
      </w:pPr>
      <w:r>
        <w:rPr>
          <w:rFonts w:ascii="Times New Roman" w:hAnsi="Times New Roman" w:cs="Times New Roman"/>
        </w:rPr>
        <w:t>总体的召回率为：</w:t>
      </w:r>
    </w:p>
    <w:p>
      <w:pPr>
        <w:rPr>
          <w:rFonts w:ascii="Times New Roman" w:hAnsi="Times New Roman" w:cs="Times New Roman"/>
        </w:rPr>
      </w:pPr>
      <m:oMathPara>
        <m:oMath>
          <m:r>
            <m:rPr>
              <m:sty m:val="p"/>
            </m:rPr>
            <w:rPr>
              <w:rFonts w:ascii="Cambria Math" w:hAnsi="Cambria Math" w:cs="Times New Roman"/>
            </w:rPr>
            <m:t xml:space="preserve">recall= </m:t>
          </m:r>
          <m:r>
            <m:rPr/>
            <w:rPr>
              <w:rFonts w:ascii="Cambria Math" w:hAnsi="Cambria Math" w:cs="Times New Roman"/>
            </w:rPr>
            <m:t xml:space="preserve"> </m:t>
          </m:r>
          <m:f>
            <m:fPr>
              <m:ctrlPr>
                <w:rPr>
                  <w:rFonts w:ascii="Cambria Math" w:hAnsi="Cambria Math" w:cs="Times New Roman"/>
                  <w:i/>
                </w:rPr>
              </m:ctrlPr>
            </m:fPr>
            <m:num>
              <m:nary>
                <m:naryPr>
                  <m:chr m:val="∑"/>
                  <m:limLoc m:val="undOvr"/>
                  <m:ctrlPr>
                    <w:rPr>
                      <w:rFonts w:ascii="Cambria Math" w:hAnsi="Cambria Math" w:cs="Times New Roman"/>
                      <w:i/>
                    </w:rPr>
                  </m:ctrlPr>
                </m:naryPr>
                <m:sub>
                  <m:r>
                    <m:rPr/>
                    <w:rPr>
                      <w:rFonts w:ascii="Cambria Math" w:hAnsi="Cambria Math" w:cs="Times New Roman"/>
                    </w:rPr>
                    <m:t>i</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r>
                    <m:rPr/>
                    <w:rPr>
                      <w:rFonts w:ascii="Cambria Math" w:hAnsi="Cambria Math" w:cs="Times New Roman"/>
                    </w:rPr>
                    <m:t>TP</m:t>
                  </m:r>
                  <m:ctrlPr>
                    <w:rPr>
                      <w:rFonts w:ascii="Cambria Math" w:hAnsi="Cambria Math" w:cs="Times New Roman"/>
                      <w:i/>
                    </w:rPr>
                  </m:ctrlPr>
                </m:e>
              </m:nary>
              <m:ctrlPr>
                <w:rPr>
                  <w:rFonts w:ascii="Cambria Math" w:hAnsi="Cambria Math" w:cs="Times New Roman"/>
                  <w:i/>
                </w:rPr>
              </m:ctrlPr>
            </m:num>
            <m:den>
              <m:nary>
                <m:naryPr>
                  <m:chr m:val="∑"/>
                  <m:limLoc m:val="undOvr"/>
                  <m:ctrlPr>
                    <w:rPr>
                      <w:rFonts w:ascii="Cambria Math" w:hAnsi="Cambria Math" w:cs="Times New Roman"/>
                      <w:i/>
                    </w:rPr>
                  </m:ctrlPr>
                </m:naryPr>
                <m:sub>
                  <m:r>
                    <m:rPr/>
                    <w:rPr>
                      <w:rFonts w:ascii="Cambria Math" w:hAnsi="Cambria Math" w:cs="Times New Roman"/>
                    </w:rPr>
                    <m:t>i</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r>
                    <m:rPr/>
                    <w:rPr>
                      <w:rFonts w:ascii="Cambria Math" w:hAnsi="Cambria Math" w:cs="Times New Roman"/>
                    </w:rPr>
                    <m:t>W</m:t>
                  </m:r>
                  <m:ctrlPr>
                    <w:rPr>
                      <w:rFonts w:ascii="Cambria Math" w:hAnsi="Cambria Math" w:cs="Times New Roman"/>
                      <w:i/>
                    </w:rPr>
                  </m:ctrlPr>
                </m:e>
              </m:nary>
              <m:ctrlPr>
                <w:rPr>
                  <w:rFonts w:ascii="Cambria Math" w:hAnsi="Cambria Math" w:cs="Times New Roman"/>
                  <w:i/>
                </w:rPr>
              </m:ctrlPr>
            </m:den>
          </m:f>
        </m:oMath>
      </m:oMathPara>
    </w:p>
    <w:p>
      <w:pPr>
        <w:pStyle w:val="29"/>
        <w:ind w:firstLine="0" w:firstLineChars="0"/>
        <w:jc w:val="left"/>
        <w:outlineLvl w:val="2"/>
        <w:rPr>
          <w:rFonts w:ascii="黑体" w:hAnsi="黑体" w:eastAsia="黑体"/>
        </w:rPr>
      </w:pPr>
      <w:bookmarkStart w:id="312" w:name="_Toc99658143"/>
      <w:bookmarkStart w:id="313" w:name="_Toc99095945"/>
      <w:bookmarkStart w:id="314" w:name="_Toc99960834"/>
      <w:r>
        <w:rPr>
          <w:rFonts w:ascii="黑体" w:hAnsi="黑体" w:eastAsia="黑体"/>
        </w:rPr>
        <w:t xml:space="preserve">D.3 </w:t>
      </w:r>
      <w:r>
        <w:rPr>
          <w:rFonts w:hint="eastAsia" w:ascii="黑体" w:hAnsi="黑体" w:eastAsia="黑体"/>
        </w:rPr>
        <w:t>聚类扩散率</w:t>
      </w:r>
      <w:bookmarkEnd w:id="312"/>
      <w:bookmarkEnd w:id="313"/>
      <w:bookmarkEnd w:id="314"/>
    </w:p>
    <w:p>
      <w:pPr>
        <w:rPr>
          <w:rFonts w:ascii="Times New Roman" w:hAnsi="Times New Roman" w:cs="Times New Roman"/>
        </w:rPr>
      </w:pPr>
      <w:r>
        <w:rPr>
          <w:rFonts w:ascii="Times New Roman" w:hAnsi="Times New Roman" w:cs="Times New Roman"/>
        </w:rPr>
        <w:tab/>
      </w:r>
      <w:r>
        <w:rPr>
          <w:rFonts w:hint="eastAsia" w:ascii="Times New Roman" w:hAnsi="Times New Roman" w:cs="Times New Roman"/>
        </w:rPr>
        <w:t>计算公式：假设样本集合中实际类别数为G，C表示</w:t>
      </w:r>
      <w:r>
        <w:t>聚合归档后的</w:t>
      </w:r>
      <w:r>
        <w:rPr>
          <w:rFonts w:hint="eastAsia"/>
        </w:rPr>
        <w:t>档案</w:t>
      </w:r>
      <w:r>
        <w:t>个数</w:t>
      </w:r>
      <w:r>
        <w:rPr>
          <w:rFonts w:hint="eastAsia" w:ascii="Times New Roman" w:hAnsi="Times New Roman" w:cs="Times New Roman"/>
        </w:rPr>
        <w:t>，则聚类扩散率expansion为：</w:t>
      </w:r>
    </w:p>
    <w:p>
      <w:pPr>
        <w:pStyle w:val="29"/>
        <w:rPr>
          <w:bCs/>
          <w:szCs w:val="21"/>
        </w:rPr>
      </w:pPr>
      <m:oMathPara>
        <m:oMath>
          <m:r>
            <m:rPr/>
            <w:rPr>
              <w:rFonts w:ascii="Cambria Math" w:hAnsi="Cambria Math"/>
              <w:szCs w:val="21"/>
            </w:rPr>
            <m:t>expansion=</m:t>
          </m:r>
          <m:f>
            <m:fPr>
              <m:ctrlPr>
                <w:rPr>
                  <w:rFonts w:ascii="Cambria Math" w:hAnsi="Cambria Math"/>
                  <w:bCs/>
                  <w:i/>
                  <w:szCs w:val="21"/>
                </w:rPr>
              </m:ctrlPr>
            </m:fPr>
            <m:num>
              <m:r>
                <m:rPr/>
                <w:rPr>
                  <w:rFonts w:ascii="Cambria Math" w:hAnsi="Cambria Math"/>
                  <w:szCs w:val="21"/>
                </w:rPr>
                <m:t>C</m:t>
              </m:r>
              <m:ctrlPr>
                <w:rPr>
                  <w:rFonts w:ascii="Cambria Math" w:hAnsi="Cambria Math"/>
                  <w:bCs/>
                  <w:i/>
                  <w:szCs w:val="21"/>
                </w:rPr>
              </m:ctrlPr>
            </m:num>
            <m:den>
              <m:r>
                <m:rPr/>
                <w:rPr>
                  <w:rFonts w:ascii="Cambria Math" w:hAnsi="Cambria Math"/>
                  <w:szCs w:val="21"/>
                </w:rPr>
                <m:t>G</m:t>
              </m:r>
              <m:ctrlPr>
                <w:rPr>
                  <w:rFonts w:ascii="Cambria Math" w:hAnsi="Cambria Math"/>
                  <w:bCs/>
                  <w:i/>
                  <w:szCs w:val="21"/>
                </w:rPr>
              </m:ctrlPr>
            </m:den>
          </m:f>
        </m:oMath>
      </m:oMathPara>
    </w:p>
    <w:p>
      <w:pPr>
        <w:pStyle w:val="29"/>
        <w:ind w:firstLine="0" w:firstLineChars="0"/>
        <w:jc w:val="left"/>
        <w:outlineLvl w:val="2"/>
        <w:rPr>
          <w:rFonts w:ascii="黑体" w:hAnsi="黑体" w:eastAsia="黑体"/>
        </w:rPr>
      </w:pPr>
      <w:bookmarkStart w:id="315" w:name="_Toc99095946"/>
      <w:bookmarkStart w:id="316" w:name="_Toc99658144"/>
      <w:bookmarkStart w:id="317" w:name="_Toc99960835"/>
      <w:r>
        <w:rPr>
          <w:rFonts w:hint="eastAsia" w:ascii="黑体" w:hAnsi="黑体" w:eastAsia="黑体"/>
        </w:rPr>
        <w:t>D</w:t>
      </w:r>
      <w:r>
        <w:rPr>
          <w:rFonts w:ascii="黑体" w:hAnsi="黑体" w:eastAsia="黑体"/>
        </w:rPr>
        <w:t xml:space="preserve">.4 </w:t>
      </w:r>
      <w:r>
        <w:rPr>
          <w:rFonts w:hint="eastAsia" w:ascii="黑体" w:hAnsi="黑体" w:eastAsia="黑体"/>
        </w:rPr>
        <w:t>聚类率</w:t>
      </w:r>
      <w:bookmarkEnd w:id="315"/>
      <w:bookmarkEnd w:id="316"/>
      <w:bookmarkEnd w:id="317"/>
    </w:p>
    <w:p>
      <w:pPr>
        <w:rPr>
          <w:rFonts w:ascii="Times New Roman" w:hAnsi="Times New Roman" w:cs="Times New Roman"/>
        </w:rPr>
      </w:pPr>
      <w:r>
        <w:rPr>
          <w:rFonts w:ascii="Times New Roman" w:hAnsi="Times New Roman" w:cs="Times New Roman"/>
        </w:rPr>
        <w:tab/>
      </w:r>
      <w:r>
        <w:rPr>
          <w:rFonts w:hint="eastAsia" w:ascii="Times New Roman" w:hAnsi="Times New Roman" w:cs="Times New Roman"/>
        </w:rPr>
        <w:t>计算公式：假设总样本数为N，未被成功聚类的孤立样本数为S，则聚类率为：</w:t>
      </w:r>
    </w:p>
    <w:p>
      <w:pPr>
        <w:pStyle w:val="29"/>
        <w:ind w:firstLine="0" w:firstLineChars="0"/>
        <w:rPr>
          <w:bCs/>
          <w:szCs w:val="21"/>
        </w:rPr>
      </w:pPr>
      <m:oMathPara>
        <m:oMath>
          <m:r>
            <m:rPr>
              <m:sty m:val="p"/>
            </m:rPr>
            <w:rPr>
              <w:rFonts w:ascii="Cambria Math" w:hAnsi="Cambria Math"/>
            </w:rPr>
            <m:t xml:space="preserve">P= </m:t>
          </m:r>
          <m:f>
            <m:fPr>
              <m:ctrlPr>
                <w:rPr>
                  <w:rFonts w:ascii="Cambria Math" w:hAnsi="Cambria Math"/>
                </w:rPr>
              </m:ctrlPr>
            </m:fPr>
            <m:num>
              <m:r>
                <m:rPr/>
                <w:rPr>
                  <w:rFonts w:ascii="Cambria Math" w:hAnsi="Cambria Math"/>
                </w:rPr>
                <m:t>N−S</m:t>
              </m:r>
              <m:ctrlPr>
                <w:rPr>
                  <w:rFonts w:ascii="Cambria Math" w:hAnsi="Cambria Math"/>
                </w:rPr>
              </m:ctrlPr>
            </m:num>
            <m:den>
              <m:r>
                <m:rPr/>
                <w:rPr>
                  <w:rFonts w:ascii="Cambria Math" w:hAnsi="Cambria Math"/>
                </w:rPr>
                <m:t>N</m:t>
              </m:r>
              <m:ctrlPr>
                <w:rPr>
                  <w:rFonts w:ascii="Cambria Math" w:hAnsi="Cambria Math"/>
                </w:rPr>
              </m:ctrlPr>
            </m:den>
          </m:f>
        </m:oMath>
      </m:oMathPara>
    </w:p>
    <w:p>
      <w:pPr>
        <w:widowControl/>
        <w:jc w:val="left"/>
        <w:rPr>
          <w:rFonts w:ascii="宋体" w:hAnsi="Times New Roman" w:eastAsia="宋体" w:cs="Times New Roman"/>
          <w:bCs/>
          <w:kern w:val="0"/>
          <w:szCs w:val="21"/>
        </w:rPr>
      </w:pPr>
      <w:r>
        <w:rPr>
          <w:bCs/>
          <w:szCs w:val="21"/>
        </w:rPr>
        <w:br w:type="page"/>
      </w:r>
    </w:p>
    <w:p>
      <w:pPr>
        <w:rPr>
          <w:rFonts w:ascii="Times New Roman" w:hAnsi="Times New Roman" w:cs="Times New Roman"/>
        </w:rPr>
      </w:pPr>
      <w:r>
        <w:rPr>
          <w:rFonts w:hint="eastAsia" w:ascii="Times New Roman" w:hAnsi="Times New Roman" w:cs="Times New Roman"/>
        </w:rPr>
        <w:t>举例1：</w:t>
      </w:r>
    </w:p>
    <w:p>
      <w:pPr>
        <w:jc w:val="center"/>
        <w:rPr>
          <w:rFonts w:ascii="Times New Roman" w:hAnsi="Times New Roman" w:cs="Times New Roman"/>
        </w:rPr>
      </w:pPr>
      <w:r>
        <w:drawing>
          <wp:inline distT="0" distB="0" distL="0" distR="0">
            <wp:extent cx="5940425" cy="4291965"/>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940425" cy="4291965"/>
                    </a:xfrm>
                    <a:prstGeom prst="rect">
                      <a:avLst/>
                    </a:prstGeom>
                  </pic:spPr>
                </pic:pic>
              </a:graphicData>
            </a:graphic>
          </wp:inline>
        </w:drawing>
      </w:r>
    </w:p>
    <w:p>
      <w:pPr>
        <w:ind w:firstLine="420"/>
        <w:rPr>
          <w:rFonts w:ascii="Times New Roman" w:hAnsi="Times New Roman" w:cs="Times New Roman"/>
        </w:rPr>
      </w:pPr>
      <w:r>
        <w:rPr>
          <w:rFonts w:hint="eastAsia" w:ascii="Times New Roman" w:hAnsi="Times New Roman" w:cs="Times New Roman"/>
        </w:rPr>
        <w:t>如上图所示，总样本数为4</w:t>
      </w:r>
      <w:r>
        <w:rPr>
          <w:rFonts w:ascii="Times New Roman" w:hAnsi="Times New Roman" w:cs="Times New Roman"/>
        </w:rPr>
        <w:t>7</w:t>
      </w:r>
      <w:r>
        <w:rPr>
          <w:rFonts w:hint="eastAsia" w:ascii="Times New Roman" w:hAnsi="Times New Roman" w:cs="Times New Roman"/>
        </w:rPr>
        <w:t>，一共有黑色正方形，白色三角形，黑色圆形，黑色三角形 4种类型的样本，聚类结果为A、B、C</w:t>
      </w:r>
      <w:r>
        <w:rPr>
          <w:rFonts w:ascii="Times New Roman" w:hAnsi="Times New Roman" w:cs="Times New Roman"/>
        </w:rPr>
        <w:t xml:space="preserve"> ,D</w:t>
      </w:r>
      <w:r>
        <w:rPr>
          <w:rFonts w:hint="eastAsia" w:ascii="Times New Roman" w:hAnsi="Times New Roman" w:cs="Times New Roman"/>
        </w:rPr>
        <w:t>三个档案，则有</w:t>
      </w:r>
    </w:p>
    <w:p>
      <w:pPr>
        <w:rPr>
          <w:rFonts w:ascii="Times New Roman" w:hAnsi="Times New Roman" w:cs="Times New Roman"/>
        </w:rPr>
      </w:pPr>
      <m:oMathPara>
        <m:oMathParaPr>
          <m:jc m:val="center"/>
        </m:oMathParaPr>
        <m:oMath>
          <m:r>
            <m:rPr>
              <m:sty m:val="p"/>
            </m:rPr>
            <w:rPr>
              <w:rFonts w:ascii="Cambria Math" w:hAnsi="Cambria Math" w:cs="Times New Roman"/>
            </w:rPr>
            <m:t xml:space="preserve">precision= </m:t>
          </m:r>
          <m:f>
            <m:fPr>
              <m:ctrlPr>
                <w:rPr>
                  <w:rFonts w:ascii="Cambria Math" w:hAnsi="Cambria Math" w:cs="Times New Roman"/>
                </w:rPr>
              </m:ctrlPr>
            </m:fPr>
            <m:num>
              <m:r>
                <m:rPr/>
                <w:rPr>
                  <w:rFonts w:ascii="Cambria Math" w:hAnsi="Cambria Math" w:cs="Times New Roman"/>
                </w:rPr>
                <m:t>8+11+10+1</m:t>
              </m:r>
              <m:ctrlPr>
                <w:rPr>
                  <w:rFonts w:ascii="Cambria Math" w:hAnsi="Cambria Math" w:cs="Times New Roman"/>
                </w:rPr>
              </m:ctrlPr>
            </m:num>
            <m:den>
              <m:r>
                <m:rPr/>
                <w:rPr>
                  <w:rFonts w:ascii="Cambria Math" w:hAnsi="Cambria Math" w:cs="Times New Roman"/>
                </w:rPr>
                <m:t>9+13+10+1</m:t>
              </m:r>
              <m:ctrlPr>
                <w:rPr>
                  <w:rFonts w:ascii="Cambria Math" w:hAnsi="Cambria Math" w:cs="Times New Roman"/>
                </w:rPr>
              </m:ctrlPr>
            </m:den>
          </m:f>
          <m:r>
            <m:rPr/>
            <w:rPr>
              <w:rFonts w:ascii="Cambria Math" w:hAnsi="Cambria Math" w:cs="Times New Roman"/>
            </w:rPr>
            <m:t>=0.909</m:t>
          </m:r>
        </m:oMath>
      </m:oMathPara>
    </w:p>
    <w:p>
      <w:pPr>
        <w:rPr>
          <w:rFonts w:ascii="Times New Roman" w:hAnsi="Times New Roman" w:cs="Times New Roman"/>
        </w:rPr>
      </w:pPr>
      <m:oMathPara>
        <m:oMathParaPr>
          <m:jc m:val="center"/>
        </m:oMathParaPr>
        <m:oMath>
          <m:r>
            <m:rPr>
              <m:sty m:val="p"/>
            </m:rPr>
            <w:rPr>
              <w:rFonts w:ascii="Cambria Math" w:hAnsi="Cambria Math" w:cs="Times New Roman"/>
            </w:rPr>
            <m:t>recall=</m:t>
          </m:r>
          <m:f>
            <m:fPr>
              <m:ctrlPr>
                <w:rPr>
                  <w:rFonts w:ascii="Cambria Math" w:hAnsi="Cambria Math" w:cs="Times New Roman"/>
                </w:rPr>
              </m:ctrlPr>
            </m:fPr>
            <m:num>
              <m:r>
                <m:rPr/>
                <w:rPr>
                  <w:rFonts w:ascii="Cambria Math" w:hAnsi="Cambria Math" w:cs="Times New Roman"/>
                </w:rPr>
                <m:t>8+11+10+1</m:t>
              </m:r>
              <m:ctrlPr>
                <w:rPr>
                  <w:rFonts w:ascii="Cambria Math" w:hAnsi="Cambria Math" w:cs="Times New Roman"/>
                </w:rPr>
              </m:ctrlPr>
            </m:num>
            <m:den>
              <m:r>
                <m:rPr/>
                <w:rPr>
                  <w:rFonts w:ascii="Cambria Math" w:hAnsi="Cambria Math" w:cs="Times New Roman"/>
                </w:rPr>
                <m:t>10+17+16+3</m:t>
              </m:r>
              <m:ctrlPr>
                <w:rPr>
                  <w:rFonts w:ascii="Cambria Math" w:hAnsi="Cambria Math" w:cs="Times New Roman"/>
                </w:rPr>
              </m:ctrlPr>
            </m:den>
          </m:f>
          <m:r>
            <m:rPr>
              <m:sty m:val="p"/>
            </m:rPr>
            <w:rPr>
              <w:rFonts w:ascii="Cambria Math" w:hAnsi="Cambria Math" w:cs="Times New Roman"/>
            </w:rPr>
            <m:t>=0.652</m:t>
          </m:r>
        </m:oMath>
      </m:oMathPara>
    </w:p>
    <w:p>
      <w:pPr>
        <w:jc w:val="center"/>
        <w:rPr>
          <w:rFonts w:ascii="Times New Roman" w:hAnsi="Times New Roman" w:cs="Times New Roman"/>
        </w:rPr>
      </w:pPr>
      <m:oMath>
        <m:r>
          <m:rPr>
            <m:sty m:val="p"/>
          </m:rPr>
          <w:rPr>
            <w:rFonts w:hint="eastAsia" w:ascii="Cambria Math" w:hAnsi="Cambria Math" w:cs="Times New Roman"/>
          </w:rPr>
          <m:t>expansion</m:t>
        </m:r>
        <m:r>
          <m:rPr>
            <m:sty m:val="p"/>
          </m:rPr>
          <w:rPr>
            <w:rFonts w:ascii="Cambria Math" w:hAnsi="Cambria Math" w:cs="Times New Roman"/>
          </w:rPr>
          <m:t>=</m:t>
        </m:r>
        <m:r>
          <m:rPr/>
          <w:rPr>
            <w:rFonts w:ascii="Cambria Math" w:hAnsi="Cambria Math" w:cs="Times New Roman"/>
          </w:rPr>
          <m:t xml:space="preserve">4/4 = </m:t>
        </m:r>
      </m:oMath>
      <w:r>
        <w:rPr>
          <w:rFonts w:ascii="Times New Roman" w:hAnsi="Times New Roman" w:cs="Times New Roman"/>
        </w:rPr>
        <w:t>1</w:t>
      </w:r>
    </w:p>
    <w:p>
      <w:pPr>
        <w:rPr>
          <w:rFonts w:ascii="Times New Roman" w:hAnsi="Times New Roman" w:cs="Times New Roman"/>
        </w:rPr>
      </w:pPr>
      <m:oMathPara>
        <m:oMathParaPr>
          <m:jc m:val="center"/>
        </m:oMathParaPr>
        <m:oMath>
          <m:r>
            <m:rPr>
              <m:sty m:val="p"/>
            </m:rPr>
            <w:rPr>
              <w:rFonts w:hint="eastAsia" w:ascii="Cambria Math" w:hAnsi="Cambria Math" w:cs="Times New Roman"/>
            </w:rPr>
            <m:t>聚类率</m:t>
          </m:r>
          <m:r>
            <m:rPr>
              <m:sty m:val="p"/>
            </m:rPr>
            <w:rPr>
              <w:rFonts w:ascii="Cambria Math" w:hAnsi="Cambria Math" w:cs="Times New Roman"/>
            </w:rPr>
            <m:t xml:space="preserve">P= </m:t>
          </m:r>
          <m:f>
            <m:fPr>
              <m:ctrlPr>
                <w:rPr>
                  <w:rFonts w:ascii="Cambria Math" w:hAnsi="Cambria Math" w:cs="Times New Roman"/>
                </w:rPr>
              </m:ctrlPr>
            </m:fPr>
            <m:num>
              <m:r>
                <m:rPr/>
                <w:rPr>
                  <w:rFonts w:ascii="Cambria Math" w:hAnsi="Cambria Math" w:cs="Times New Roman"/>
                </w:rPr>
                <m:t>47−13</m:t>
              </m:r>
              <m:ctrlPr>
                <w:rPr>
                  <w:rFonts w:ascii="Cambria Math" w:hAnsi="Cambria Math" w:cs="Times New Roman"/>
                </w:rPr>
              </m:ctrlPr>
            </m:num>
            <m:den>
              <m:r>
                <m:rPr/>
                <w:rPr>
                  <w:rFonts w:ascii="Cambria Math" w:hAnsi="Cambria Math" w:cs="Times New Roman"/>
                </w:rPr>
                <m:t>47</m:t>
              </m:r>
              <m:ctrlPr>
                <w:rPr>
                  <w:rFonts w:ascii="Cambria Math" w:hAnsi="Cambria Math" w:cs="Times New Roman"/>
                </w:rPr>
              </m:ctrlPr>
            </m:den>
          </m:f>
          <m:r>
            <m:rPr/>
            <w:rPr>
              <w:rFonts w:ascii="Cambria Math" w:hAnsi="Cambria Math" w:cs="Times New Roman"/>
            </w:rPr>
            <m:t>=0.723</m:t>
          </m:r>
        </m:oMath>
      </m:oMathPara>
    </w:p>
    <w:p>
      <w:pPr>
        <w:jc w:val="cente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r>
        <w:rPr>
          <w:rFonts w:hint="eastAsia" w:ascii="Times New Roman" w:hAnsi="Times New Roman" w:cs="Times New Roman"/>
        </w:rPr>
        <w:t>举例2：</w:t>
      </w:r>
    </w:p>
    <w:p>
      <w:pPr>
        <w:jc w:val="center"/>
        <w:rPr>
          <w:rFonts w:ascii="Times New Roman" w:hAnsi="Times New Roman" w:cs="Times New Roman"/>
        </w:rPr>
      </w:pPr>
      <w:r>
        <w:drawing>
          <wp:inline distT="0" distB="0" distL="0" distR="0">
            <wp:extent cx="5940425" cy="4223385"/>
            <wp:effectExtent l="0" t="0" r="317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40425" cy="4223385"/>
                    </a:xfrm>
                    <a:prstGeom prst="rect">
                      <a:avLst/>
                    </a:prstGeom>
                  </pic:spPr>
                </pic:pic>
              </a:graphicData>
            </a:graphic>
          </wp:inline>
        </w:drawing>
      </w:r>
    </w:p>
    <w:p>
      <w:pPr>
        <w:ind w:firstLine="420"/>
        <w:rPr>
          <w:rFonts w:ascii="Times New Roman" w:hAnsi="Times New Roman" w:cs="Times New Roman"/>
        </w:rPr>
      </w:pPr>
      <w:r>
        <w:rPr>
          <w:rFonts w:hint="eastAsia" w:ascii="Times New Roman" w:hAnsi="Times New Roman" w:cs="Times New Roman"/>
        </w:rPr>
        <w:t>如上图所示，总样本数为4</w:t>
      </w:r>
      <w:r>
        <w:rPr>
          <w:rFonts w:ascii="Times New Roman" w:hAnsi="Times New Roman" w:cs="Times New Roman"/>
        </w:rPr>
        <w:t>7</w:t>
      </w:r>
      <w:r>
        <w:rPr>
          <w:rFonts w:hint="eastAsia" w:ascii="Times New Roman" w:hAnsi="Times New Roman" w:cs="Times New Roman"/>
        </w:rPr>
        <w:t>，一共有黑色正方形，白色三角形，黑色圆形，黑色三角形 4种类型的样本，聚类结果为A、B、C、</w:t>
      </w:r>
      <w:r>
        <w:rPr>
          <w:rFonts w:ascii="Times New Roman" w:hAnsi="Times New Roman" w:cs="Times New Roman"/>
        </w:rPr>
        <w:t>D</w:t>
      </w:r>
      <w:r>
        <w:rPr>
          <w:rFonts w:hint="eastAsia" w:ascii="Times New Roman" w:hAnsi="Times New Roman" w:cs="Times New Roman"/>
        </w:rPr>
        <w:t>、E五个档案</w:t>
      </w:r>
      <w:r>
        <w:rPr>
          <w:rFonts w:ascii="Times New Roman" w:hAnsi="Times New Roman" w:cs="Times New Roman"/>
        </w:rPr>
        <w:t>，</w:t>
      </w:r>
      <w:r>
        <w:rPr>
          <w:rFonts w:hint="eastAsia" w:ascii="Times New Roman" w:hAnsi="Times New Roman" w:cs="Times New Roman"/>
        </w:rPr>
        <w:t>E视为C的</w:t>
      </w:r>
      <w:r>
        <w:rPr>
          <w:rFonts w:ascii="Times New Roman" w:hAnsi="Times New Roman" w:cs="Times New Roman"/>
        </w:rPr>
        <w:t>分裂档案</w:t>
      </w:r>
      <w:r>
        <w:rPr>
          <w:rFonts w:hint="eastAsia" w:ascii="Times New Roman" w:hAnsi="Times New Roman" w:cs="Times New Roman"/>
        </w:rPr>
        <w:t>，不纳入C档案</w:t>
      </w:r>
      <w:r>
        <w:rPr>
          <w:rFonts w:ascii="Times New Roman" w:hAnsi="Times New Roman" w:cs="Times New Roman"/>
        </w:rPr>
        <w:t>的统计内，</w:t>
      </w:r>
      <w:r>
        <w:rPr>
          <w:rFonts w:hint="eastAsia" w:ascii="Times New Roman" w:hAnsi="Times New Roman" w:cs="Times New Roman"/>
        </w:rPr>
        <w:t>则</w:t>
      </w:r>
      <w:r>
        <w:rPr>
          <w:rFonts w:ascii="Times New Roman" w:hAnsi="Times New Roman" w:cs="Times New Roman"/>
        </w:rPr>
        <w:t>有</w:t>
      </w:r>
    </w:p>
    <w:p>
      <w:pPr>
        <w:jc w:val="center"/>
        <w:rPr>
          <w:rFonts w:ascii="Times New Roman" w:hAnsi="Times New Roman" w:cs="Times New Roman"/>
        </w:rPr>
      </w:pPr>
      <m:oMathPara>
        <m:oMathParaPr>
          <m:jc m:val="center"/>
        </m:oMathParaPr>
        <m:oMath>
          <m:r>
            <m:rPr>
              <m:sty m:val="p"/>
            </m:rPr>
            <w:rPr>
              <w:rFonts w:ascii="Cambria Math" w:hAnsi="Cambria Math" w:cs="Times New Roman"/>
            </w:rPr>
            <m:t xml:space="preserve">precision= </m:t>
          </m:r>
          <m:f>
            <m:fPr>
              <m:ctrlPr>
                <w:rPr>
                  <w:rFonts w:ascii="Cambria Math" w:hAnsi="Cambria Math" w:cs="Times New Roman"/>
                </w:rPr>
              </m:ctrlPr>
            </m:fPr>
            <m:num>
              <m:r>
                <m:rPr/>
                <w:rPr>
                  <w:rFonts w:ascii="Cambria Math" w:hAnsi="Cambria Math" w:cs="Times New Roman"/>
                </w:rPr>
                <m:t>7+10+9+2</m:t>
              </m:r>
              <m:ctrlPr>
                <w:rPr>
                  <w:rFonts w:ascii="Cambria Math" w:hAnsi="Cambria Math" w:cs="Times New Roman"/>
                </w:rPr>
              </m:ctrlPr>
            </m:num>
            <m:den>
              <m:r>
                <m:rPr/>
                <w:rPr>
                  <w:rFonts w:ascii="Cambria Math" w:hAnsi="Cambria Math" w:cs="Times New Roman"/>
                </w:rPr>
                <m:t>8+12+9+3</m:t>
              </m:r>
              <m:ctrlPr>
                <w:rPr>
                  <w:rFonts w:ascii="Cambria Math" w:hAnsi="Cambria Math" w:cs="Times New Roman"/>
                </w:rPr>
              </m:ctrlPr>
            </m:den>
          </m:f>
          <m:r>
            <m:rPr/>
            <w:rPr>
              <w:rFonts w:ascii="Cambria Math" w:hAnsi="Cambria Math" w:cs="Times New Roman"/>
            </w:rPr>
            <m:t>=0.875</m:t>
          </m:r>
        </m:oMath>
      </m:oMathPara>
    </w:p>
    <w:p>
      <w:pPr>
        <w:jc w:val="center"/>
        <w:rPr>
          <w:rFonts w:ascii="Times New Roman" w:hAnsi="Times New Roman" w:cs="Times New Roman"/>
        </w:rPr>
      </w:pPr>
      <m:oMathPara>
        <m:oMathParaPr>
          <m:jc m:val="center"/>
        </m:oMathParaPr>
        <m:oMath>
          <m:r>
            <m:rPr>
              <m:sty m:val="p"/>
            </m:rPr>
            <w:rPr>
              <w:rFonts w:ascii="Cambria Math" w:hAnsi="Cambria Math" w:cs="Times New Roman"/>
            </w:rPr>
            <m:t>recall=</m:t>
          </m:r>
          <m:f>
            <m:fPr>
              <m:ctrlPr>
                <w:rPr>
                  <w:rFonts w:ascii="Cambria Math" w:hAnsi="Cambria Math" w:cs="Times New Roman"/>
                </w:rPr>
              </m:ctrlPr>
            </m:fPr>
            <m:num>
              <m:r>
                <m:rPr/>
                <w:rPr>
                  <w:rFonts w:ascii="Cambria Math" w:hAnsi="Cambria Math" w:cs="Times New Roman"/>
                </w:rPr>
                <m:t>7+10+9+2</m:t>
              </m:r>
              <m:ctrlPr>
                <w:rPr>
                  <w:rFonts w:ascii="Cambria Math" w:hAnsi="Cambria Math" w:cs="Times New Roman"/>
                </w:rPr>
              </m:ctrlPr>
            </m:num>
            <m:den>
              <m:r>
                <m:rPr/>
                <w:rPr>
                  <w:rFonts w:ascii="Cambria Math" w:hAnsi="Cambria Math" w:cs="Times New Roman"/>
                </w:rPr>
                <m:t>9+17+18+4</m:t>
              </m:r>
              <m:ctrlPr>
                <w:rPr>
                  <w:rFonts w:ascii="Cambria Math" w:hAnsi="Cambria Math" w:cs="Times New Roman"/>
                </w:rPr>
              </m:ctrlPr>
            </m:den>
          </m:f>
          <m:r>
            <m:rPr>
              <m:sty m:val="p"/>
            </m:rPr>
            <w:rPr>
              <w:rFonts w:ascii="Cambria Math" w:hAnsi="Cambria Math" w:cs="Times New Roman"/>
            </w:rPr>
            <m:t>=0.583</m:t>
          </m:r>
        </m:oMath>
      </m:oMathPara>
    </w:p>
    <w:p>
      <w:pPr>
        <w:pStyle w:val="29"/>
        <w:ind w:firstLine="0" w:firstLineChars="0"/>
        <w:jc w:val="center"/>
        <w:rPr>
          <w:rFonts w:ascii="Times New Roman"/>
        </w:rPr>
      </w:pPr>
      <m:oMath>
        <m:r>
          <m:rPr>
            <m:sty m:val="p"/>
          </m:rPr>
          <w:rPr>
            <w:rFonts w:hint="eastAsia" w:ascii="Cambria Math" w:hAnsi="Cambria Math"/>
          </w:rPr>
          <m:t>expansion</m:t>
        </m:r>
        <m:r>
          <m:rPr>
            <m:sty m:val="p"/>
          </m:rPr>
          <w:rPr>
            <w:rFonts w:ascii="Cambria Math" w:hAnsi="Cambria Math"/>
          </w:rPr>
          <m:t>=</m:t>
        </m:r>
        <m:r>
          <m:rPr/>
          <w:rPr>
            <w:rFonts w:ascii="Cambria Math" w:hAnsi="Cambria Math"/>
          </w:rPr>
          <m:t xml:space="preserve">5/4 = </m:t>
        </m:r>
      </m:oMath>
      <w:r>
        <w:rPr>
          <w:rFonts w:ascii="Times New Roman"/>
        </w:rPr>
        <w:t>1.25</w:t>
      </w:r>
    </w:p>
    <w:p>
      <w:pPr>
        <w:jc w:val="center"/>
        <w:rPr>
          <w:rFonts w:ascii="Times New Roman" w:hAnsi="Times New Roman" w:cs="Times New Roman"/>
        </w:rPr>
      </w:pPr>
      <m:oMathPara>
        <m:oMathParaPr>
          <m:jc m:val="center"/>
        </m:oMathParaPr>
        <m:oMath>
          <m:r>
            <m:rPr>
              <m:sty m:val="p"/>
            </m:rPr>
            <w:rPr>
              <w:rFonts w:hint="eastAsia" w:ascii="Cambria Math" w:hAnsi="Cambria Math" w:cs="Times New Roman"/>
            </w:rPr>
            <m:t>聚类率</m:t>
          </m:r>
          <m:r>
            <m:rPr>
              <m:sty m:val="p"/>
            </m:rPr>
            <w:rPr>
              <w:rFonts w:ascii="Cambria Math" w:hAnsi="Cambria Math" w:cs="Times New Roman"/>
            </w:rPr>
            <m:t xml:space="preserve">P= </m:t>
          </m:r>
          <m:f>
            <m:fPr>
              <m:ctrlPr>
                <w:rPr>
                  <w:rFonts w:ascii="Cambria Math" w:hAnsi="Cambria Math" w:cs="Times New Roman"/>
                </w:rPr>
              </m:ctrlPr>
            </m:fPr>
            <m:num>
              <m:r>
                <m:rPr/>
                <w:rPr>
                  <w:rFonts w:ascii="Cambria Math" w:hAnsi="Cambria Math" w:cs="Times New Roman"/>
                </w:rPr>
                <m:t>48−13</m:t>
              </m:r>
              <m:ctrlPr>
                <w:rPr>
                  <w:rFonts w:ascii="Cambria Math" w:hAnsi="Cambria Math" w:cs="Times New Roman"/>
                </w:rPr>
              </m:ctrlPr>
            </m:num>
            <m:den>
              <m:r>
                <m:rPr/>
                <w:rPr>
                  <w:rFonts w:ascii="Cambria Math" w:hAnsi="Cambria Math" w:cs="Times New Roman"/>
                </w:rPr>
                <m:t>48</m:t>
              </m:r>
              <m:ctrlPr>
                <w:rPr>
                  <w:rFonts w:ascii="Cambria Math" w:hAnsi="Cambria Math" w:cs="Times New Roman"/>
                </w:rPr>
              </m:ctrlPr>
            </m:den>
          </m:f>
          <m:r>
            <m:rPr/>
            <w:rPr>
              <w:rFonts w:ascii="Cambria Math" w:hAnsi="Cambria Math" w:cs="Times New Roman"/>
            </w:rPr>
            <m:t>=0.729</m:t>
          </m:r>
        </m:oMath>
      </m:oMathPara>
    </w:p>
    <w:p>
      <w:pPr>
        <w:pStyle w:val="29"/>
        <w:ind w:firstLine="0" w:firstLineChars="0"/>
      </w:pPr>
    </w:p>
    <w:p>
      <w:pPr>
        <w:pStyle w:val="29"/>
        <w:ind w:firstLine="0" w:firstLineChars="0"/>
      </w:pPr>
    </w:p>
    <w:p>
      <w:pPr>
        <w:pStyle w:val="29"/>
        <w:ind w:firstLine="0" w:firstLineChars="0"/>
      </w:pPr>
    </w:p>
    <w:p>
      <w:pPr>
        <w:pStyle w:val="29"/>
        <w:ind w:firstLine="0" w:firstLineChars="0"/>
      </w:pPr>
    </w:p>
    <w:p>
      <w:pPr>
        <w:pStyle w:val="29"/>
        <w:ind w:firstLine="0" w:firstLineChars="0"/>
        <w:rPr>
          <w:u w:val="single"/>
        </w:rPr>
      </w:pPr>
      <w:r>
        <w:rPr>
          <w:rFonts w:hint="eastAsia"/>
        </w:rPr>
        <w:t xml:space="preserve"> </w:t>
      </w:r>
      <w:r>
        <w:t xml:space="preserve">         </w:t>
      </w:r>
      <w:r>
        <w:rPr>
          <w:u w:val="single"/>
        </w:rPr>
        <w:t xml:space="preserve">                                 </w:t>
      </w:r>
    </w:p>
    <w:p>
      <w:pPr>
        <w:widowControl/>
        <w:jc w:val="left"/>
        <w:rPr>
          <w:rFonts w:ascii="黑体" w:hAnsi="Times New Roman" w:eastAsia="黑体" w:cs="Times New Roman"/>
          <w:kern w:val="0"/>
          <w:szCs w:val="20"/>
        </w:rPr>
      </w:pPr>
    </w:p>
    <w:sectPr>
      <w:pgSz w:w="11906" w:h="16838"/>
      <w:pgMar w:top="567" w:right="1134" w:bottom="1134" w:left="1417"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fal">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5"/>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pPr>
    <w:r>
      <w:t>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T/CSPIA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B0B3F"/>
    <w:multiLevelType w:val="multilevel"/>
    <w:tmpl w:val="06EB0B3F"/>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782A49"/>
    <w:multiLevelType w:val="multilevel"/>
    <w:tmpl w:val="07782A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37672D"/>
    <w:multiLevelType w:val="multilevel"/>
    <w:tmpl w:val="0837672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A952887"/>
    <w:multiLevelType w:val="multilevel"/>
    <w:tmpl w:val="0A952887"/>
    <w:lvl w:ilvl="0" w:tentative="0">
      <w:start w:val="1"/>
      <w:numFmt w:val="decimal"/>
      <w:pStyle w:val="10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0F805D97"/>
    <w:multiLevelType w:val="multilevel"/>
    <w:tmpl w:val="0F805D97"/>
    <w:lvl w:ilvl="0" w:tentative="0">
      <w:start w:val="1"/>
      <w:numFmt w:val="none"/>
      <w:pStyle w:val="9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16765EF7"/>
    <w:multiLevelType w:val="multilevel"/>
    <w:tmpl w:val="16765EF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B124895"/>
    <w:multiLevelType w:val="multilevel"/>
    <w:tmpl w:val="1B12489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464D77"/>
    <w:multiLevelType w:val="multilevel"/>
    <w:tmpl w:val="1C464D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830FBA"/>
    <w:multiLevelType w:val="multilevel"/>
    <w:tmpl w:val="1C830F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C312A0"/>
    <w:multiLevelType w:val="multilevel"/>
    <w:tmpl w:val="1CC312A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C91163"/>
    <w:multiLevelType w:val="multilevel"/>
    <w:tmpl w:val="1FC91163"/>
    <w:lvl w:ilvl="0" w:tentative="0">
      <w:start w:val="1"/>
      <w:numFmt w:val="decimal"/>
      <w:pStyle w:val="7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8"/>
      <w:suff w:val="nothing"/>
      <w:lvlText w:val="%1.%2.%3　"/>
      <w:lvlJc w:val="left"/>
      <w:pPr>
        <w:ind w:left="425" w:hanging="425"/>
      </w:pPr>
      <w:rPr>
        <w:rFonts w:hint="eastAsia" w:ascii="黑体" w:hAnsi="Times New Roman" w:eastAsia="黑体"/>
        <w:b w:val="0"/>
        <w:i w:val="0"/>
        <w:sz w:val="21"/>
        <w:lang w:val="en-US"/>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44E72BD"/>
    <w:multiLevelType w:val="multilevel"/>
    <w:tmpl w:val="244E72B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4B435DB"/>
    <w:multiLevelType w:val="multilevel"/>
    <w:tmpl w:val="24B435DB"/>
    <w:lvl w:ilvl="0" w:tentative="0">
      <w:start w:val="1"/>
      <w:numFmt w:val="lowerLetter"/>
      <w:pStyle w:val="15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3">
    <w:nsid w:val="29707437"/>
    <w:multiLevelType w:val="multilevel"/>
    <w:tmpl w:val="29707437"/>
    <w:lvl w:ilvl="0" w:tentative="0">
      <w:start w:val="1"/>
      <w:numFmt w:val="none"/>
      <w:pStyle w:val="100"/>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2A8F7113"/>
    <w:multiLevelType w:val="multilevel"/>
    <w:tmpl w:val="2A8F7113"/>
    <w:lvl w:ilvl="0" w:tentative="0">
      <w:start w:val="1"/>
      <w:numFmt w:val="upperLetter"/>
      <w:pStyle w:val="134"/>
      <w:suff w:val="space"/>
      <w:lvlText w:val="%1"/>
      <w:lvlJc w:val="left"/>
      <w:pPr>
        <w:ind w:left="623" w:hanging="425"/>
      </w:pPr>
      <w:rPr>
        <w:rFonts w:hint="eastAsia"/>
      </w:rPr>
    </w:lvl>
    <w:lvl w:ilvl="1" w:tentative="0">
      <w:start w:val="1"/>
      <w:numFmt w:val="decimal"/>
      <w:pStyle w:val="13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5">
    <w:nsid w:val="2C5917C3"/>
    <w:multiLevelType w:val="multilevel"/>
    <w:tmpl w:val="2C5917C3"/>
    <w:lvl w:ilvl="0" w:tentative="0">
      <w:start w:val="1"/>
      <w:numFmt w:val="none"/>
      <w:pStyle w:val="81"/>
      <w:suff w:val="nothing"/>
      <w:lvlText w:val="%1——"/>
      <w:lvlJc w:val="left"/>
      <w:pPr>
        <w:ind w:left="833" w:hanging="408"/>
      </w:pPr>
      <w:rPr>
        <w:rFonts w:hint="eastAsia"/>
      </w:rPr>
    </w:lvl>
    <w:lvl w:ilvl="1" w:tentative="0">
      <w:start w:val="1"/>
      <w:numFmt w:val="bullet"/>
      <w:pStyle w:val="82"/>
      <w:lvlText w:val=""/>
      <w:lvlJc w:val="left"/>
      <w:pPr>
        <w:tabs>
          <w:tab w:val="left" w:pos="760"/>
        </w:tabs>
        <w:ind w:left="1264" w:hanging="413"/>
      </w:pPr>
      <w:rPr>
        <w:rFonts w:hint="default" w:ascii="Symbol" w:hAnsi="Symbol"/>
        <w:color w:val="auto"/>
      </w:rPr>
    </w:lvl>
    <w:lvl w:ilvl="2" w:tentative="0">
      <w:start w:val="1"/>
      <w:numFmt w:val="bullet"/>
      <w:pStyle w:val="9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6">
    <w:nsid w:val="2EF6587D"/>
    <w:multiLevelType w:val="multilevel"/>
    <w:tmpl w:val="2EF6587D"/>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00B4818"/>
    <w:multiLevelType w:val="multilevel"/>
    <w:tmpl w:val="300B481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6BF6E3C"/>
    <w:multiLevelType w:val="multilevel"/>
    <w:tmpl w:val="36BF6E3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A800A73"/>
    <w:multiLevelType w:val="multilevel"/>
    <w:tmpl w:val="3A800A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1">
    <w:nsid w:val="3F112417"/>
    <w:multiLevelType w:val="multilevel"/>
    <w:tmpl w:val="3F1124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3B12A98"/>
    <w:multiLevelType w:val="multilevel"/>
    <w:tmpl w:val="43B12A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89C3AAE"/>
    <w:multiLevelType w:val="multilevel"/>
    <w:tmpl w:val="489C3AAE"/>
    <w:lvl w:ilvl="0" w:tentative="0">
      <w:start w:val="1"/>
      <w:numFmt w:val="upperLetter"/>
      <w:pStyle w:val="120"/>
      <w:suff w:val="nothing"/>
      <w:lvlText w:val="附　录　%1"/>
      <w:lvlJc w:val="left"/>
      <w:pPr>
        <w:ind w:left="4253" w:firstLine="0"/>
      </w:pPr>
      <w:rPr>
        <w:rFonts w:hint="eastAsia" w:ascii="黑体" w:hAnsi="Times New Roman" w:eastAsia="黑体"/>
        <w:b w:val="0"/>
        <w:i w:val="0"/>
        <w:spacing w:val="0"/>
        <w:w w:val="100"/>
        <w:sz w:val="21"/>
        <w:lang w:val="en-US"/>
      </w:rPr>
    </w:lvl>
    <w:lvl w:ilvl="1" w:tentative="0">
      <w:start w:val="1"/>
      <w:numFmt w:val="decimal"/>
      <w:pStyle w:val="13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9"/>
      <w:suff w:val="nothing"/>
      <w:lvlText w:val="%1.%2.%3　"/>
      <w:lvlJc w:val="left"/>
      <w:pPr>
        <w:ind w:left="0" w:firstLine="0"/>
      </w:pPr>
      <w:rPr>
        <w:rFonts w:hint="eastAsia" w:ascii="黑体" w:hAnsi="Times New Roman" w:eastAsia="黑体"/>
        <w:b w:val="0"/>
        <w:i w:val="0"/>
        <w:sz w:val="21"/>
      </w:rPr>
    </w:lvl>
    <w:lvl w:ilvl="3" w:tentative="0">
      <w:start w:val="1"/>
      <w:numFmt w:val="decimal"/>
      <w:pStyle w:val="124"/>
      <w:suff w:val="nothing"/>
      <w:lvlText w:val="%1.%2.%3.%4　"/>
      <w:lvlJc w:val="left"/>
      <w:pPr>
        <w:ind w:left="0" w:firstLine="0"/>
      </w:pPr>
      <w:rPr>
        <w:rFonts w:hint="eastAsia" w:ascii="黑体" w:hAnsi="Times New Roman" w:eastAsia="黑体"/>
        <w:b w:val="0"/>
        <w:i w:val="0"/>
        <w:sz w:val="21"/>
      </w:rPr>
    </w:lvl>
    <w:lvl w:ilvl="4" w:tentative="0">
      <w:start w:val="1"/>
      <w:numFmt w:val="decimal"/>
      <w:pStyle w:val="129"/>
      <w:suff w:val="nothing"/>
      <w:lvlText w:val="%1.%2.%3.%4.%5　"/>
      <w:lvlJc w:val="left"/>
      <w:pPr>
        <w:ind w:left="0" w:firstLine="0"/>
      </w:pPr>
      <w:rPr>
        <w:rFonts w:hint="eastAsia" w:ascii="黑体" w:hAnsi="Times New Roman" w:eastAsia="黑体"/>
        <w:b w:val="0"/>
        <w:i w:val="0"/>
        <w:sz w:val="21"/>
      </w:rPr>
    </w:lvl>
    <w:lvl w:ilvl="5" w:tentative="0">
      <w:start w:val="1"/>
      <w:numFmt w:val="decimal"/>
      <w:pStyle w:val="132"/>
      <w:suff w:val="nothing"/>
      <w:lvlText w:val="%1.%2.%3.%4.%5.%6　"/>
      <w:lvlJc w:val="left"/>
      <w:pPr>
        <w:ind w:left="0" w:firstLine="0"/>
      </w:pPr>
      <w:rPr>
        <w:rFonts w:hint="eastAsia" w:ascii="黑体" w:hAnsi="Times New Roman" w:eastAsia="黑体"/>
        <w:b w:val="0"/>
        <w:i w:val="0"/>
        <w:sz w:val="21"/>
      </w:rPr>
    </w:lvl>
    <w:lvl w:ilvl="6" w:tentative="0">
      <w:start w:val="1"/>
      <w:numFmt w:val="decimal"/>
      <w:pStyle w:val="13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4B3B64ED"/>
    <w:multiLevelType w:val="multilevel"/>
    <w:tmpl w:val="4B3B64E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50A515B3"/>
    <w:multiLevelType w:val="multilevel"/>
    <w:tmpl w:val="50A515B3"/>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520F62E9"/>
    <w:multiLevelType w:val="multilevel"/>
    <w:tmpl w:val="520F62E9"/>
    <w:lvl w:ilvl="0" w:tentative="0">
      <w:start w:val="1"/>
      <w:numFmt w:val="decimal"/>
      <w:pStyle w:val="164"/>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9387B1A"/>
    <w:multiLevelType w:val="multilevel"/>
    <w:tmpl w:val="59387B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E5D543B"/>
    <w:multiLevelType w:val="multilevel"/>
    <w:tmpl w:val="5E5D543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E63562F"/>
    <w:multiLevelType w:val="multilevel"/>
    <w:tmpl w:val="5E63562F"/>
    <w:lvl w:ilvl="0" w:tentative="0">
      <w:start w:val="1"/>
      <w:numFmt w:val="decimal"/>
      <w:pStyle w:val="9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0B55DC2"/>
    <w:multiLevelType w:val="multilevel"/>
    <w:tmpl w:val="60B55DC2"/>
    <w:lvl w:ilvl="0" w:tentative="0">
      <w:start w:val="1"/>
      <w:numFmt w:val="upperLetter"/>
      <w:pStyle w:val="122"/>
      <w:lvlText w:val="%1"/>
      <w:lvlJc w:val="left"/>
      <w:pPr>
        <w:tabs>
          <w:tab w:val="left" w:pos="0"/>
        </w:tabs>
        <w:ind w:left="0" w:hanging="425"/>
      </w:pPr>
      <w:rPr>
        <w:rFonts w:hint="eastAsia"/>
      </w:rPr>
    </w:lvl>
    <w:lvl w:ilvl="1" w:tentative="0">
      <w:start w:val="1"/>
      <w:numFmt w:val="decimal"/>
      <w:pStyle w:val="12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1">
    <w:nsid w:val="63404DBE"/>
    <w:multiLevelType w:val="multilevel"/>
    <w:tmpl w:val="63404DBE"/>
    <w:lvl w:ilvl="0" w:tentative="0">
      <w:start w:val="1"/>
      <w:numFmt w:val="none"/>
      <w:pStyle w:val="8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2">
    <w:nsid w:val="63AF7EBF"/>
    <w:multiLevelType w:val="multilevel"/>
    <w:tmpl w:val="63AF7EBF"/>
    <w:lvl w:ilvl="0" w:tentative="0">
      <w:start w:val="1"/>
      <w:numFmt w:val="decimal"/>
      <w:pStyle w:val="162"/>
      <w:suff w:val="nothing"/>
      <w:lvlText w:val="表%1　"/>
      <w:lvlJc w:val="left"/>
      <w:pPr>
        <w:ind w:left="0" w:firstLine="0"/>
      </w:pPr>
      <w:rPr>
        <w:rFonts w:hint="eastAsia"/>
        <w:lang w:val="en-US"/>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66325BAF"/>
    <w:multiLevelType w:val="multilevel"/>
    <w:tmpl w:val="66325BA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6AB870ED"/>
    <w:multiLevelType w:val="multilevel"/>
    <w:tmpl w:val="6AB870ED"/>
    <w:lvl w:ilvl="0" w:tentative="0">
      <w:start w:val="1"/>
      <w:numFmt w:val="decimal"/>
      <w:pStyle w:val="98"/>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5">
    <w:nsid w:val="6D6C07CD"/>
    <w:multiLevelType w:val="multilevel"/>
    <w:tmpl w:val="6D6C07CD"/>
    <w:lvl w:ilvl="0" w:tentative="0">
      <w:start w:val="1"/>
      <w:numFmt w:val="lowerLetter"/>
      <w:pStyle w:val="141"/>
      <w:lvlText w:val="%1)"/>
      <w:lvlJc w:val="left"/>
      <w:pPr>
        <w:tabs>
          <w:tab w:val="left" w:pos="839"/>
        </w:tabs>
        <w:ind w:left="839" w:hanging="419"/>
      </w:pPr>
      <w:rPr>
        <w:rFonts w:hint="eastAsia" w:ascii="宋体" w:eastAsia="宋体"/>
        <w:b w:val="0"/>
        <w:i w:val="0"/>
        <w:sz w:val="21"/>
      </w:rPr>
    </w:lvl>
    <w:lvl w:ilvl="1" w:tentative="0">
      <w:start w:val="1"/>
      <w:numFmt w:val="decimal"/>
      <w:pStyle w:val="13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6">
    <w:nsid w:val="70B05ABC"/>
    <w:multiLevelType w:val="multilevel"/>
    <w:tmpl w:val="70B05A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756715D"/>
    <w:multiLevelType w:val="multilevel"/>
    <w:tmpl w:val="7756715D"/>
    <w:lvl w:ilvl="0" w:tentative="0">
      <w:start w:val="1"/>
      <w:numFmt w:val="lowerLetter"/>
      <w:pStyle w:val="9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8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9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8">
    <w:nsid w:val="79E765DA"/>
    <w:multiLevelType w:val="multilevel"/>
    <w:tmpl w:val="79E765D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CC03761"/>
    <w:multiLevelType w:val="multilevel"/>
    <w:tmpl w:val="7CC03761"/>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0"/>
  </w:num>
  <w:num w:numId="2">
    <w:abstractNumId w:val="10"/>
  </w:num>
  <w:num w:numId="3">
    <w:abstractNumId w:val="15"/>
  </w:num>
  <w:num w:numId="4">
    <w:abstractNumId w:val="31"/>
  </w:num>
  <w:num w:numId="5">
    <w:abstractNumId w:val="37"/>
  </w:num>
  <w:num w:numId="6">
    <w:abstractNumId w:val="4"/>
  </w:num>
  <w:num w:numId="7">
    <w:abstractNumId w:val="29"/>
  </w:num>
  <w:num w:numId="8">
    <w:abstractNumId w:val="34"/>
  </w:num>
  <w:num w:numId="9">
    <w:abstractNumId w:val="13"/>
  </w:num>
  <w:num w:numId="10">
    <w:abstractNumId w:val="3"/>
  </w:num>
  <w:num w:numId="11">
    <w:abstractNumId w:val="23"/>
  </w:num>
  <w:num w:numId="12">
    <w:abstractNumId w:val="30"/>
  </w:num>
  <w:num w:numId="13">
    <w:abstractNumId w:val="35"/>
  </w:num>
  <w:num w:numId="14">
    <w:abstractNumId w:val="14"/>
  </w:num>
  <w:num w:numId="15">
    <w:abstractNumId w:val="12"/>
  </w:num>
  <w:num w:numId="16">
    <w:abstractNumId w:val="32"/>
  </w:num>
  <w:num w:numId="17">
    <w:abstractNumId w:val="26"/>
  </w:num>
  <w:num w:numId="18">
    <w:abstractNumId w:val="2"/>
  </w:num>
  <w:num w:numId="19">
    <w:abstractNumId w:val="24"/>
  </w:num>
  <w:num w:numId="20">
    <w:abstractNumId w:val="11"/>
  </w:num>
  <w:num w:numId="21">
    <w:abstractNumId w:val="18"/>
  </w:num>
  <w:num w:numId="22">
    <w:abstractNumId w:val="39"/>
  </w:num>
  <w:num w:numId="23">
    <w:abstractNumId w:val="25"/>
  </w:num>
  <w:num w:numId="24">
    <w:abstractNumId w:val="33"/>
  </w:num>
  <w:num w:numId="25">
    <w:abstractNumId w:val="16"/>
  </w:num>
  <w:num w:numId="26">
    <w:abstractNumId w:val="0"/>
  </w:num>
  <w:num w:numId="27">
    <w:abstractNumId w:val="17"/>
  </w:num>
  <w:num w:numId="28">
    <w:abstractNumId w:val="1"/>
  </w:num>
  <w:num w:numId="29">
    <w:abstractNumId w:val="38"/>
  </w:num>
  <w:num w:numId="30">
    <w:abstractNumId w:val="21"/>
  </w:num>
  <w:num w:numId="31">
    <w:abstractNumId w:val="6"/>
  </w:num>
  <w:num w:numId="32">
    <w:abstractNumId w:val="9"/>
  </w:num>
  <w:num w:numId="33">
    <w:abstractNumId w:val="19"/>
  </w:num>
  <w:num w:numId="34">
    <w:abstractNumId w:val="27"/>
  </w:num>
  <w:num w:numId="35">
    <w:abstractNumId w:val="8"/>
  </w:num>
  <w:num w:numId="36">
    <w:abstractNumId w:val="7"/>
  </w:num>
  <w:num w:numId="37">
    <w:abstractNumId w:val="28"/>
  </w:num>
  <w:num w:numId="38">
    <w:abstractNumId w:val="22"/>
  </w:num>
  <w:num w:numId="39">
    <w:abstractNumId w:val="3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F0"/>
    <w:rsid w:val="0000072D"/>
    <w:rsid w:val="0000148D"/>
    <w:rsid w:val="00001628"/>
    <w:rsid w:val="00002394"/>
    <w:rsid w:val="0000406B"/>
    <w:rsid w:val="000041F8"/>
    <w:rsid w:val="000043EF"/>
    <w:rsid w:val="0000446F"/>
    <w:rsid w:val="00004587"/>
    <w:rsid w:val="00006D67"/>
    <w:rsid w:val="00007E29"/>
    <w:rsid w:val="00010FED"/>
    <w:rsid w:val="00011DB2"/>
    <w:rsid w:val="00013F96"/>
    <w:rsid w:val="000140D7"/>
    <w:rsid w:val="00017A68"/>
    <w:rsid w:val="00020686"/>
    <w:rsid w:val="00020805"/>
    <w:rsid w:val="00020B5F"/>
    <w:rsid w:val="00020E66"/>
    <w:rsid w:val="00021BC7"/>
    <w:rsid w:val="0002224B"/>
    <w:rsid w:val="000238B3"/>
    <w:rsid w:val="000239CA"/>
    <w:rsid w:val="0003041A"/>
    <w:rsid w:val="00030E52"/>
    <w:rsid w:val="00030E68"/>
    <w:rsid w:val="00030F3C"/>
    <w:rsid w:val="00031127"/>
    <w:rsid w:val="00031699"/>
    <w:rsid w:val="00031AD1"/>
    <w:rsid w:val="00031BBA"/>
    <w:rsid w:val="00033453"/>
    <w:rsid w:val="0003540E"/>
    <w:rsid w:val="00037815"/>
    <w:rsid w:val="00037F8D"/>
    <w:rsid w:val="00037FB0"/>
    <w:rsid w:val="000408AE"/>
    <w:rsid w:val="000416C7"/>
    <w:rsid w:val="000425FA"/>
    <w:rsid w:val="0004476A"/>
    <w:rsid w:val="000465BC"/>
    <w:rsid w:val="00047FDE"/>
    <w:rsid w:val="00051344"/>
    <w:rsid w:val="00052CA6"/>
    <w:rsid w:val="00052EF1"/>
    <w:rsid w:val="000536AC"/>
    <w:rsid w:val="0005394C"/>
    <w:rsid w:val="000558BD"/>
    <w:rsid w:val="0005798C"/>
    <w:rsid w:val="00057D9F"/>
    <w:rsid w:val="00060059"/>
    <w:rsid w:val="000606C0"/>
    <w:rsid w:val="00060EF3"/>
    <w:rsid w:val="00061868"/>
    <w:rsid w:val="00062C1E"/>
    <w:rsid w:val="000644F0"/>
    <w:rsid w:val="00065FDA"/>
    <w:rsid w:val="000664B6"/>
    <w:rsid w:val="00066E9E"/>
    <w:rsid w:val="00066FDB"/>
    <w:rsid w:val="000706C4"/>
    <w:rsid w:val="00071AFF"/>
    <w:rsid w:val="00071DF2"/>
    <w:rsid w:val="00073625"/>
    <w:rsid w:val="00073D3C"/>
    <w:rsid w:val="00074477"/>
    <w:rsid w:val="0007472C"/>
    <w:rsid w:val="00075279"/>
    <w:rsid w:val="00077D47"/>
    <w:rsid w:val="00077DAD"/>
    <w:rsid w:val="00080CBF"/>
    <w:rsid w:val="0008223E"/>
    <w:rsid w:val="00082F80"/>
    <w:rsid w:val="000846CF"/>
    <w:rsid w:val="000852F2"/>
    <w:rsid w:val="000856A3"/>
    <w:rsid w:val="000870B5"/>
    <w:rsid w:val="000874CC"/>
    <w:rsid w:val="000875E0"/>
    <w:rsid w:val="000879AE"/>
    <w:rsid w:val="00087CC2"/>
    <w:rsid w:val="0009086F"/>
    <w:rsid w:val="00093847"/>
    <w:rsid w:val="00093C9D"/>
    <w:rsid w:val="00093E63"/>
    <w:rsid w:val="00093E73"/>
    <w:rsid w:val="00095404"/>
    <w:rsid w:val="000957A7"/>
    <w:rsid w:val="000968FC"/>
    <w:rsid w:val="0009771E"/>
    <w:rsid w:val="000A0207"/>
    <w:rsid w:val="000A129F"/>
    <w:rsid w:val="000A1373"/>
    <w:rsid w:val="000A18F8"/>
    <w:rsid w:val="000A2271"/>
    <w:rsid w:val="000A2E20"/>
    <w:rsid w:val="000A425F"/>
    <w:rsid w:val="000A4517"/>
    <w:rsid w:val="000A4814"/>
    <w:rsid w:val="000A59E7"/>
    <w:rsid w:val="000B1472"/>
    <w:rsid w:val="000B1DD2"/>
    <w:rsid w:val="000B2899"/>
    <w:rsid w:val="000B305E"/>
    <w:rsid w:val="000B341A"/>
    <w:rsid w:val="000B4178"/>
    <w:rsid w:val="000B4ECA"/>
    <w:rsid w:val="000B58D4"/>
    <w:rsid w:val="000B6592"/>
    <w:rsid w:val="000B7CF9"/>
    <w:rsid w:val="000B7FF6"/>
    <w:rsid w:val="000C3BDA"/>
    <w:rsid w:val="000C463E"/>
    <w:rsid w:val="000C4795"/>
    <w:rsid w:val="000C6040"/>
    <w:rsid w:val="000C6220"/>
    <w:rsid w:val="000C7D7E"/>
    <w:rsid w:val="000D6D14"/>
    <w:rsid w:val="000E0307"/>
    <w:rsid w:val="000E1917"/>
    <w:rsid w:val="000E1EB6"/>
    <w:rsid w:val="000E323F"/>
    <w:rsid w:val="000E59E8"/>
    <w:rsid w:val="000E6622"/>
    <w:rsid w:val="000F0074"/>
    <w:rsid w:val="000F0E99"/>
    <w:rsid w:val="000F1698"/>
    <w:rsid w:val="000F22D6"/>
    <w:rsid w:val="000F3781"/>
    <w:rsid w:val="000F5804"/>
    <w:rsid w:val="000F633F"/>
    <w:rsid w:val="000F704A"/>
    <w:rsid w:val="000F7BF6"/>
    <w:rsid w:val="00100C43"/>
    <w:rsid w:val="00102D5E"/>
    <w:rsid w:val="00102F41"/>
    <w:rsid w:val="0010441F"/>
    <w:rsid w:val="00105E39"/>
    <w:rsid w:val="00107B90"/>
    <w:rsid w:val="00107CC4"/>
    <w:rsid w:val="0011021B"/>
    <w:rsid w:val="00111385"/>
    <w:rsid w:val="001118C4"/>
    <w:rsid w:val="00111C6B"/>
    <w:rsid w:val="00111D6E"/>
    <w:rsid w:val="001139B6"/>
    <w:rsid w:val="00114483"/>
    <w:rsid w:val="00115000"/>
    <w:rsid w:val="00120B32"/>
    <w:rsid w:val="00121D01"/>
    <w:rsid w:val="00122BB4"/>
    <w:rsid w:val="00122DD9"/>
    <w:rsid w:val="00123160"/>
    <w:rsid w:val="001239F6"/>
    <w:rsid w:val="001243DA"/>
    <w:rsid w:val="001246CD"/>
    <w:rsid w:val="00124D3C"/>
    <w:rsid w:val="00125379"/>
    <w:rsid w:val="00125CAE"/>
    <w:rsid w:val="001270BC"/>
    <w:rsid w:val="00130154"/>
    <w:rsid w:val="00132041"/>
    <w:rsid w:val="00133782"/>
    <w:rsid w:val="00133C18"/>
    <w:rsid w:val="00133FF2"/>
    <w:rsid w:val="001344CA"/>
    <w:rsid w:val="001346C3"/>
    <w:rsid w:val="00135008"/>
    <w:rsid w:val="00135C2C"/>
    <w:rsid w:val="00136AFC"/>
    <w:rsid w:val="0013770A"/>
    <w:rsid w:val="00137FFE"/>
    <w:rsid w:val="00141C94"/>
    <w:rsid w:val="00142F7A"/>
    <w:rsid w:val="001430C7"/>
    <w:rsid w:val="00145A6B"/>
    <w:rsid w:val="001460AC"/>
    <w:rsid w:val="001476EA"/>
    <w:rsid w:val="0014770A"/>
    <w:rsid w:val="0015045D"/>
    <w:rsid w:val="00153B0D"/>
    <w:rsid w:val="00154C7A"/>
    <w:rsid w:val="001560AD"/>
    <w:rsid w:val="001569C9"/>
    <w:rsid w:val="00157332"/>
    <w:rsid w:val="001606B7"/>
    <w:rsid w:val="00160E12"/>
    <w:rsid w:val="00161B8A"/>
    <w:rsid w:val="00163899"/>
    <w:rsid w:val="0016462A"/>
    <w:rsid w:val="0016464F"/>
    <w:rsid w:val="001654AD"/>
    <w:rsid w:val="00165D2B"/>
    <w:rsid w:val="001676FA"/>
    <w:rsid w:val="00170380"/>
    <w:rsid w:val="0017070F"/>
    <w:rsid w:val="00170A4B"/>
    <w:rsid w:val="00170A67"/>
    <w:rsid w:val="001710E1"/>
    <w:rsid w:val="00172345"/>
    <w:rsid w:val="00172E39"/>
    <w:rsid w:val="00173ED5"/>
    <w:rsid w:val="001741D3"/>
    <w:rsid w:val="00174342"/>
    <w:rsid w:val="001749D5"/>
    <w:rsid w:val="00175575"/>
    <w:rsid w:val="00175785"/>
    <w:rsid w:val="00175E83"/>
    <w:rsid w:val="001774BA"/>
    <w:rsid w:val="00181083"/>
    <w:rsid w:val="001822D9"/>
    <w:rsid w:val="00182F69"/>
    <w:rsid w:val="00183303"/>
    <w:rsid w:val="0018357D"/>
    <w:rsid w:val="00184DE4"/>
    <w:rsid w:val="00184F48"/>
    <w:rsid w:val="00185F4A"/>
    <w:rsid w:val="00190CA8"/>
    <w:rsid w:val="00191983"/>
    <w:rsid w:val="00193327"/>
    <w:rsid w:val="00193333"/>
    <w:rsid w:val="001934C3"/>
    <w:rsid w:val="00194FBF"/>
    <w:rsid w:val="00195A57"/>
    <w:rsid w:val="00196FC9"/>
    <w:rsid w:val="00197399"/>
    <w:rsid w:val="0019749B"/>
    <w:rsid w:val="001A017D"/>
    <w:rsid w:val="001A16EE"/>
    <w:rsid w:val="001A1C57"/>
    <w:rsid w:val="001A1FE2"/>
    <w:rsid w:val="001A2751"/>
    <w:rsid w:val="001A43CA"/>
    <w:rsid w:val="001A4D58"/>
    <w:rsid w:val="001A767B"/>
    <w:rsid w:val="001A7A40"/>
    <w:rsid w:val="001B01E8"/>
    <w:rsid w:val="001B01FE"/>
    <w:rsid w:val="001B0205"/>
    <w:rsid w:val="001B14DD"/>
    <w:rsid w:val="001B1E4A"/>
    <w:rsid w:val="001B41F1"/>
    <w:rsid w:val="001B4AC5"/>
    <w:rsid w:val="001B5CEA"/>
    <w:rsid w:val="001B605F"/>
    <w:rsid w:val="001B69EC"/>
    <w:rsid w:val="001B6DE5"/>
    <w:rsid w:val="001B72F2"/>
    <w:rsid w:val="001C095F"/>
    <w:rsid w:val="001C1296"/>
    <w:rsid w:val="001C14FD"/>
    <w:rsid w:val="001C2A33"/>
    <w:rsid w:val="001C2BFE"/>
    <w:rsid w:val="001C3935"/>
    <w:rsid w:val="001C4AFE"/>
    <w:rsid w:val="001C4EEF"/>
    <w:rsid w:val="001C7C7D"/>
    <w:rsid w:val="001D0905"/>
    <w:rsid w:val="001D1441"/>
    <w:rsid w:val="001D371A"/>
    <w:rsid w:val="001D48E7"/>
    <w:rsid w:val="001D4A31"/>
    <w:rsid w:val="001D4A57"/>
    <w:rsid w:val="001D4B10"/>
    <w:rsid w:val="001D53C1"/>
    <w:rsid w:val="001D615C"/>
    <w:rsid w:val="001D66D3"/>
    <w:rsid w:val="001D78CF"/>
    <w:rsid w:val="001E1A6D"/>
    <w:rsid w:val="001E3B77"/>
    <w:rsid w:val="001E45C9"/>
    <w:rsid w:val="001E4664"/>
    <w:rsid w:val="001E48D7"/>
    <w:rsid w:val="001E5D6E"/>
    <w:rsid w:val="001E706C"/>
    <w:rsid w:val="001E7600"/>
    <w:rsid w:val="001E7A83"/>
    <w:rsid w:val="001F0ECB"/>
    <w:rsid w:val="001F1069"/>
    <w:rsid w:val="001F1CA0"/>
    <w:rsid w:val="001F2C6F"/>
    <w:rsid w:val="001F3329"/>
    <w:rsid w:val="001F4701"/>
    <w:rsid w:val="001F622C"/>
    <w:rsid w:val="001F718F"/>
    <w:rsid w:val="002001BA"/>
    <w:rsid w:val="00200B70"/>
    <w:rsid w:val="002033B1"/>
    <w:rsid w:val="002039D5"/>
    <w:rsid w:val="0020420A"/>
    <w:rsid w:val="00205142"/>
    <w:rsid w:val="002074F3"/>
    <w:rsid w:val="00210269"/>
    <w:rsid w:val="002103D0"/>
    <w:rsid w:val="00211362"/>
    <w:rsid w:val="002123B0"/>
    <w:rsid w:val="00212A56"/>
    <w:rsid w:val="00212B60"/>
    <w:rsid w:val="00213A3D"/>
    <w:rsid w:val="0021415F"/>
    <w:rsid w:val="00214173"/>
    <w:rsid w:val="00215406"/>
    <w:rsid w:val="00216190"/>
    <w:rsid w:val="00216351"/>
    <w:rsid w:val="00217B9A"/>
    <w:rsid w:val="0022043E"/>
    <w:rsid w:val="00220EC1"/>
    <w:rsid w:val="00221CC4"/>
    <w:rsid w:val="00221EBB"/>
    <w:rsid w:val="002228E2"/>
    <w:rsid w:val="0022360C"/>
    <w:rsid w:val="00226513"/>
    <w:rsid w:val="0022672C"/>
    <w:rsid w:val="00227BC2"/>
    <w:rsid w:val="002300A2"/>
    <w:rsid w:val="00231245"/>
    <w:rsid w:val="00232076"/>
    <w:rsid w:val="00232353"/>
    <w:rsid w:val="00233F65"/>
    <w:rsid w:val="00235784"/>
    <w:rsid w:val="0023628F"/>
    <w:rsid w:val="0023707A"/>
    <w:rsid w:val="002417F4"/>
    <w:rsid w:val="00241898"/>
    <w:rsid w:val="002428B4"/>
    <w:rsid w:val="00242AC2"/>
    <w:rsid w:val="00242B79"/>
    <w:rsid w:val="00242D75"/>
    <w:rsid w:val="002440D5"/>
    <w:rsid w:val="002444B9"/>
    <w:rsid w:val="00245128"/>
    <w:rsid w:val="00245901"/>
    <w:rsid w:val="002463E7"/>
    <w:rsid w:val="002473AF"/>
    <w:rsid w:val="002517F8"/>
    <w:rsid w:val="00252067"/>
    <w:rsid w:val="002530A3"/>
    <w:rsid w:val="002530F6"/>
    <w:rsid w:val="0025312A"/>
    <w:rsid w:val="002535E3"/>
    <w:rsid w:val="00255AC8"/>
    <w:rsid w:val="00255E50"/>
    <w:rsid w:val="00256280"/>
    <w:rsid w:val="00256CD2"/>
    <w:rsid w:val="00257B1A"/>
    <w:rsid w:val="00260E67"/>
    <w:rsid w:val="00261A5A"/>
    <w:rsid w:val="00262E36"/>
    <w:rsid w:val="00264609"/>
    <w:rsid w:val="00265263"/>
    <w:rsid w:val="00265939"/>
    <w:rsid w:val="002664F5"/>
    <w:rsid w:val="00266895"/>
    <w:rsid w:val="00266CB6"/>
    <w:rsid w:val="002676D7"/>
    <w:rsid w:val="002706D3"/>
    <w:rsid w:val="00270E73"/>
    <w:rsid w:val="002712DD"/>
    <w:rsid w:val="00271481"/>
    <w:rsid w:val="00271844"/>
    <w:rsid w:val="0027254E"/>
    <w:rsid w:val="00272F25"/>
    <w:rsid w:val="00273C4C"/>
    <w:rsid w:val="00274301"/>
    <w:rsid w:val="00281A18"/>
    <w:rsid w:val="00281BE7"/>
    <w:rsid w:val="00282AF4"/>
    <w:rsid w:val="00287B81"/>
    <w:rsid w:val="00290992"/>
    <w:rsid w:val="002939A4"/>
    <w:rsid w:val="00294167"/>
    <w:rsid w:val="00294402"/>
    <w:rsid w:val="00295C80"/>
    <w:rsid w:val="002966A4"/>
    <w:rsid w:val="00296B10"/>
    <w:rsid w:val="002A0A13"/>
    <w:rsid w:val="002A0B5E"/>
    <w:rsid w:val="002A0F18"/>
    <w:rsid w:val="002A12B4"/>
    <w:rsid w:val="002A1CF5"/>
    <w:rsid w:val="002A1F3E"/>
    <w:rsid w:val="002A2731"/>
    <w:rsid w:val="002A42BD"/>
    <w:rsid w:val="002A478A"/>
    <w:rsid w:val="002A6C5B"/>
    <w:rsid w:val="002A6FF4"/>
    <w:rsid w:val="002B1017"/>
    <w:rsid w:val="002B4B3F"/>
    <w:rsid w:val="002C0AA0"/>
    <w:rsid w:val="002C21B8"/>
    <w:rsid w:val="002C21F4"/>
    <w:rsid w:val="002C2651"/>
    <w:rsid w:val="002C37D4"/>
    <w:rsid w:val="002C3D40"/>
    <w:rsid w:val="002C4192"/>
    <w:rsid w:val="002C4A69"/>
    <w:rsid w:val="002C4A92"/>
    <w:rsid w:val="002C4E39"/>
    <w:rsid w:val="002C678B"/>
    <w:rsid w:val="002D14A6"/>
    <w:rsid w:val="002D27E9"/>
    <w:rsid w:val="002D2BAB"/>
    <w:rsid w:val="002D2C06"/>
    <w:rsid w:val="002D33DA"/>
    <w:rsid w:val="002D3A80"/>
    <w:rsid w:val="002D56B7"/>
    <w:rsid w:val="002D6747"/>
    <w:rsid w:val="002E0C64"/>
    <w:rsid w:val="002E207B"/>
    <w:rsid w:val="002E24DF"/>
    <w:rsid w:val="002E2E43"/>
    <w:rsid w:val="002E3C91"/>
    <w:rsid w:val="002E4062"/>
    <w:rsid w:val="002E4ED8"/>
    <w:rsid w:val="002E5AA1"/>
    <w:rsid w:val="002E5D5B"/>
    <w:rsid w:val="002E7671"/>
    <w:rsid w:val="002F02A2"/>
    <w:rsid w:val="002F2E25"/>
    <w:rsid w:val="002F3442"/>
    <w:rsid w:val="002F3AA8"/>
    <w:rsid w:val="002F4309"/>
    <w:rsid w:val="002F559C"/>
    <w:rsid w:val="002F5816"/>
    <w:rsid w:val="002F5C32"/>
    <w:rsid w:val="002F5C57"/>
    <w:rsid w:val="002F5CC6"/>
    <w:rsid w:val="002F5CC7"/>
    <w:rsid w:val="002F5CF0"/>
    <w:rsid w:val="002F65CF"/>
    <w:rsid w:val="00301147"/>
    <w:rsid w:val="003011E4"/>
    <w:rsid w:val="00301464"/>
    <w:rsid w:val="003021BE"/>
    <w:rsid w:val="00302700"/>
    <w:rsid w:val="0030286C"/>
    <w:rsid w:val="00302A0B"/>
    <w:rsid w:val="00303555"/>
    <w:rsid w:val="00303C3E"/>
    <w:rsid w:val="0030463D"/>
    <w:rsid w:val="0030592C"/>
    <w:rsid w:val="00305A40"/>
    <w:rsid w:val="00305AFC"/>
    <w:rsid w:val="00306D3F"/>
    <w:rsid w:val="003077E2"/>
    <w:rsid w:val="00307C95"/>
    <w:rsid w:val="00310329"/>
    <w:rsid w:val="003110EE"/>
    <w:rsid w:val="003115A1"/>
    <w:rsid w:val="00312002"/>
    <w:rsid w:val="003131FB"/>
    <w:rsid w:val="003142DC"/>
    <w:rsid w:val="00314945"/>
    <w:rsid w:val="00315CD9"/>
    <w:rsid w:val="003164EE"/>
    <w:rsid w:val="00317650"/>
    <w:rsid w:val="00322F68"/>
    <w:rsid w:val="003232AA"/>
    <w:rsid w:val="0032451A"/>
    <w:rsid w:val="003250D3"/>
    <w:rsid w:val="00325A3B"/>
    <w:rsid w:val="003261D7"/>
    <w:rsid w:val="00327370"/>
    <w:rsid w:val="00330017"/>
    <w:rsid w:val="00330B7C"/>
    <w:rsid w:val="00330EB1"/>
    <w:rsid w:val="00331579"/>
    <w:rsid w:val="003326E0"/>
    <w:rsid w:val="0033289B"/>
    <w:rsid w:val="00333383"/>
    <w:rsid w:val="003338B7"/>
    <w:rsid w:val="00335AC3"/>
    <w:rsid w:val="00337D05"/>
    <w:rsid w:val="00337D70"/>
    <w:rsid w:val="00340241"/>
    <w:rsid w:val="003402C7"/>
    <w:rsid w:val="00342CA0"/>
    <w:rsid w:val="00343B48"/>
    <w:rsid w:val="00343F38"/>
    <w:rsid w:val="00344778"/>
    <w:rsid w:val="00344B92"/>
    <w:rsid w:val="00346068"/>
    <w:rsid w:val="003507EE"/>
    <w:rsid w:val="00351EB2"/>
    <w:rsid w:val="00354BA9"/>
    <w:rsid w:val="00355C4A"/>
    <w:rsid w:val="00356407"/>
    <w:rsid w:val="003569DC"/>
    <w:rsid w:val="00356EF8"/>
    <w:rsid w:val="00357103"/>
    <w:rsid w:val="00357EE5"/>
    <w:rsid w:val="00360ACF"/>
    <w:rsid w:val="00360C71"/>
    <w:rsid w:val="00360E12"/>
    <w:rsid w:val="00361FF7"/>
    <w:rsid w:val="00362831"/>
    <w:rsid w:val="00363F9F"/>
    <w:rsid w:val="00365585"/>
    <w:rsid w:val="00367D34"/>
    <w:rsid w:val="00371D4E"/>
    <w:rsid w:val="00371DC9"/>
    <w:rsid w:val="00372CD5"/>
    <w:rsid w:val="00373849"/>
    <w:rsid w:val="0037393B"/>
    <w:rsid w:val="00373CE6"/>
    <w:rsid w:val="00374B0F"/>
    <w:rsid w:val="00376BE9"/>
    <w:rsid w:val="00376E82"/>
    <w:rsid w:val="00376ECB"/>
    <w:rsid w:val="0038151F"/>
    <w:rsid w:val="00382A79"/>
    <w:rsid w:val="0038310C"/>
    <w:rsid w:val="00383BE2"/>
    <w:rsid w:val="003848C3"/>
    <w:rsid w:val="00384FF1"/>
    <w:rsid w:val="003856F8"/>
    <w:rsid w:val="00385D8B"/>
    <w:rsid w:val="003912B7"/>
    <w:rsid w:val="003920E4"/>
    <w:rsid w:val="0039215F"/>
    <w:rsid w:val="003949D0"/>
    <w:rsid w:val="00396BF8"/>
    <w:rsid w:val="003979C4"/>
    <w:rsid w:val="003A084E"/>
    <w:rsid w:val="003A191A"/>
    <w:rsid w:val="003A34F5"/>
    <w:rsid w:val="003A357E"/>
    <w:rsid w:val="003A4206"/>
    <w:rsid w:val="003A486E"/>
    <w:rsid w:val="003A77FC"/>
    <w:rsid w:val="003A7C29"/>
    <w:rsid w:val="003A7D1F"/>
    <w:rsid w:val="003B0C79"/>
    <w:rsid w:val="003B1B1F"/>
    <w:rsid w:val="003B2525"/>
    <w:rsid w:val="003B5320"/>
    <w:rsid w:val="003B7FF1"/>
    <w:rsid w:val="003C0500"/>
    <w:rsid w:val="003C19B7"/>
    <w:rsid w:val="003C28D2"/>
    <w:rsid w:val="003C4CD5"/>
    <w:rsid w:val="003C4DC2"/>
    <w:rsid w:val="003C527B"/>
    <w:rsid w:val="003C52E4"/>
    <w:rsid w:val="003C5588"/>
    <w:rsid w:val="003C5C76"/>
    <w:rsid w:val="003C71BB"/>
    <w:rsid w:val="003C759D"/>
    <w:rsid w:val="003D04C3"/>
    <w:rsid w:val="003D1237"/>
    <w:rsid w:val="003D148E"/>
    <w:rsid w:val="003D20FC"/>
    <w:rsid w:val="003D33E2"/>
    <w:rsid w:val="003D4031"/>
    <w:rsid w:val="003D496D"/>
    <w:rsid w:val="003D5C56"/>
    <w:rsid w:val="003D7818"/>
    <w:rsid w:val="003E12A9"/>
    <w:rsid w:val="003E1653"/>
    <w:rsid w:val="003E1E5A"/>
    <w:rsid w:val="003E2F6F"/>
    <w:rsid w:val="003E5C6F"/>
    <w:rsid w:val="003E6331"/>
    <w:rsid w:val="003E6779"/>
    <w:rsid w:val="003E68C0"/>
    <w:rsid w:val="003E75A8"/>
    <w:rsid w:val="003F0997"/>
    <w:rsid w:val="003F2519"/>
    <w:rsid w:val="003F29D7"/>
    <w:rsid w:val="003F457B"/>
    <w:rsid w:val="003F4DFE"/>
    <w:rsid w:val="003F540F"/>
    <w:rsid w:val="003F59F8"/>
    <w:rsid w:val="003F7014"/>
    <w:rsid w:val="004004DD"/>
    <w:rsid w:val="00402118"/>
    <w:rsid w:val="00403059"/>
    <w:rsid w:val="00403D57"/>
    <w:rsid w:val="004055A1"/>
    <w:rsid w:val="00410EFC"/>
    <w:rsid w:val="004140FC"/>
    <w:rsid w:val="004141E2"/>
    <w:rsid w:val="004149CB"/>
    <w:rsid w:val="00414FED"/>
    <w:rsid w:val="0041528B"/>
    <w:rsid w:val="004152B0"/>
    <w:rsid w:val="00415413"/>
    <w:rsid w:val="004161E6"/>
    <w:rsid w:val="00416C44"/>
    <w:rsid w:val="00417054"/>
    <w:rsid w:val="00417624"/>
    <w:rsid w:val="00421056"/>
    <w:rsid w:val="004228C7"/>
    <w:rsid w:val="00422F36"/>
    <w:rsid w:val="00424914"/>
    <w:rsid w:val="004257E7"/>
    <w:rsid w:val="00426DD5"/>
    <w:rsid w:val="00430751"/>
    <w:rsid w:val="00433314"/>
    <w:rsid w:val="00435C1A"/>
    <w:rsid w:val="00436838"/>
    <w:rsid w:val="00441D47"/>
    <w:rsid w:val="0044240E"/>
    <w:rsid w:val="00443537"/>
    <w:rsid w:val="0044429F"/>
    <w:rsid w:val="00445799"/>
    <w:rsid w:val="00446704"/>
    <w:rsid w:val="00446F8E"/>
    <w:rsid w:val="0045091B"/>
    <w:rsid w:val="004515FC"/>
    <w:rsid w:val="0045473C"/>
    <w:rsid w:val="004552F1"/>
    <w:rsid w:val="0045541F"/>
    <w:rsid w:val="00455E05"/>
    <w:rsid w:val="004604FA"/>
    <w:rsid w:val="004615DC"/>
    <w:rsid w:val="004618DC"/>
    <w:rsid w:val="00461C56"/>
    <w:rsid w:val="00462338"/>
    <w:rsid w:val="004626DC"/>
    <w:rsid w:val="004629BD"/>
    <w:rsid w:val="00462B26"/>
    <w:rsid w:val="0046442C"/>
    <w:rsid w:val="00464B46"/>
    <w:rsid w:val="00464D68"/>
    <w:rsid w:val="0046514E"/>
    <w:rsid w:val="00465229"/>
    <w:rsid w:val="0046534E"/>
    <w:rsid w:val="00467418"/>
    <w:rsid w:val="004678FB"/>
    <w:rsid w:val="00471853"/>
    <w:rsid w:val="00471DFC"/>
    <w:rsid w:val="00471EF2"/>
    <w:rsid w:val="00472141"/>
    <w:rsid w:val="00472BA6"/>
    <w:rsid w:val="00475508"/>
    <w:rsid w:val="0047591E"/>
    <w:rsid w:val="00480155"/>
    <w:rsid w:val="004808EE"/>
    <w:rsid w:val="0048241A"/>
    <w:rsid w:val="0048363A"/>
    <w:rsid w:val="00484955"/>
    <w:rsid w:val="004858D9"/>
    <w:rsid w:val="004859E1"/>
    <w:rsid w:val="00485F9C"/>
    <w:rsid w:val="00487E91"/>
    <w:rsid w:val="00490973"/>
    <w:rsid w:val="004909B0"/>
    <w:rsid w:val="004910F3"/>
    <w:rsid w:val="00495AB0"/>
    <w:rsid w:val="00495F10"/>
    <w:rsid w:val="004970A7"/>
    <w:rsid w:val="004A245D"/>
    <w:rsid w:val="004A2A1D"/>
    <w:rsid w:val="004A60CD"/>
    <w:rsid w:val="004A7683"/>
    <w:rsid w:val="004A7AD8"/>
    <w:rsid w:val="004B0827"/>
    <w:rsid w:val="004B15EA"/>
    <w:rsid w:val="004B2118"/>
    <w:rsid w:val="004B34D1"/>
    <w:rsid w:val="004B364C"/>
    <w:rsid w:val="004B4082"/>
    <w:rsid w:val="004B45AD"/>
    <w:rsid w:val="004B4676"/>
    <w:rsid w:val="004B50ED"/>
    <w:rsid w:val="004B5823"/>
    <w:rsid w:val="004B5E61"/>
    <w:rsid w:val="004B6D13"/>
    <w:rsid w:val="004C11B0"/>
    <w:rsid w:val="004C3993"/>
    <w:rsid w:val="004C3DA5"/>
    <w:rsid w:val="004C40E3"/>
    <w:rsid w:val="004C448E"/>
    <w:rsid w:val="004C5CEA"/>
    <w:rsid w:val="004C6B80"/>
    <w:rsid w:val="004D0414"/>
    <w:rsid w:val="004D04D1"/>
    <w:rsid w:val="004D12BA"/>
    <w:rsid w:val="004D1FDF"/>
    <w:rsid w:val="004D23B3"/>
    <w:rsid w:val="004D3300"/>
    <w:rsid w:val="004D43C5"/>
    <w:rsid w:val="004D5F31"/>
    <w:rsid w:val="004D676F"/>
    <w:rsid w:val="004D6AB8"/>
    <w:rsid w:val="004D7326"/>
    <w:rsid w:val="004E354B"/>
    <w:rsid w:val="004E3901"/>
    <w:rsid w:val="004E59A1"/>
    <w:rsid w:val="004E5DBE"/>
    <w:rsid w:val="004E600D"/>
    <w:rsid w:val="004E7D52"/>
    <w:rsid w:val="004F1191"/>
    <w:rsid w:val="004F1B4A"/>
    <w:rsid w:val="004F2038"/>
    <w:rsid w:val="004F22C5"/>
    <w:rsid w:val="004F368F"/>
    <w:rsid w:val="004F3DE8"/>
    <w:rsid w:val="004F4611"/>
    <w:rsid w:val="004F6FA4"/>
    <w:rsid w:val="004F7068"/>
    <w:rsid w:val="004F74DE"/>
    <w:rsid w:val="004F75CE"/>
    <w:rsid w:val="004F7A16"/>
    <w:rsid w:val="004F7F26"/>
    <w:rsid w:val="00503B8F"/>
    <w:rsid w:val="005047B3"/>
    <w:rsid w:val="00505A8D"/>
    <w:rsid w:val="0050731F"/>
    <w:rsid w:val="005126A2"/>
    <w:rsid w:val="0051304F"/>
    <w:rsid w:val="00513E15"/>
    <w:rsid w:val="00513FC1"/>
    <w:rsid w:val="0051597F"/>
    <w:rsid w:val="00516824"/>
    <w:rsid w:val="00522376"/>
    <w:rsid w:val="00522D6E"/>
    <w:rsid w:val="00522F1E"/>
    <w:rsid w:val="005249B4"/>
    <w:rsid w:val="00524D07"/>
    <w:rsid w:val="00525E28"/>
    <w:rsid w:val="00525E44"/>
    <w:rsid w:val="00527A7C"/>
    <w:rsid w:val="0053007E"/>
    <w:rsid w:val="0053047F"/>
    <w:rsid w:val="005347FF"/>
    <w:rsid w:val="0053530C"/>
    <w:rsid w:val="005378AC"/>
    <w:rsid w:val="00537EE1"/>
    <w:rsid w:val="005400BB"/>
    <w:rsid w:val="00541AE7"/>
    <w:rsid w:val="00541EF0"/>
    <w:rsid w:val="005424F6"/>
    <w:rsid w:val="00544981"/>
    <w:rsid w:val="0054533E"/>
    <w:rsid w:val="00545DFD"/>
    <w:rsid w:val="00547665"/>
    <w:rsid w:val="005477B4"/>
    <w:rsid w:val="00551DF3"/>
    <w:rsid w:val="00554212"/>
    <w:rsid w:val="0055471B"/>
    <w:rsid w:val="0055699C"/>
    <w:rsid w:val="0055713C"/>
    <w:rsid w:val="005606B8"/>
    <w:rsid w:val="0056095E"/>
    <w:rsid w:val="0056182E"/>
    <w:rsid w:val="00561C7A"/>
    <w:rsid w:val="00562297"/>
    <w:rsid w:val="00562602"/>
    <w:rsid w:val="00562D80"/>
    <w:rsid w:val="00563D22"/>
    <w:rsid w:val="0056425F"/>
    <w:rsid w:val="005648D2"/>
    <w:rsid w:val="00564AF5"/>
    <w:rsid w:val="00564DA1"/>
    <w:rsid w:val="00565756"/>
    <w:rsid w:val="00565BDA"/>
    <w:rsid w:val="00566513"/>
    <w:rsid w:val="005668E1"/>
    <w:rsid w:val="005673C6"/>
    <w:rsid w:val="00570373"/>
    <w:rsid w:val="00571ABE"/>
    <w:rsid w:val="0057275B"/>
    <w:rsid w:val="0057322D"/>
    <w:rsid w:val="0057394A"/>
    <w:rsid w:val="00573FD4"/>
    <w:rsid w:val="00574528"/>
    <w:rsid w:val="005745D8"/>
    <w:rsid w:val="0057462F"/>
    <w:rsid w:val="00574CF4"/>
    <w:rsid w:val="00575A3D"/>
    <w:rsid w:val="0057662D"/>
    <w:rsid w:val="0057768E"/>
    <w:rsid w:val="00577D95"/>
    <w:rsid w:val="005813C8"/>
    <w:rsid w:val="00581CD6"/>
    <w:rsid w:val="00583AB6"/>
    <w:rsid w:val="00584D38"/>
    <w:rsid w:val="00584E77"/>
    <w:rsid w:val="005850B0"/>
    <w:rsid w:val="00586D5F"/>
    <w:rsid w:val="0059210A"/>
    <w:rsid w:val="00592E8F"/>
    <w:rsid w:val="005935E7"/>
    <w:rsid w:val="00593B73"/>
    <w:rsid w:val="005945B9"/>
    <w:rsid w:val="00595151"/>
    <w:rsid w:val="00595403"/>
    <w:rsid w:val="005957CD"/>
    <w:rsid w:val="0059650C"/>
    <w:rsid w:val="005971AC"/>
    <w:rsid w:val="005979BD"/>
    <w:rsid w:val="00597F46"/>
    <w:rsid w:val="005A0D31"/>
    <w:rsid w:val="005A1687"/>
    <w:rsid w:val="005A37A3"/>
    <w:rsid w:val="005A413E"/>
    <w:rsid w:val="005A42FF"/>
    <w:rsid w:val="005A44AD"/>
    <w:rsid w:val="005A5758"/>
    <w:rsid w:val="005A667A"/>
    <w:rsid w:val="005A6778"/>
    <w:rsid w:val="005A7EC3"/>
    <w:rsid w:val="005B0539"/>
    <w:rsid w:val="005B0BA3"/>
    <w:rsid w:val="005B34A0"/>
    <w:rsid w:val="005B3615"/>
    <w:rsid w:val="005B4331"/>
    <w:rsid w:val="005B5CD5"/>
    <w:rsid w:val="005C099C"/>
    <w:rsid w:val="005C0A30"/>
    <w:rsid w:val="005C353E"/>
    <w:rsid w:val="005C35FE"/>
    <w:rsid w:val="005C4782"/>
    <w:rsid w:val="005C552A"/>
    <w:rsid w:val="005C6C02"/>
    <w:rsid w:val="005C72A9"/>
    <w:rsid w:val="005D019C"/>
    <w:rsid w:val="005D1B13"/>
    <w:rsid w:val="005D28C4"/>
    <w:rsid w:val="005D3FC9"/>
    <w:rsid w:val="005D42A6"/>
    <w:rsid w:val="005D4B3D"/>
    <w:rsid w:val="005D4F27"/>
    <w:rsid w:val="005D515A"/>
    <w:rsid w:val="005D6FDD"/>
    <w:rsid w:val="005D78D9"/>
    <w:rsid w:val="005E1A77"/>
    <w:rsid w:val="005E1F2C"/>
    <w:rsid w:val="005E3445"/>
    <w:rsid w:val="005E539F"/>
    <w:rsid w:val="005E57DC"/>
    <w:rsid w:val="005E607E"/>
    <w:rsid w:val="005F1B28"/>
    <w:rsid w:val="005F2060"/>
    <w:rsid w:val="005F2FBD"/>
    <w:rsid w:val="005F36EB"/>
    <w:rsid w:val="005F628D"/>
    <w:rsid w:val="005F6EF9"/>
    <w:rsid w:val="005F7253"/>
    <w:rsid w:val="005F759A"/>
    <w:rsid w:val="00600267"/>
    <w:rsid w:val="00602348"/>
    <w:rsid w:val="00606BB5"/>
    <w:rsid w:val="0060715D"/>
    <w:rsid w:val="00607558"/>
    <w:rsid w:val="006127DD"/>
    <w:rsid w:val="0061294E"/>
    <w:rsid w:val="00612EB1"/>
    <w:rsid w:val="006132A0"/>
    <w:rsid w:val="00613E0C"/>
    <w:rsid w:val="00614DD7"/>
    <w:rsid w:val="00615D82"/>
    <w:rsid w:val="0062065E"/>
    <w:rsid w:val="00621255"/>
    <w:rsid w:val="00621750"/>
    <w:rsid w:val="0062504E"/>
    <w:rsid w:val="0062510F"/>
    <w:rsid w:val="006266B6"/>
    <w:rsid w:val="00630A4A"/>
    <w:rsid w:val="0063301A"/>
    <w:rsid w:val="006355EC"/>
    <w:rsid w:val="00635AEA"/>
    <w:rsid w:val="00635DD5"/>
    <w:rsid w:val="00636326"/>
    <w:rsid w:val="00636C4F"/>
    <w:rsid w:val="00636F66"/>
    <w:rsid w:val="006405F0"/>
    <w:rsid w:val="00642289"/>
    <w:rsid w:val="00643BA0"/>
    <w:rsid w:val="006448A9"/>
    <w:rsid w:val="00644FD5"/>
    <w:rsid w:val="006510D5"/>
    <w:rsid w:val="00651D84"/>
    <w:rsid w:val="0065222A"/>
    <w:rsid w:val="00652719"/>
    <w:rsid w:val="00652A83"/>
    <w:rsid w:val="006535B5"/>
    <w:rsid w:val="006544B8"/>
    <w:rsid w:val="00656D8D"/>
    <w:rsid w:val="006570C8"/>
    <w:rsid w:val="00657981"/>
    <w:rsid w:val="00660BCE"/>
    <w:rsid w:val="00661019"/>
    <w:rsid w:val="0066156A"/>
    <w:rsid w:val="006619C7"/>
    <w:rsid w:val="00663E68"/>
    <w:rsid w:val="00664463"/>
    <w:rsid w:val="006652BE"/>
    <w:rsid w:val="00665A72"/>
    <w:rsid w:val="00666A45"/>
    <w:rsid w:val="00667AC5"/>
    <w:rsid w:val="006728F4"/>
    <w:rsid w:val="00672C32"/>
    <w:rsid w:val="0067404B"/>
    <w:rsid w:val="0068282F"/>
    <w:rsid w:val="00682AFB"/>
    <w:rsid w:val="00683695"/>
    <w:rsid w:val="006837DE"/>
    <w:rsid w:val="00683CC6"/>
    <w:rsid w:val="006842A7"/>
    <w:rsid w:val="00686389"/>
    <w:rsid w:val="006909A1"/>
    <w:rsid w:val="00690AB9"/>
    <w:rsid w:val="00691DCD"/>
    <w:rsid w:val="006920A0"/>
    <w:rsid w:val="0069326C"/>
    <w:rsid w:val="00693CF3"/>
    <w:rsid w:val="00694A48"/>
    <w:rsid w:val="00695B7E"/>
    <w:rsid w:val="00695EF2"/>
    <w:rsid w:val="006962D4"/>
    <w:rsid w:val="006965F1"/>
    <w:rsid w:val="00696D76"/>
    <w:rsid w:val="00697FAF"/>
    <w:rsid w:val="006A093B"/>
    <w:rsid w:val="006A247E"/>
    <w:rsid w:val="006A25C6"/>
    <w:rsid w:val="006A2AE4"/>
    <w:rsid w:val="006A2BB4"/>
    <w:rsid w:val="006A5FD3"/>
    <w:rsid w:val="006A693D"/>
    <w:rsid w:val="006B02D8"/>
    <w:rsid w:val="006B05E3"/>
    <w:rsid w:val="006B0612"/>
    <w:rsid w:val="006B080C"/>
    <w:rsid w:val="006B3517"/>
    <w:rsid w:val="006B36F7"/>
    <w:rsid w:val="006B3B5D"/>
    <w:rsid w:val="006B6C11"/>
    <w:rsid w:val="006B6C19"/>
    <w:rsid w:val="006C08F7"/>
    <w:rsid w:val="006C090A"/>
    <w:rsid w:val="006C113C"/>
    <w:rsid w:val="006C15C9"/>
    <w:rsid w:val="006C1A38"/>
    <w:rsid w:val="006C2B49"/>
    <w:rsid w:val="006C2D2E"/>
    <w:rsid w:val="006C467A"/>
    <w:rsid w:val="006C4A0C"/>
    <w:rsid w:val="006C59EC"/>
    <w:rsid w:val="006C5A3E"/>
    <w:rsid w:val="006D0335"/>
    <w:rsid w:val="006D0CAA"/>
    <w:rsid w:val="006D32CD"/>
    <w:rsid w:val="006D38F1"/>
    <w:rsid w:val="006D3D72"/>
    <w:rsid w:val="006D5C15"/>
    <w:rsid w:val="006D734C"/>
    <w:rsid w:val="006D76BA"/>
    <w:rsid w:val="006E098C"/>
    <w:rsid w:val="006E1036"/>
    <w:rsid w:val="006E1C43"/>
    <w:rsid w:val="006E2159"/>
    <w:rsid w:val="006E275A"/>
    <w:rsid w:val="006E7117"/>
    <w:rsid w:val="006E7C4E"/>
    <w:rsid w:val="006E7E63"/>
    <w:rsid w:val="006F0212"/>
    <w:rsid w:val="006F07BC"/>
    <w:rsid w:val="006F0E38"/>
    <w:rsid w:val="006F1080"/>
    <w:rsid w:val="006F1661"/>
    <w:rsid w:val="006F1A65"/>
    <w:rsid w:val="006F2944"/>
    <w:rsid w:val="006F4D2F"/>
    <w:rsid w:val="006F625F"/>
    <w:rsid w:val="006F7882"/>
    <w:rsid w:val="006F78DE"/>
    <w:rsid w:val="006F7B58"/>
    <w:rsid w:val="00700164"/>
    <w:rsid w:val="00700184"/>
    <w:rsid w:val="0070090A"/>
    <w:rsid w:val="00700C96"/>
    <w:rsid w:val="00702378"/>
    <w:rsid w:val="0070441F"/>
    <w:rsid w:val="0070472E"/>
    <w:rsid w:val="00706DBC"/>
    <w:rsid w:val="00707E88"/>
    <w:rsid w:val="0071149D"/>
    <w:rsid w:val="007117B6"/>
    <w:rsid w:val="00711A95"/>
    <w:rsid w:val="00712056"/>
    <w:rsid w:val="00712A45"/>
    <w:rsid w:val="007136D6"/>
    <w:rsid w:val="007141D8"/>
    <w:rsid w:val="00714301"/>
    <w:rsid w:val="007145D4"/>
    <w:rsid w:val="00720940"/>
    <w:rsid w:val="00721039"/>
    <w:rsid w:val="007217D6"/>
    <w:rsid w:val="00723766"/>
    <w:rsid w:val="00723AFB"/>
    <w:rsid w:val="00724062"/>
    <w:rsid w:val="0072568C"/>
    <w:rsid w:val="0072601F"/>
    <w:rsid w:val="0072662D"/>
    <w:rsid w:val="00730756"/>
    <w:rsid w:val="00730D52"/>
    <w:rsid w:val="00731A4C"/>
    <w:rsid w:val="00731DFE"/>
    <w:rsid w:val="00733043"/>
    <w:rsid w:val="00734A4B"/>
    <w:rsid w:val="00735481"/>
    <w:rsid w:val="00736617"/>
    <w:rsid w:val="0073768C"/>
    <w:rsid w:val="007377D1"/>
    <w:rsid w:val="00740322"/>
    <w:rsid w:val="007409CD"/>
    <w:rsid w:val="00740AD8"/>
    <w:rsid w:val="007410ED"/>
    <w:rsid w:val="00741EC4"/>
    <w:rsid w:val="0074224A"/>
    <w:rsid w:val="00742D8E"/>
    <w:rsid w:val="0074304F"/>
    <w:rsid w:val="0074356A"/>
    <w:rsid w:val="00743EA1"/>
    <w:rsid w:val="007458EE"/>
    <w:rsid w:val="00751D8D"/>
    <w:rsid w:val="00751E2F"/>
    <w:rsid w:val="007523BD"/>
    <w:rsid w:val="00753109"/>
    <w:rsid w:val="00754074"/>
    <w:rsid w:val="00754B9F"/>
    <w:rsid w:val="007604F1"/>
    <w:rsid w:val="00762B60"/>
    <w:rsid w:val="00763732"/>
    <w:rsid w:val="00763852"/>
    <w:rsid w:val="0076390E"/>
    <w:rsid w:val="00764188"/>
    <w:rsid w:val="00764205"/>
    <w:rsid w:val="00764321"/>
    <w:rsid w:val="00764FAC"/>
    <w:rsid w:val="00765891"/>
    <w:rsid w:val="00765CD1"/>
    <w:rsid w:val="007667BE"/>
    <w:rsid w:val="007722BF"/>
    <w:rsid w:val="007739F9"/>
    <w:rsid w:val="00774111"/>
    <w:rsid w:val="007757B8"/>
    <w:rsid w:val="00775EE8"/>
    <w:rsid w:val="007763C4"/>
    <w:rsid w:val="00776789"/>
    <w:rsid w:val="007767D5"/>
    <w:rsid w:val="00777613"/>
    <w:rsid w:val="00777D67"/>
    <w:rsid w:val="00777DF6"/>
    <w:rsid w:val="007812D7"/>
    <w:rsid w:val="0078407D"/>
    <w:rsid w:val="00785922"/>
    <w:rsid w:val="00785BD6"/>
    <w:rsid w:val="00786D41"/>
    <w:rsid w:val="00787672"/>
    <w:rsid w:val="0078767A"/>
    <w:rsid w:val="00791762"/>
    <w:rsid w:val="00794EBF"/>
    <w:rsid w:val="0079560C"/>
    <w:rsid w:val="00795BF7"/>
    <w:rsid w:val="00797943"/>
    <w:rsid w:val="007A0555"/>
    <w:rsid w:val="007A271D"/>
    <w:rsid w:val="007A3A7A"/>
    <w:rsid w:val="007A57D9"/>
    <w:rsid w:val="007A59AA"/>
    <w:rsid w:val="007A657D"/>
    <w:rsid w:val="007A70E0"/>
    <w:rsid w:val="007A730B"/>
    <w:rsid w:val="007A74AB"/>
    <w:rsid w:val="007A7B94"/>
    <w:rsid w:val="007B069F"/>
    <w:rsid w:val="007B077C"/>
    <w:rsid w:val="007B12B4"/>
    <w:rsid w:val="007B1E92"/>
    <w:rsid w:val="007B1F6D"/>
    <w:rsid w:val="007B3B1B"/>
    <w:rsid w:val="007B3B4C"/>
    <w:rsid w:val="007B4BD1"/>
    <w:rsid w:val="007B5DF9"/>
    <w:rsid w:val="007C011C"/>
    <w:rsid w:val="007C015C"/>
    <w:rsid w:val="007C05E9"/>
    <w:rsid w:val="007C05FA"/>
    <w:rsid w:val="007C1547"/>
    <w:rsid w:val="007C244F"/>
    <w:rsid w:val="007C3540"/>
    <w:rsid w:val="007C4D79"/>
    <w:rsid w:val="007C5E82"/>
    <w:rsid w:val="007C7AA3"/>
    <w:rsid w:val="007D03A8"/>
    <w:rsid w:val="007D046B"/>
    <w:rsid w:val="007D083B"/>
    <w:rsid w:val="007D5086"/>
    <w:rsid w:val="007E0FFC"/>
    <w:rsid w:val="007E32EB"/>
    <w:rsid w:val="007E3C2D"/>
    <w:rsid w:val="007E4001"/>
    <w:rsid w:val="007E54BD"/>
    <w:rsid w:val="007E6935"/>
    <w:rsid w:val="007E7E48"/>
    <w:rsid w:val="007F116B"/>
    <w:rsid w:val="007F1345"/>
    <w:rsid w:val="007F3111"/>
    <w:rsid w:val="007F31DB"/>
    <w:rsid w:val="007F48E2"/>
    <w:rsid w:val="007F5F6F"/>
    <w:rsid w:val="007F6244"/>
    <w:rsid w:val="007F645A"/>
    <w:rsid w:val="007F6970"/>
    <w:rsid w:val="007F6C08"/>
    <w:rsid w:val="007F6D60"/>
    <w:rsid w:val="007F70CC"/>
    <w:rsid w:val="00800794"/>
    <w:rsid w:val="0080213F"/>
    <w:rsid w:val="00804CC6"/>
    <w:rsid w:val="00806C23"/>
    <w:rsid w:val="00807E2A"/>
    <w:rsid w:val="00810073"/>
    <w:rsid w:val="00811C93"/>
    <w:rsid w:val="00811F50"/>
    <w:rsid w:val="00812DB4"/>
    <w:rsid w:val="008137CE"/>
    <w:rsid w:val="00813BFC"/>
    <w:rsid w:val="00814145"/>
    <w:rsid w:val="008168E3"/>
    <w:rsid w:val="00816D43"/>
    <w:rsid w:val="00816E7D"/>
    <w:rsid w:val="00817125"/>
    <w:rsid w:val="008207BF"/>
    <w:rsid w:val="0082114B"/>
    <w:rsid w:val="00822DFF"/>
    <w:rsid w:val="00826B95"/>
    <w:rsid w:val="0082774C"/>
    <w:rsid w:val="008326F1"/>
    <w:rsid w:val="00832E19"/>
    <w:rsid w:val="008338D1"/>
    <w:rsid w:val="00833D6F"/>
    <w:rsid w:val="008341A4"/>
    <w:rsid w:val="00834DF1"/>
    <w:rsid w:val="00836EA9"/>
    <w:rsid w:val="00840B60"/>
    <w:rsid w:val="00841051"/>
    <w:rsid w:val="00843FE3"/>
    <w:rsid w:val="0084569C"/>
    <w:rsid w:val="008457C2"/>
    <w:rsid w:val="00846E56"/>
    <w:rsid w:val="00850FE9"/>
    <w:rsid w:val="00852B6F"/>
    <w:rsid w:val="00852CE4"/>
    <w:rsid w:val="0085361C"/>
    <w:rsid w:val="00856C04"/>
    <w:rsid w:val="00861A2D"/>
    <w:rsid w:val="00862C63"/>
    <w:rsid w:val="00862D74"/>
    <w:rsid w:val="00862F60"/>
    <w:rsid w:val="008636FB"/>
    <w:rsid w:val="00864B53"/>
    <w:rsid w:val="0086524B"/>
    <w:rsid w:val="00866A32"/>
    <w:rsid w:val="008703D6"/>
    <w:rsid w:val="008716AB"/>
    <w:rsid w:val="00872543"/>
    <w:rsid w:val="008729F9"/>
    <w:rsid w:val="008733E0"/>
    <w:rsid w:val="00873CDF"/>
    <w:rsid w:val="008755A9"/>
    <w:rsid w:val="0087584B"/>
    <w:rsid w:val="00875B0E"/>
    <w:rsid w:val="00880A00"/>
    <w:rsid w:val="00881AD1"/>
    <w:rsid w:val="00881C20"/>
    <w:rsid w:val="00881F9D"/>
    <w:rsid w:val="008828BA"/>
    <w:rsid w:val="008837DD"/>
    <w:rsid w:val="00883DFC"/>
    <w:rsid w:val="0088481E"/>
    <w:rsid w:val="008850D2"/>
    <w:rsid w:val="00885AF3"/>
    <w:rsid w:val="008870D0"/>
    <w:rsid w:val="0088754A"/>
    <w:rsid w:val="00887B0D"/>
    <w:rsid w:val="0089003A"/>
    <w:rsid w:val="00890A4B"/>
    <w:rsid w:val="00891E39"/>
    <w:rsid w:val="00892578"/>
    <w:rsid w:val="008929C2"/>
    <w:rsid w:val="00892EAC"/>
    <w:rsid w:val="00893A84"/>
    <w:rsid w:val="00893ABC"/>
    <w:rsid w:val="0089413D"/>
    <w:rsid w:val="008949A0"/>
    <w:rsid w:val="00895DDE"/>
    <w:rsid w:val="00896AB1"/>
    <w:rsid w:val="00897050"/>
    <w:rsid w:val="00897936"/>
    <w:rsid w:val="00897C61"/>
    <w:rsid w:val="008A1B8F"/>
    <w:rsid w:val="008A1E0A"/>
    <w:rsid w:val="008A1E35"/>
    <w:rsid w:val="008A2ACC"/>
    <w:rsid w:val="008A2B4F"/>
    <w:rsid w:val="008A2F29"/>
    <w:rsid w:val="008A4431"/>
    <w:rsid w:val="008A5B8D"/>
    <w:rsid w:val="008A6AAF"/>
    <w:rsid w:val="008B00AC"/>
    <w:rsid w:val="008B274D"/>
    <w:rsid w:val="008B29A5"/>
    <w:rsid w:val="008B3724"/>
    <w:rsid w:val="008B4109"/>
    <w:rsid w:val="008B5649"/>
    <w:rsid w:val="008B6933"/>
    <w:rsid w:val="008B7C7F"/>
    <w:rsid w:val="008C2552"/>
    <w:rsid w:val="008C2FE1"/>
    <w:rsid w:val="008C316C"/>
    <w:rsid w:val="008C3336"/>
    <w:rsid w:val="008C39B2"/>
    <w:rsid w:val="008D03D3"/>
    <w:rsid w:val="008D09FD"/>
    <w:rsid w:val="008D19CC"/>
    <w:rsid w:val="008D2068"/>
    <w:rsid w:val="008D3881"/>
    <w:rsid w:val="008D3C76"/>
    <w:rsid w:val="008D4814"/>
    <w:rsid w:val="008D63CD"/>
    <w:rsid w:val="008D686C"/>
    <w:rsid w:val="008D7E3F"/>
    <w:rsid w:val="008E0BD2"/>
    <w:rsid w:val="008E2FD9"/>
    <w:rsid w:val="008E3C2C"/>
    <w:rsid w:val="008E4F81"/>
    <w:rsid w:val="008E55E3"/>
    <w:rsid w:val="008E5D05"/>
    <w:rsid w:val="008E66E4"/>
    <w:rsid w:val="008E77A4"/>
    <w:rsid w:val="008E7E71"/>
    <w:rsid w:val="008F03F7"/>
    <w:rsid w:val="008F056B"/>
    <w:rsid w:val="008F0723"/>
    <w:rsid w:val="008F1BD8"/>
    <w:rsid w:val="008F2A41"/>
    <w:rsid w:val="008F467D"/>
    <w:rsid w:val="008F6027"/>
    <w:rsid w:val="008F6E07"/>
    <w:rsid w:val="009001D6"/>
    <w:rsid w:val="00900332"/>
    <w:rsid w:val="009005EF"/>
    <w:rsid w:val="009009A2"/>
    <w:rsid w:val="00901895"/>
    <w:rsid w:val="0090271E"/>
    <w:rsid w:val="00902C4D"/>
    <w:rsid w:val="0090400F"/>
    <w:rsid w:val="00904CFE"/>
    <w:rsid w:val="0090505D"/>
    <w:rsid w:val="009057C0"/>
    <w:rsid w:val="009063EC"/>
    <w:rsid w:val="009068CF"/>
    <w:rsid w:val="009068FF"/>
    <w:rsid w:val="00906D8C"/>
    <w:rsid w:val="009127D5"/>
    <w:rsid w:val="00912CDC"/>
    <w:rsid w:val="00913BF2"/>
    <w:rsid w:val="00913EEB"/>
    <w:rsid w:val="00914524"/>
    <w:rsid w:val="00915F1C"/>
    <w:rsid w:val="0091691C"/>
    <w:rsid w:val="00916945"/>
    <w:rsid w:val="00917149"/>
    <w:rsid w:val="00920381"/>
    <w:rsid w:val="00920997"/>
    <w:rsid w:val="00922B02"/>
    <w:rsid w:val="009231AF"/>
    <w:rsid w:val="00923840"/>
    <w:rsid w:val="009249BA"/>
    <w:rsid w:val="00925229"/>
    <w:rsid w:val="00925636"/>
    <w:rsid w:val="00926146"/>
    <w:rsid w:val="00927098"/>
    <w:rsid w:val="00927135"/>
    <w:rsid w:val="0092753B"/>
    <w:rsid w:val="00927738"/>
    <w:rsid w:val="0093168E"/>
    <w:rsid w:val="00932020"/>
    <w:rsid w:val="0093341C"/>
    <w:rsid w:val="00933D9F"/>
    <w:rsid w:val="00933E1B"/>
    <w:rsid w:val="00934BFF"/>
    <w:rsid w:val="00935910"/>
    <w:rsid w:val="0093649A"/>
    <w:rsid w:val="00936536"/>
    <w:rsid w:val="00937187"/>
    <w:rsid w:val="009372AD"/>
    <w:rsid w:val="00940197"/>
    <w:rsid w:val="00940A00"/>
    <w:rsid w:val="00940A5B"/>
    <w:rsid w:val="00941D10"/>
    <w:rsid w:val="009437B7"/>
    <w:rsid w:val="00944B30"/>
    <w:rsid w:val="00944C65"/>
    <w:rsid w:val="009459D2"/>
    <w:rsid w:val="00946191"/>
    <w:rsid w:val="00947F8B"/>
    <w:rsid w:val="009506DF"/>
    <w:rsid w:val="00950773"/>
    <w:rsid w:val="00950D0A"/>
    <w:rsid w:val="00951206"/>
    <w:rsid w:val="009529D3"/>
    <w:rsid w:val="00953387"/>
    <w:rsid w:val="00953BB0"/>
    <w:rsid w:val="00954306"/>
    <w:rsid w:val="0095568E"/>
    <w:rsid w:val="0095694D"/>
    <w:rsid w:val="0095698D"/>
    <w:rsid w:val="0095712E"/>
    <w:rsid w:val="0095775A"/>
    <w:rsid w:val="009609DE"/>
    <w:rsid w:val="009637CC"/>
    <w:rsid w:val="00964AC1"/>
    <w:rsid w:val="00964BBD"/>
    <w:rsid w:val="009662C8"/>
    <w:rsid w:val="00967BC1"/>
    <w:rsid w:val="009701A2"/>
    <w:rsid w:val="00970A59"/>
    <w:rsid w:val="00970FEC"/>
    <w:rsid w:val="0097214C"/>
    <w:rsid w:val="0097274D"/>
    <w:rsid w:val="009739B3"/>
    <w:rsid w:val="00974432"/>
    <w:rsid w:val="009746D4"/>
    <w:rsid w:val="00974ABB"/>
    <w:rsid w:val="00975DC5"/>
    <w:rsid w:val="009761AC"/>
    <w:rsid w:val="00976842"/>
    <w:rsid w:val="009778EF"/>
    <w:rsid w:val="00980847"/>
    <w:rsid w:val="0098185A"/>
    <w:rsid w:val="009832AC"/>
    <w:rsid w:val="009834CD"/>
    <w:rsid w:val="00983620"/>
    <w:rsid w:val="00984E6E"/>
    <w:rsid w:val="00985089"/>
    <w:rsid w:val="00985532"/>
    <w:rsid w:val="0098690B"/>
    <w:rsid w:val="009900AA"/>
    <w:rsid w:val="0099049A"/>
    <w:rsid w:val="00990506"/>
    <w:rsid w:val="00990632"/>
    <w:rsid w:val="0099118E"/>
    <w:rsid w:val="00991B5C"/>
    <w:rsid w:val="0099221F"/>
    <w:rsid w:val="00992457"/>
    <w:rsid w:val="00993DC4"/>
    <w:rsid w:val="00993EC5"/>
    <w:rsid w:val="00996D82"/>
    <w:rsid w:val="00997356"/>
    <w:rsid w:val="009A07A4"/>
    <w:rsid w:val="009A1D5E"/>
    <w:rsid w:val="009A2976"/>
    <w:rsid w:val="009A2A7E"/>
    <w:rsid w:val="009A2F5B"/>
    <w:rsid w:val="009A3185"/>
    <w:rsid w:val="009A3E69"/>
    <w:rsid w:val="009A7BED"/>
    <w:rsid w:val="009B0E84"/>
    <w:rsid w:val="009B2679"/>
    <w:rsid w:val="009B4683"/>
    <w:rsid w:val="009B4912"/>
    <w:rsid w:val="009B4DE7"/>
    <w:rsid w:val="009B6BAB"/>
    <w:rsid w:val="009C04DD"/>
    <w:rsid w:val="009C09EF"/>
    <w:rsid w:val="009C29DB"/>
    <w:rsid w:val="009C33D8"/>
    <w:rsid w:val="009C3DFE"/>
    <w:rsid w:val="009C4552"/>
    <w:rsid w:val="009C6C0D"/>
    <w:rsid w:val="009C6E2D"/>
    <w:rsid w:val="009C77C5"/>
    <w:rsid w:val="009C7F40"/>
    <w:rsid w:val="009D0E4A"/>
    <w:rsid w:val="009D218E"/>
    <w:rsid w:val="009D2F00"/>
    <w:rsid w:val="009D4F03"/>
    <w:rsid w:val="009D4F5C"/>
    <w:rsid w:val="009D59CE"/>
    <w:rsid w:val="009D6C9C"/>
    <w:rsid w:val="009E1907"/>
    <w:rsid w:val="009E1F3F"/>
    <w:rsid w:val="009E1FC9"/>
    <w:rsid w:val="009E2611"/>
    <w:rsid w:val="009E3419"/>
    <w:rsid w:val="009E3FA7"/>
    <w:rsid w:val="009E47FC"/>
    <w:rsid w:val="009E6432"/>
    <w:rsid w:val="009E74CD"/>
    <w:rsid w:val="009F2CD2"/>
    <w:rsid w:val="009F4829"/>
    <w:rsid w:val="009F5045"/>
    <w:rsid w:val="009F55A1"/>
    <w:rsid w:val="009F6ED9"/>
    <w:rsid w:val="009F6F72"/>
    <w:rsid w:val="009F7B16"/>
    <w:rsid w:val="00A01B23"/>
    <w:rsid w:val="00A042AD"/>
    <w:rsid w:val="00A043AD"/>
    <w:rsid w:val="00A04749"/>
    <w:rsid w:val="00A04856"/>
    <w:rsid w:val="00A04D57"/>
    <w:rsid w:val="00A04D80"/>
    <w:rsid w:val="00A0512A"/>
    <w:rsid w:val="00A06452"/>
    <w:rsid w:val="00A06E4D"/>
    <w:rsid w:val="00A072BF"/>
    <w:rsid w:val="00A07314"/>
    <w:rsid w:val="00A077D6"/>
    <w:rsid w:val="00A07B18"/>
    <w:rsid w:val="00A07BE0"/>
    <w:rsid w:val="00A10D94"/>
    <w:rsid w:val="00A11741"/>
    <w:rsid w:val="00A12471"/>
    <w:rsid w:val="00A1439B"/>
    <w:rsid w:val="00A14881"/>
    <w:rsid w:val="00A14AE6"/>
    <w:rsid w:val="00A14CE1"/>
    <w:rsid w:val="00A151A0"/>
    <w:rsid w:val="00A158B3"/>
    <w:rsid w:val="00A16998"/>
    <w:rsid w:val="00A17817"/>
    <w:rsid w:val="00A2091F"/>
    <w:rsid w:val="00A20DCF"/>
    <w:rsid w:val="00A23048"/>
    <w:rsid w:val="00A248D6"/>
    <w:rsid w:val="00A25149"/>
    <w:rsid w:val="00A25D7B"/>
    <w:rsid w:val="00A26ED7"/>
    <w:rsid w:val="00A27515"/>
    <w:rsid w:val="00A32075"/>
    <w:rsid w:val="00A343DE"/>
    <w:rsid w:val="00A35C03"/>
    <w:rsid w:val="00A36E79"/>
    <w:rsid w:val="00A37F5F"/>
    <w:rsid w:val="00A40068"/>
    <w:rsid w:val="00A413D0"/>
    <w:rsid w:val="00A4182E"/>
    <w:rsid w:val="00A41BA1"/>
    <w:rsid w:val="00A41CC1"/>
    <w:rsid w:val="00A428F2"/>
    <w:rsid w:val="00A4301F"/>
    <w:rsid w:val="00A43CBE"/>
    <w:rsid w:val="00A44BCB"/>
    <w:rsid w:val="00A51DDB"/>
    <w:rsid w:val="00A52478"/>
    <w:rsid w:val="00A53258"/>
    <w:rsid w:val="00A53588"/>
    <w:rsid w:val="00A536B0"/>
    <w:rsid w:val="00A53B4D"/>
    <w:rsid w:val="00A5419E"/>
    <w:rsid w:val="00A57C91"/>
    <w:rsid w:val="00A61879"/>
    <w:rsid w:val="00A6222D"/>
    <w:rsid w:val="00A637ED"/>
    <w:rsid w:val="00A64C17"/>
    <w:rsid w:val="00A653C3"/>
    <w:rsid w:val="00A66160"/>
    <w:rsid w:val="00A70EB6"/>
    <w:rsid w:val="00A728CE"/>
    <w:rsid w:val="00A74B2B"/>
    <w:rsid w:val="00A772D9"/>
    <w:rsid w:val="00A77E9C"/>
    <w:rsid w:val="00A81B14"/>
    <w:rsid w:val="00A828FB"/>
    <w:rsid w:val="00A82908"/>
    <w:rsid w:val="00A843A9"/>
    <w:rsid w:val="00A84DCD"/>
    <w:rsid w:val="00A90CC1"/>
    <w:rsid w:val="00A925A5"/>
    <w:rsid w:val="00A92C0D"/>
    <w:rsid w:val="00A93AB7"/>
    <w:rsid w:val="00A9452A"/>
    <w:rsid w:val="00A9796E"/>
    <w:rsid w:val="00A97DF7"/>
    <w:rsid w:val="00A97E20"/>
    <w:rsid w:val="00AA0167"/>
    <w:rsid w:val="00AA05F1"/>
    <w:rsid w:val="00AA16AF"/>
    <w:rsid w:val="00AA3BB6"/>
    <w:rsid w:val="00AA450D"/>
    <w:rsid w:val="00AA5B2F"/>
    <w:rsid w:val="00AA6C72"/>
    <w:rsid w:val="00AB0998"/>
    <w:rsid w:val="00AB0BBC"/>
    <w:rsid w:val="00AB2870"/>
    <w:rsid w:val="00AB3900"/>
    <w:rsid w:val="00AB4213"/>
    <w:rsid w:val="00AB4259"/>
    <w:rsid w:val="00AB4CE5"/>
    <w:rsid w:val="00AB4FB7"/>
    <w:rsid w:val="00AB56A6"/>
    <w:rsid w:val="00AB6F5E"/>
    <w:rsid w:val="00AB710B"/>
    <w:rsid w:val="00AB7F3A"/>
    <w:rsid w:val="00AC297B"/>
    <w:rsid w:val="00AC2B79"/>
    <w:rsid w:val="00AC2CFB"/>
    <w:rsid w:val="00AC36DD"/>
    <w:rsid w:val="00AC4478"/>
    <w:rsid w:val="00AD077B"/>
    <w:rsid w:val="00AD27FD"/>
    <w:rsid w:val="00AD31DA"/>
    <w:rsid w:val="00AD5550"/>
    <w:rsid w:val="00AD5F5C"/>
    <w:rsid w:val="00AD7BC7"/>
    <w:rsid w:val="00AE0043"/>
    <w:rsid w:val="00AE057E"/>
    <w:rsid w:val="00AE0FAE"/>
    <w:rsid w:val="00AE355C"/>
    <w:rsid w:val="00AE3632"/>
    <w:rsid w:val="00AE479F"/>
    <w:rsid w:val="00AE58F9"/>
    <w:rsid w:val="00AE5E11"/>
    <w:rsid w:val="00AF241B"/>
    <w:rsid w:val="00AF2CB3"/>
    <w:rsid w:val="00AF4481"/>
    <w:rsid w:val="00AF46A8"/>
    <w:rsid w:val="00AF4C3B"/>
    <w:rsid w:val="00AF53AA"/>
    <w:rsid w:val="00AF5A2D"/>
    <w:rsid w:val="00AF6282"/>
    <w:rsid w:val="00AF6EB2"/>
    <w:rsid w:val="00B009F1"/>
    <w:rsid w:val="00B0289E"/>
    <w:rsid w:val="00B03062"/>
    <w:rsid w:val="00B033AB"/>
    <w:rsid w:val="00B04E78"/>
    <w:rsid w:val="00B10808"/>
    <w:rsid w:val="00B11B48"/>
    <w:rsid w:val="00B11D83"/>
    <w:rsid w:val="00B12EAF"/>
    <w:rsid w:val="00B1428E"/>
    <w:rsid w:val="00B171A0"/>
    <w:rsid w:val="00B17F6E"/>
    <w:rsid w:val="00B20B95"/>
    <w:rsid w:val="00B21546"/>
    <w:rsid w:val="00B217F8"/>
    <w:rsid w:val="00B21C33"/>
    <w:rsid w:val="00B220D5"/>
    <w:rsid w:val="00B22C3E"/>
    <w:rsid w:val="00B22C64"/>
    <w:rsid w:val="00B23429"/>
    <w:rsid w:val="00B234EE"/>
    <w:rsid w:val="00B23854"/>
    <w:rsid w:val="00B23D7E"/>
    <w:rsid w:val="00B249A5"/>
    <w:rsid w:val="00B25CE2"/>
    <w:rsid w:val="00B26242"/>
    <w:rsid w:val="00B26AA6"/>
    <w:rsid w:val="00B26FAB"/>
    <w:rsid w:val="00B273CB"/>
    <w:rsid w:val="00B2775F"/>
    <w:rsid w:val="00B279B7"/>
    <w:rsid w:val="00B309E3"/>
    <w:rsid w:val="00B3177E"/>
    <w:rsid w:val="00B33304"/>
    <w:rsid w:val="00B33406"/>
    <w:rsid w:val="00B365D3"/>
    <w:rsid w:val="00B36D3E"/>
    <w:rsid w:val="00B377EA"/>
    <w:rsid w:val="00B40B62"/>
    <w:rsid w:val="00B4123E"/>
    <w:rsid w:val="00B41A66"/>
    <w:rsid w:val="00B441AD"/>
    <w:rsid w:val="00B45219"/>
    <w:rsid w:val="00B46731"/>
    <w:rsid w:val="00B46FC3"/>
    <w:rsid w:val="00B503FE"/>
    <w:rsid w:val="00B50F34"/>
    <w:rsid w:val="00B52297"/>
    <w:rsid w:val="00B5252C"/>
    <w:rsid w:val="00B55106"/>
    <w:rsid w:val="00B56870"/>
    <w:rsid w:val="00B56ABF"/>
    <w:rsid w:val="00B60376"/>
    <w:rsid w:val="00B650E4"/>
    <w:rsid w:val="00B656D6"/>
    <w:rsid w:val="00B65F72"/>
    <w:rsid w:val="00B703DC"/>
    <w:rsid w:val="00B715C3"/>
    <w:rsid w:val="00B72BC9"/>
    <w:rsid w:val="00B73979"/>
    <w:rsid w:val="00B748B6"/>
    <w:rsid w:val="00B76989"/>
    <w:rsid w:val="00B76BB1"/>
    <w:rsid w:val="00B76DB4"/>
    <w:rsid w:val="00B77B6E"/>
    <w:rsid w:val="00B808A0"/>
    <w:rsid w:val="00B80B99"/>
    <w:rsid w:val="00B81E36"/>
    <w:rsid w:val="00B824EE"/>
    <w:rsid w:val="00B830B8"/>
    <w:rsid w:val="00B83726"/>
    <w:rsid w:val="00B83A11"/>
    <w:rsid w:val="00B84B52"/>
    <w:rsid w:val="00B84D53"/>
    <w:rsid w:val="00B866DC"/>
    <w:rsid w:val="00B90133"/>
    <w:rsid w:val="00B9033A"/>
    <w:rsid w:val="00B90BBE"/>
    <w:rsid w:val="00B91524"/>
    <w:rsid w:val="00B92C5F"/>
    <w:rsid w:val="00B94DC5"/>
    <w:rsid w:val="00B9516E"/>
    <w:rsid w:val="00B959A9"/>
    <w:rsid w:val="00B9668E"/>
    <w:rsid w:val="00B96C55"/>
    <w:rsid w:val="00B97495"/>
    <w:rsid w:val="00BA1762"/>
    <w:rsid w:val="00BA26B5"/>
    <w:rsid w:val="00BA383B"/>
    <w:rsid w:val="00BA61F0"/>
    <w:rsid w:val="00BA6908"/>
    <w:rsid w:val="00BA6A40"/>
    <w:rsid w:val="00BA74AE"/>
    <w:rsid w:val="00BB23D5"/>
    <w:rsid w:val="00BB59F3"/>
    <w:rsid w:val="00BB7DA5"/>
    <w:rsid w:val="00BC1158"/>
    <w:rsid w:val="00BC20DC"/>
    <w:rsid w:val="00BC2E2E"/>
    <w:rsid w:val="00BC4427"/>
    <w:rsid w:val="00BC6072"/>
    <w:rsid w:val="00BC6BB7"/>
    <w:rsid w:val="00BC7DC5"/>
    <w:rsid w:val="00BD0021"/>
    <w:rsid w:val="00BD0380"/>
    <w:rsid w:val="00BD15F8"/>
    <w:rsid w:val="00BD1F11"/>
    <w:rsid w:val="00BD352F"/>
    <w:rsid w:val="00BD4E3B"/>
    <w:rsid w:val="00BD6289"/>
    <w:rsid w:val="00BE0540"/>
    <w:rsid w:val="00BE422D"/>
    <w:rsid w:val="00BE4395"/>
    <w:rsid w:val="00BE4DF4"/>
    <w:rsid w:val="00BE53BD"/>
    <w:rsid w:val="00BF2505"/>
    <w:rsid w:val="00BF27DA"/>
    <w:rsid w:val="00BF522E"/>
    <w:rsid w:val="00BF5731"/>
    <w:rsid w:val="00BF57D3"/>
    <w:rsid w:val="00BF5C7E"/>
    <w:rsid w:val="00BF5F1D"/>
    <w:rsid w:val="00BF5F73"/>
    <w:rsid w:val="00BF7CE1"/>
    <w:rsid w:val="00C03537"/>
    <w:rsid w:val="00C045D8"/>
    <w:rsid w:val="00C04D6D"/>
    <w:rsid w:val="00C0616D"/>
    <w:rsid w:val="00C06690"/>
    <w:rsid w:val="00C10958"/>
    <w:rsid w:val="00C109DA"/>
    <w:rsid w:val="00C10DA2"/>
    <w:rsid w:val="00C116E7"/>
    <w:rsid w:val="00C12D5F"/>
    <w:rsid w:val="00C13FD5"/>
    <w:rsid w:val="00C14595"/>
    <w:rsid w:val="00C14B5E"/>
    <w:rsid w:val="00C14D27"/>
    <w:rsid w:val="00C14DA9"/>
    <w:rsid w:val="00C16D5E"/>
    <w:rsid w:val="00C1711E"/>
    <w:rsid w:val="00C17578"/>
    <w:rsid w:val="00C2037A"/>
    <w:rsid w:val="00C20739"/>
    <w:rsid w:val="00C21CCA"/>
    <w:rsid w:val="00C223A0"/>
    <w:rsid w:val="00C2286F"/>
    <w:rsid w:val="00C23019"/>
    <w:rsid w:val="00C24982"/>
    <w:rsid w:val="00C25098"/>
    <w:rsid w:val="00C25C8A"/>
    <w:rsid w:val="00C2607B"/>
    <w:rsid w:val="00C26198"/>
    <w:rsid w:val="00C274D5"/>
    <w:rsid w:val="00C27A2E"/>
    <w:rsid w:val="00C3142E"/>
    <w:rsid w:val="00C31B3D"/>
    <w:rsid w:val="00C32676"/>
    <w:rsid w:val="00C32995"/>
    <w:rsid w:val="00C34BB2"/>
    <w:rsid w:val="00C35ACF"/>
    <w:rsid w:val="00C3720C"/>
    <w:rsid w:val="00C37AF9"/>
    <w:rsid w:val="00C41EDE"/>
    <w:rsid w:val="00C435D9"/>
    <w:rsid w:val="00C43EAD"/>
    <w:rsid w:val="00C44862"/>
    <w:rsid w:val="00C44AA8"/>
    <w:rsid w:val="00C469A3"/>
    <w:rsid w:val="00C501D7"/>
    <w:rsid w:val="00C50B17"/>
    <w:rsid w:val="00C5105B"/>
    <w:rsid w:val="00C51620"/>
    <w:rsid w:val="00C518DF"/>
    <w:rsid w:val="00C522E0"/>
    <w:rsid w:val="00C523AB"/>
    <w:rsid w:val="00C52F5E"/>
    <w:rsid w:val="00C5452B"/>
    <w:rsid w:val="00C56F2C"/>
    <w:rsid w:val="00C579D0"/>
    <w:rsid w:val="00C57C2D"/>
    <w:rsid w:val="00C61528"/>
    <w:rsid w:val="00C61FE6"/>
    <w:rsid w:val="00C63A12"/>
    <w:rsid w:val="00C6448B"/>
    <w:rsid w:val="00C64543"/>
    <w:rsid w:val="00C64EB9"/>
    <w:rsid w:val="00C66334"/>
    <w:rsid w:val="00C679AF"/>
    <w:rsid w:val="00C67C1C"/>
    <w:rsid w:val="00C717B1"/>
    <w:rsid w:val="00C768BC"/>
    <w:rsid w:val="00C76A36"/>
    <w:rsid w:val="00C76E23"/>
    <w:rsid w:val="00C77054"/>
    <w:rsid w:val="00C7784A"/>
    <w:rsid w:val="00C80085"/>
    <w:rsid w:val="00C80FBB"/>
    <w:rsid w:val="00C81240"/>
    <w:rsid w:val="00C813E4"/>
    <w:rsid w:val="00C824D2"/>
    <w:rsid w:val="00C825D8"/>
    <w:rsid w:val="00C82CCB"/>
    <w:rsid w:val="00C85F7D"/>
    <w:rsid w:val="00C87105"/>
    <w:rsid w:val="00C8728D"/>
    <w:rsid w:val="00C87647"/>
    <w:rsid w:val="00C87B87"/>
    <w:rsid w:val="00C90C1E"/>
    <w:rsid w:val="00C91920"/>
    <w:rsid w:val="00C91C35"/>
    <w:rsid w:val="00C9219F"/>
    <w:rsid w:val="00C92283"/>
    <w:rsid w:val="00C93C30"/>
    <w:rsid w:val="00C9405F"/>
    <w:rsid w:val="00C9524B"/>
    <w:rsid w:val="00C9688B"/>
    <w:rsid w:val="00C96CD9"/>
    <w:rsid w:val="00CA03EF"/>
    <w:rsid w:val="00CA1745"/>
    <w:rsid w:val="00CA24CB"/>
    <w:rsid w:val="00CA2699"/>
    <w:rsid w:val="00CA32CB"/>
    <w:rsid w:val="00CA624D"/>
    <w:rsid w:val="00CA66BA"/>
    <w:rsid w:val="00CA6BE1"/>
    <w:rsid w:val="00CA6C7A"/>
    <w:rsid w:val="00CA7269"/>
    <w:rsid w:val="00CA7D6C"/>
    <w:rsid w:val="00CB1CEB"/>
    <w:rsid w:val="00CB1D95"/>
    <w:rsid w:val="00CB2744"/>
    <w:rsid w:val="00CB296C"/>
    <w:rsid w:val="00CB4BDC"/>
    <w:rsid w:val="00CB71BE"/>
    <w:rsid w:val="00CC0258"/>
    <w:rsid w:val="00CC154E"/>
    <w:rsid w:val="00CC1B89"/>
    <w:rsid w:val="00CC1D33"/>
    <w:rsid w:val="00CC3F55"/>
    <w:rsid w:val="00CC49E9"/>
    <w:rsid w:val="00CC4A76"/>
    <w:rsid w:val="00CC6FE8"/>
    <w:rsid w:val="00CD005D"/>
    <w:rsid w:val="00CD133A"/>
    <w:rsid w:val="00CD1C0B"/>
    <w:rsid w:val="00CD1C5C"/>
    <w:rsid w:val="00CD281B"/>
    <w:rsid w:val="00CD29AC"/>
    <w:rsid w:val="00CD2AE7"/>
    <w:rsid w:val="00CD2F14"/>
    <w:rsid w:val="00CD30CF"/>
    <w:rsid w:val="00CD4222"/>
    <w:rsid w:val="00CD5086"/>
    <w:rsid w:val="00CE060F"/>
    <w:rsid w:val="00CE0792"/>
    <w:rsid w:val="00CE0B8A"/>
    <w:rsid w:val="00CE0F2A"/>
    <w:rsid w:val="00CE176D"/>
    <w:rsid w:val="00CE182F"/>
    <w:rsid w:val="00CE1E68"/>
    <w:rsid w:val="00CE22C6"/>
    <w:rsid w:val="00CE2984"/>
    <w:rsid w:val="00CE2F45"/>
    <w:rsid w:val="00CE333D"/>
    <w:rsid w:val="00CE3805"/>
    <w:rsid w:val="00CE383A"/>
    <w:rsid w:val="00CE3FD7"/>
    <w:rsid w:val="00CE4216"/>
    <w:rsid w:val="00CE446E"/>
    <w:rsid w:val="00CE6634"/>
    <w:rsid w:val="00CE677C"/>
    <w:rsid w:val="00CE7521"/>
    <w:rsid w:val="00CE75A6"/>
    <w:rsid w:val="00CE78EC"/>
    <w:rsid w:val="00CE7EBC"/>
    <w:rsid w:val="00CF1822"/>
    <w:rsid w:val="00CF37C0"/>
    <w:rsid w:val="00CF4406"/>
    <w:rsid w:val="00CF7DB9"/>
    <w:rsid w:val="00D027A8"/>
    <w:rsid w:val="00D02D93"/>
    <w:rsid w:val="00D0335C"/>
    <w:rsid w:val="00D04FEC"/>
    <w:rsid w:val="00D06B14"/>
    <w:rsid w:val="00D10A2A"/>
    <w:rsid w:val="00D112BA"/>
    <w:rsid w:val="00D119CC"/>
    <w:rsid w:val="00D125A9"/>
    <w:rsid w:val="00D12A72"/>
    <w:rsid w:val="00D1503E"/>
    <w:rsid w:val="00D157E2"/>
    <w:rsid w:val="00D15F1F"/>
    <w:rsid w:val="00D16025"/>
    <w:rsid w:val="00D166AF"/>
    <w:rsid w:val="00D17A4F"/>
    <w:rsid w:val="00D2095B"/>
    <w:rsid w:val="00D219CF"/>
    <w:rsid w:val="00D219D0"/>
    <w:rsid w:val="00D21B72"/>
    <w:rsid w:val="00D223A1"/>
    <w:rsid w:val="00D22AB3"/>
    <w:rsid w:val="00D22C6D"/>
    <w:rsid w:val="00D2368D"/>
    <w:rsid w:val="00D23F97"/>
    <w:rsid w:val="00D242FF"/>
    <w:rsid w:val="00D25703"/>
    <w:rsid w:val="00D27358"/>
    <w:rsid w:val="00D302B3"/>
    <w:rsid w:val="00D30307"/>
    <w:rsid w:val="00D3077D"/>
    <w:rsid w:val="00D329E6"/>
    <w:rsid w:val="00D32BBD"/>
    <w:rsid w:val="00D335D9"/>
    <w:rsid w:val="00D336D7"/>
    <w:rsid w:val="00D337B3"/>
    <w:rsid w:val="00D34835"/>
    <w:rsid w:val="00D36CB3"/>
    <w:rsid w:val="00D36E82"/>
    <w:rsid w:val="00D371C6"/>
    <w:rsid w:val="00D40051"/>
    <w:rsid w:val="00D4042F"/>
    <w:rsid w:val="00D45343"/>
    <w:rsid w:val="00D45840"/>
    <w:rsid w:val="00D46C52"/>
    <w:rsid w:val="00D46C76"/>
    <w:rsid w:val="00D47941"/>
    <w:rsid w:val="00D47FEC"/>
    <w:rsid w:val="00D5060C"/>
    <w:rsid w:val="00D5145D"/>
    <w:rsid w:val="00D5177E"/>
    <w:rsid w:val="00D52D13"/>
    <w:rsid w:val="00D53543"/>
    <w:rsid w:val="00D53970"/>
    <w:rsid w:val="00D549C8"/>
    <w:rsid w:val="00D549CD"/>
    <w:rsid w:val="00D61805"/>
    <w:rsid w:val="00D62E88"/>
    <w:rsid w:val="00D636BA"/>
    <w:rsid w:val="00D63EEC"/>
    <w:rsid w:val="00D642ED"/>
    <w:rsid w:val="00D64D3C"/>
    <w:rsid w:val="00D65691"/>
    <w:rsid w:val="00D66027"/>
    <w:rsid w:val="00D6606E"/>
    <w:rsid w:val="00D66187"/>
    <w:rsid w:val="00D71F0C"/>
    <w:rsid w:val="00D73784"/>
    <w:rsid w:val="00D73D21"/>
    <w:rsid w:val="00D74868"/>
    <w:rsid w:val="00D749AA"/>
    <w:rsid w:val="00D74F0C"/>
    <w:rsid w:val="00D750BB"/>
    <w:rsid w:val="00D773E3"/>
    <w:rsid w:val="00D77C4B"/>
    <w:rsid w:val="00D80A54"/>
    <w:rsid w:val="00D80CE5"/>
    <w:rsid w:val="00D811C1"/>
    <w:rsid w:val="00D819AC"/>
    <w:rsid w:val="00D81F13"/>
    <w:rsid w:val="00D845C9"/>
    <w:rsid w:val="00D85309"/>
    <w:rsid w:val="00D85429"/>
    <w:rsid w:val="00D85C1B"/>
    <w:rsid w:val="00D8613C"/>
    <w:rsid w:val="00D862F8"/>
    <w:rsid w:val="00D87248"/>
    <w:rsid w:val="00D9033B"/>
    <w:rsid w:val="00D90AE1"/>
    <w:rsid w:val="00D92764"/>
    <w:rsid w:val="00D948AC"/>
    <w:rsid w:val="00D94FA8"/>
    <w:rsid w:val="00D95A0D"/>
    <w:rsid w:val="00D9755E"/>
    <w:rsid w:val="00D97EEF"/>
    <w:rsid w:val="00DA0970"/>
    <w:rsid w:val="00DA30C9"/>
    <w:rsid w:val="00DA3EE4"/>
    <w:rsid w:val="00DA4D08"/>
    <w:rsid w:val="00DA5898"/>
    <w:rsid w:val="00DA5A3B"/>
    <w:rsid w:val="00DA60F3"/>
    <w:rsid w:val="00DA61BC"/>
    <w:rsid w:val="00DA6F24"/>
    <w:rsid w:val="00DA763D"/>
    <w:rsid w:val="00DB09C3"/>
    <w:rsid w:val="00DB0F64"/>
    <w:rsid w:val="00DB2627"/>
    <w:rsid w:val="00DB3705"/>
    <w:rsid w:val="00DB46C3"/>
    <w:rsid w:val="00DB4EA8"/>
    <w:rsid w:val="00DB7188"/>
    <w:rsid w:val="00DB72BF"/>
    <w:rsid w:val="00DB7AF4"/>
    <w:rsid w:val="00DC16A6"/>
    <w:rsid w:val="00DC3143"/>
    <w:rsid w:val="00DC5178"/>
    <w:rsid w:val="00DC52AA"/>
    <w:rsid w:val="00DC668E"/>
    <w:rsid w:val="00DC72BB"/>
    <w:rsid w:val="00DD0A41"/>
    <w:rsid w:val="00DD326A"/>
    <w:rsid w:val="00DD3876"/>
    <w:rsid w:val="00DD38E7"/>
    <w:rsid w:val="00DD4206"/>
    <w:rsid w:val="00DD5EB3"/>
    <w:rsid w:val="00DD5F77"/>
    <w:rsid w:val="00DD6238"/>
    <w:rsid w:val="00DE0664"/>
    <w:rsid w:val="00DE092D"/>
    <w:rsid w:val="00DE14C3"/>
    <w:rsid w:val="00DE1AAB"/>
    <w:rsid w:val="00DE5BC4"/>
    <w:rsid w:val="00DE5C6E"/>
    <w:rsid w:val="00DE661F"/>
    <w:rsid w:val="00DE6A39"/>
    <w:rsid w:val="00DE6E84"/>
    <w:rsid w:val="00DE74C6"/>
    <w:rsid w:val="00DE78B5"/>
    <w:rsid w:val="00DF1E91"/>
    <w:rsid w:val="00DF1F21"/>
    <w:rsid w:val="00DF2E42"/>
    <w:rsid w:val="00DF57FB"/>
    <w:rsid w:val="00DF784D"/>
    <w:rsid w:val="00DF7FAC"/>
    <w:rsid w:val="00DF7FD8"/>
    <w:rsid w:val="00E01096"/>
    <w:rsid w:val="00E01676"/>
    <w:rsid w:val="00E01D7E"/>
    <w:rsid w:val="00E028F3"/>
    <w:rsid w:val="00E0373D"/>
    <w:rsid w:val="00E0411D"/>
    <w:rsid w:val="00E05351"/>
    <w:rsid w:val="00E06810"/>
    <w:rsid w:val="00E12238"/>
    <w:rsid w:val="00E12BC6"/>
    <w:rsid w:val="00E1502E"/>
    <w:rsid w:val="00E15FF5"/>
    <w:rsid w:val="00E170FF"/>
    <w:rsid w:val="00E17720"/>
    <w:rsid w:val="00E178FF"/>
    <w:rsid w:val="00E22AE7"/>
    <w:rsid w:val="00E2349E"/>
    <w:rsid w:val="00E239DB"/>
    <w:rsid w:val="00E23C90"/>
    <w:rsid w:val="00E244EA"/>
    <w:rsid w:val="00E25216"/>
    <w:rsid w:val="00E26D06"/>
    <w:rsid w:val="00E276B8"/>
    <w:rsid w:val="00E27723"/>
    <w:rsid w:val="00E27D34"/>
    <w:rsid w:val="00E31232"/>
    <w:rsid w:val="00E33020"/>
    <w:rsid w:val="00E352B1"/>
    <w:rsid w:val="00E36288"/>
    <w:rsid w:val="00E37480"/>
    <w:rsid w:val="00E4085A"/>
    <w:rsid w:val="00E42780"/>
    <w:rsid w:val="00E43F23"/>
    <w:rsid w:val="00E44577"/>
    <w:rsid w:val="00E46D27"/>
    <w:rsid w:val="00E471C7"/>
    <w:rsid w:val="00E5005C"/>
    <w:rsid w:val="00E509E1"/>
    <w:rsid w:val="00E50F6B"/>
    <w:rsid w:val="00E549E2"/>
    <w:rsid w:val="00E55729"/>
    <w:rsid w:val="00E55C88"/>
    <w:rsid w:val="00E560AF"/>
    <w:rsid w:val="00E57A0D"/>
    <w:rsid w:val="00E60CB9"/>
    <w:rsid w:val="00E62481"/>
    <w:rsid w:val="00E635F7"/>
    <w:rsid w:val="00E63D88"/>
    <w:rsid w:val="00E6433F"/>
    <w:rsid w:val="00E65041"/>
    <w:rsid w:val="00E651C3"/>
    <w:rsid w:val="00E65367"/>
    <w:rsid w:val="00E67A72"/>
    <w:rsid w:val="00E705D8"/>
    <w:rsid w:val="00E70F68"/>
    <w:rsid w:val="00E71E4C"/>
    <w:rsid w:val="00E7542F"/>
    <w:rsid w:val="00E76590"/>
    <w:rsid w:val="00E76BEE"/>
    <w:rsid w:val="00E77544"/>
    <w:rsid w:val="00E81576"/>
    <w:rsid w:val="00E81798"/>
    <w:rsid w:val="00E824CC"/>
    <w:rsid w:val="00E82BEE"/>
    <w:rsid w:val="00E82D5C"/>
    <w:rsid w:val="00E83472"/>
    <w:rsid w:val="00E838E7"/>
    <w:rsid w:val="00E83EAC"/>
    <w:rsid w:val="00E840CC"/>
    <w:rsid w:val="00E84E09"/>
    <w:rsid w:val="00E85061"/>
    <w:rsid w:val="00E85A93"/>
    <w:rsid w:val="00E85CE3"/>
    <w:rsid w:val="00E86469"/>
    <w:rsid w:val="00E86A7A"/>
    <w:rsid w:val="00E87504"/>
    <w:rsid w:val="00E87B37"/>
    <w:rsid w:val="00E92F22"/>
    <w:rsid w:val="00E93792"/>
    <w:rsid w:val="00E93ABD"/>
    <w:rsid w:val="00E947EB"/>
    <w:rsid w:val="00E94BA7"/>
    <w:rsid w:val="00E95ABA"/>
    <w:rsid w:val="00E97B12"/>
    <w:rsid w:val="00EA1F19"/>
    <w:rsid w:val="00EA2E82"/>
    <w:rsid w:val="00EA3296"/>
    <w:rsid w:val="00EA4981"/>
    <w:rsid w:val="00EA6DF1"/>
    <w:rsid w:val="00EB0206"/>
    <w:rsid w:val="00EB0391"/>
    <w:rsid w:val="00EB0A80"/>
    <w:rsid w:val="00EB1D2F"/>
    <w:rsid w:val="00EB1D33"/>
    <w:rsid w:val="00EB3AB0"/>
    <w:rsid w:val="00EB50E2"/>
    <w:rsid w:val="00EB7421"/>
    <w:rsid w:val="00EB7F86"/>
    <w:rsid w:val="00EC0032"/>
    <w:rsid w:val="00EC0C18"/>
    <w:rsid w:val="00EC2E4A"/>
    <w:rsid w:val="00EC414C"/>
    <w:rsid w:val="00EC4E01"/>
    <w:rsid w:val="00EC5DA6"/>
    <w:rsid w:val="00EC6F05"/>
    <w:rsid w:val="00EC6F0B"/>
    <w:rsid w:val="00EC75F5"/>
    <w:rsid w:val="00ED088C"/>
    <w:rsid w:val="00ED2412"/>
    <w:rsid w:val="00ED2478"/>
    <w:rsid w:val="00ED2F77"/>
    <w:rsid w:val="00ED49E7"/>
    <w:rsid w:val="00ED6C49"/>
    <w:rsid w:val="00ED7D08"/>
    <w:rsid w:val="00EE04BB"/>
    <w:rsid w:val="00EE2904"/>
    <w:rsid w:val="00EE3263"/>
    <w:rsid w:val="00EE3878"/>
    <w:rsid w:val="00EE43EA"/>
    <w:rsid w:val="00EE4821"/>
    <w:rsid w:val="00EE58CE"/>
    <w:rsid w:val="00EE5F98"/>
    <w:rsid w:val="00EE7E2E"/>
    <w:rsid w:val="00EF1A9A"/>
    <w:rsid w:val="00EF2C43"/>
    <w:rsid w:val="00EF2DDD"/>
    <w:rsid w:val="00EF2E3E"/>
    <w:rsid w:val="00EF3CBE"/>
    <w:rsid w:val="00EF3FC9"/>
    <w:rsid w:val="00EF4597"/>
    <w:rsid w:val="00EF5153"/>
    <w:rsid w:val="00EF6088"/>
    <w:rsid w:val="00EF61F1"/>
    <w:rsid w:val="00EF6B00"/>
    <w:rsid w:val="00EF6C46"/>
    <w:rsid w:val="00EF70BD"/>
    <w:rsid w:val="00F00E7F"/>
    <w:rsid w:val="00F01D83"/>
    <w:rsid w:val="00F02179"/>
    <w:rsid w:val="00F02B45"/>
    <w:rsid w:val="00F02DDF"/>
    <w:rsid w:val="00F0399A"/>
    <w:rsid w:val="00F10485"/>
    <w:rsid w:val="00F113F0"/>
    <w:rsid w:val="00F12547"/>
    <w:rsid w:val="00F12A2A"/>
    <w:rsid w:val="00F15046"/>
    <w:rsid w:val="00F17551"/>
    <w:rsid w:val="00F178FE"/>
    <w:rsid w:val="00F17EBD"/>
    <w:rsid w:val="00F20A8E"/>
    <w:rsid w:val="00F2198B"/>
    <w:rsid w:val="00F22A69"/>
    <w:rsid w:val="00F22E5B"/>
    <w:rsid w:val="00F22EA8"/>
    <w:rsid w:val="00F22F37"/>
    <w:rsid w:val="00F23CC1"/>
    <w:rsid w:val="00F240AA"/>
    <w:rsid w:val="00F24F3B"/>
    <w:rsid w:val="00F25EF9"/>
    <w:rsid w:val="00F25FD5"/>
    <w:rsid w:val="00F27A3B"/>
    <w:rsid w:val="00F30D3F"/>
    <w:rsid w:val="00F326A5"/>
    <w:rsid w:val="00F33BB5"/>
    <w:rsid w:val="00F3651F"/>
    <w:rsid w:val="00F37060"/>
    <w:rsid w:val="00F409DF"/>
    <w:rsid w:val="00F40D89"/>
    <w:rsid w:val="00F41069"/>
    <w:rsid w:val="00F41144"/>
    <w:rsid w:val="00F416BD"/>
    <w:rsid w:val="00F42845"/>
    <w:rsid w:val="00F43E8F"/>
    <w:rsid w:val="00F44931"/>
    <w:rsid w:val="00F44978"/>
    <w:rsid w:val="00F4576C"/>
    <w:rsid w:val="00F462F2"/>
    <w:rsid w:val="00F46448"/>
    <w:rsid w:val="00F5024C"/>
    <w:rsid w:val="00F50436"/>
    <w:rsid w:val="00F51FB8"/>
    <w:rsid w:val="00F52C5E"/>
    <w:rsid w:val="00F5354C"/>
    <w:rsid w:val="00F5419C"/>
    <w:rsid w:val="00F547A7"/>
    <w:rsid w:val="00F54B9C"/>
    <w:rsid w:val="00F54E0F"/>
    <w:rsid w:val="00F56321"/>
    <w:rsid w:val="00F56699"/>
    <w:rsid w:val="00F6052F"/>
    <w:rsid w:val="00F61344"/>
    <w:rsid w:val="00F62CA1"/>
    <w:rsid w:val="00F64879"/>
    <w:rsid w:val="00F6547C"/>
    <w:rsid w:val="00F662E7"/>
    <w:rsid w:val="00F67F18"/>
    <w:rsid w:val="00F70323"/>
    <w:rsid w:val="00F70E9D"/>
    <w:rsid w:val="00F71517"/>
    <w:rsid w:val="00F721EE"/>
    <w:rsid w:val="00F743DF"/>
    <w:rsid w:val="00F745C8"/>
    <w:rsid w:val="00F74C51"/>
    <w:rsid w:val="00F7505D"/>
    <w:rsid w:val="00F76ECF"/>
    <w:rsid w:val="00F76F08"/>
    <w:rsid w:val="00F77459"/>
    <w:rsid w:val="00F809D6"/>
    <w:rsid w:val="00F80CF4"/>
    <w:rsid w:val="00F80D0C"/>
    <w:rsid w:val="00F815F0"/>
    <w:rsid w:val="00F81A47"/>
    <w:rsid w:val="00F82197"/>
    <w:rsid w:val="00F82746"/>
    <w:rsid w:val="00F82960"/>
    <w:rsid w:val="00F8298E"/>
    <w:rsid w:val="00F834B0"/>
    <w:rsid w:val="00F854A1"/>
    <w:rsid w:val="00F903F9"/>
    <w:rsid w:val="00F90D5A"/>
    <w:rsid w:val="00F9101F"/>
    <w:rsid w:val="00F92C03"/>
    <w:rsid w:val="00F9384B"/>
    <w:rsid w:val="00F939C1"/>
    <w:rsid w:val="00F945A5"/>
    <w:rsid w:val="00F94B88"/>
    <w:rsid w:val="00F97EDF"/>
    <w:rsid w:val="00FA10E8"/>
    <w:rsid w:val="00FA1DD7"/>
    <w:rsid w:val="00FA2A2E"/>
    <w:rsid w:val="00FA3653"/>
    <w:rsid w:val="00FA425A"/>
    <w:rsid w:val="00FA581D"/>
    <w:rsid w:val="00FB11FF"/>
    <w:rsid w:val="00FB3732"/>
    <w:rsid w:val="00FB377E"/>
    <w:rsid w:val="00FB3834"/>
    <w:rsid w:val="00FB5943"/>
    <w:rsid w:val="00FB5987"/>
    <w:rsid w:val="00FB5EAF"/>
    <w:rsid w:val="00FB6093"/>
    <w:rsid w:val="00FB6E0D"/>
    <w:rsid w:val="00FB70F6"/>
    <w:rsid w:val="00FB7A6B"/>
    <w:rsid w:val="00FB7B5E"/>
    <w:rsid w:val="00FC0340"/>
    <w:rsid w:val="00FC0CDE"/>
    <w:rsid w:val="00FC1BF8"/>
    <w:rsid w:val="00FC32F3"/>
    <w:rsid w:val="00FC35B4"/>
    <w:rsid w:val="00FC393C"/>
    <w:rsid w:val="00FC39A9"/>
    <w:rsid w:val="00FC4125"/>
    <w:rsid w:val="00FC59D2"/>
    <w:rsid w:val="00FC5B0B"/>
    <w:rsid w:val="00FC5B7C"/>
    <w:rsid w:val="00FC615A"/>
    <w:rsid w:val="00FC6366"/>
    <w:rsid w:val="00FC6563"/>
    <w:rsid w:val="00FD0262"/>
    <w:rsid w:val="00FD07A5"/>
    <w:rsid w:val="00FD4CA5"/>
    <w:rsid w:val="00FD59E1"/>
    <w:rsid w:val="00FE00DE"/>
    <w:rsid w:val="00FE1CBD"/>
    <w:rsid w:val="00FE1F19"/>
    <w:rsid w:val="00FE28BF"/>
    <w:rsid w:val="00FE3955"/>
    <w:rsid w:val="00FE3C3D"/>
    <w:rsid w:val="00FE4C58"/>
    <w:rsid w:val="00FE5496"/>
    <w:rsid w:val="00FE54A0"/>
    <w:rsid w:val="00FE5720"/>
    <w:rsid w:val="00FE57A2"/>
    <w:rsid w:val="00FE63F1"/>
    <w:rsid w:val="00FE740E"/>
    <w:rsid w:val="00FF033C"/>
    <w:rsid w:val="00FF05DF"/>
    <w:rsid w:val="00FF09FC"/>
    <w:rsid w:val="00FF0CBE"/>
    <w:rsid w:val="00FF2845"/>
    <w:rsid w:val="00FF31C6"/>
    <w:rsid w:val="00FF380B"/>
    <w:rsid w:val="00FF39D8"/>
    <w:rsid w:val="00FF41D8"/>
    <w:rsid w:val="00FF5F0B"/>
    <w:rsid w:val="00FF76E8"/>
    <w:rsid w:val="05A44179"/>
    <w:rsid w:val="08C860D3"/>
    <w:rsid w:val="0B4F32A8"/>
    <w:rsid w:val="18B8643E"/>
    <w:rsid w:val="286363AA"/>
    <w:rsid w:val="2EFE6E2D"/>
    <w:rsid w:val="3BAD5FBA"/>
    <w:rsid w:val="3E43485C"/>
    <w:rsid w:val="3EF22F4F"/>
    <w:rsid w:val="45817FF0"/>
    <w:rsid w:val="47391D6F"/>
    <w:rsid w:val="4A1E03F8"/>
    <w:rsid w:val="4C2304A6"/>
    <w:rsid w:val="4C6279D8"/>
    <w:rsid w:val="586531C1"/>
    <w:rsid w:val="5A5D0D84"/>
    <w:rsid w:val="5FE61A82"/>
    <w:rsid w:val="62031680"/>
    <w:rsid w:val="643B4CCC"/>
    <w:rsid w:val="64D24135"/>
    <w:rsid w:val="65042374"/>
    <w:rsid w:val="69AE3FC0"/>
    <w:rsid w:val="77160403"/>
    <w:rsid w:val="787A7FB1"/>
    <w:rsid w:val="7A3F47D7"/>
    <w:rsid w:val="7C67164E"/>
    <w:rsid w:val="7F81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100" w:after="90" w:line="576" w:lineRule="auto"/>
      <w:outlineLvl w:val="0"/>
    </w:pPr>
    <w:rPr>
      <w:rFonts w:ascii="Calibri" w:hAnsi="Calibri" w:eastAsia="黑体" w:cs="宋体"/>
      <w:b/>
      <w:bCs/>
      <w:kern w:val="44"/>
      <w:sz w:val="28"/>
      <w:szCs w:val="44"/>
    </w:rPr>
  </w:style>
  <w:style w:type="paragraph" w:styleId="3">
    <w:name w:val="heading 2"/>
    <w:basedOn w:val="1"/>
    <w:next w:val="1"/>
    <w:link w:val="55"/>
    <w:unhideWhenUsed/>
    <w:qFormat/>
    <w:uiPriority w:val="0"/>
    <w:pPr>
      <w:keepNext/>
      <w:keepLines/>
      <w:spacing w:before="140" w:after="140" w:line="416" w:lineRule="auto"/>
      <w:outlineLvl w:val="1"/>
    </w:pPr>
    <w:rPr>
      <w:rFonts w:ascii="Cambria" w:hAnsi="Cambria" w:eastAsia="黑体" w:cs="Times New Roman"/>
      <w:b/>
      <w:bCs/>
      <w:sz w:val="28"/>
      <w:szCs w:val="32"/>
    </w:rPr>
  </w:style>
  <w:style w:type="paragraph" w:styleId="4">
    <w:name w:val="heading 3"/>
    <w:basedOn w:val="1"/>
    <w:next w:val="1"/>
    <w:link w:val="56"/>
    <w:unhideWhenUsed/>
    <w:qFormat/>
    <w:uiPriority w:val="0"/>
    <w:pPr>
      <w:keepNext/>
      <w:keepLines/>
      <w:spacing w:before="140" w:after="140" w:line="416" w:lineRule="auto"/>
      <w:outlineLvl w:val="2"/>
    </w:pPr>
    <w:rPr>
      <w:rFonts w:ascii="Calibri" w:hAnsi="Calibri" w:eastAsia="黑体" w:cs="宋体"/>
      <w:b/>
      <w:bCs/>
      <w:sz w:val="28"/>
      <w:szCs w:val="32"/>
    </w:rPr>
  </w:style>
  <w:style w:type="paragraph" w:styleId="5">
    <w:name w:val="heading 4"/>
    <w:basedOn w:val="1"/>
    <w:next w:val="1"/>
    <w:link w:val="57"/>
    <w:unhideWhenUsed/>
    <w:qFormat/>
    <w:uiPriority w:val="0"/>
    <w:pPr>
      <w:keepNext/>
      <w:keepLines/>
      <w:spacing w:before="280" w:after="290" w:line="376" w:lineRule="auto"/>
      <w:outlineLvl w:val="3"/>
    </w:pPr>
    <w:rPr>
      <w:rFonts w:ascii="Cambria" w:hAnsi="Cambria" w:eastAsia="黑体" w:cs="Times New Roman"/>
      <w:b/>
      <w:bCs/>
      <w:sz w:val="28"/>
      <w:szCs w:val="28"/>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6">
    <w:name w:val="toc 7"/>
    <w:basedOn w:val="1"/>
    <w:next w:val="1"/>
    <w:uiPriority w:val="39"/>
    <w:pPr>
      <w:tabs>
        <w:tab w:val="right" w:leader="dot" w:pos="9241"/>
      </w:tabs>
      <w:ind w:firstLine="505" w:firstLineChars="500"/>
      <w:jc w:val="left"/>
    </w:pPr>
    <w:rPr>
      <w:rFonts w:ascii="宋体" w:hAnsi="Times New Roman" w:eastAsia="宋体" w:cs="Times New Roman"/>
      <w:szCs w:val="21"/>
    </w:rPr>
  </w:style>
  <w:style w:type="paragraph" w:styleId="7">
    <w:name w:val="index 8"/>
    <w:basedOn w:val="1"/>
    <w:next w:val="1"/>
    <w:uiPriority w:val="0"/>
    <w:pPr>
      <w:ind w:left="1680" w:hanging="210"/>
      <w:jc w:val="left"/>
    </w:pPr>
    <w:rPr>
      <w:rFonts w:ascii="Calibri" w:hAnsi="Calibri" w:eastAsia="宋体" w:cs="Times New Roman"/>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eastAsia="宋体" w:cs="Times New Roman"/>
      <w:sz w:val="20"/>
      <w:szCs w:val="20"/>
    </w:rPr>
  </w:style>
  <w:style w:type="paragraph" w:styleId="10">
    <w:name w:val="Document Map"/>
    <w:basedOn w:val="1"/>
    <w:link w:val="58"/>
    <w:semiHidden/>
    <w:qFormat/>
    <w:uiPriority w:val="0"/>
    <w:pPr>
      <w:shd w:val="clear" w:color="auto" w:fill="000080"/>
    </w:pPr>
    <w:rPr>
      <w:rFonts w:ascii="Times New Roman" w:hAnsi="Times New Roman" w:eastAsia="宋体" w:cs="Times New Roman"/>
      <w:szCs w:val="24"/>
    </w:rPr>
  </w:style>
  <w:style w:type="paragraph" w:styleId="11">
    <w:name w:val="annotation text"/>
    <w:basedOn w:val="1"/>
    <w:link w:val="59"/>
    <w:unhideWhenUsed/>
    <w:qFormat/>
    <w:uiPriority w:val="0"/>
    <w:pPr>
      <w:jc w:val="left"/>
    </w:pPr>
    <w:rPr>
      <w:rFonts w:ascii="Calibri" w:hAnsi="Calibri" w:eastAsia="宋体" w:cs="宋体"/>
      <w:szCs w:val="21"/>
    </w:rPr>
  </w:style>
  <w:style w:type="paragraph" w:styleId="12">
    <w:name w:val="index 6"/>
    <w:basedOn w:val="1"/>
    <w:next w:val="1"/>
    <w:qFormat/>
    <w:uiPriority w:val="0"/>
    <w:pPr>
      <w:ind w:left="1260" w:hanging="210"/>
      <w:jc w:val="left"/>
    </w:pPr>
    <w:rPr>
      <w:rFonts w:ascii="Calibri" w:hAnsi="Calibri" w:eastAsia="宋体" w:cs="Times New Roman"/>
      <w:sz w:val="20"/>
      <w:szCs w:val="20"/>
    </w:rPr>
  </w:style>
  <w:style w:type="paragraph" w:styleId="13">
    <w:name w:val="Body Text"/>
    <w:basedOn w:val="1"/>
    <w:link w:val="60"/>
    <w:semiHidden/>
    <w:unhideWhenUsed/>
    <w:uiPriority w:val="99"/>
    <w:pPr>
      <w:spacing w:after="120"/>
    </w:pPr>
  </w:style>
  <w:style w:type="paragraph" w:styleId="14">
    <w:name w:val="index 4"/>
    <w:basedOn w:val="1"/>
    <w:next w:val="1"/>
    <w:qFormat/>
    <w:uiPriority w:val="0"/>
    <w:pPr>
      <w:ind w:left="840" w:hanging="210"/>
      <w:jc w:val="left"/>
    </w:pPr>
    <w:rPr>
      <w:rFonts w:ascii="Calibri" w:hAnsi="Calibri" w:eastAsia="宋体" w:cs="Times New Roman"/>
      <w:sz w:val="20"/>
      <w:szCs w:val="20"/>
    </w:rPr>
  </w:style>
  <w:style w:type="paragraph" w:styleId="15">
    <w:name w:val="toc 5"/>
    <w:basedOn w:val="1"/>
    <w:next w:val="1"/>
    <w:uiPriority w:val="39"/>
    <w:pPr>
      <w:tabs>
        <w:tab w:val="right" w:leader="dot" w:pos="9241"/>
      </w:tabs>
      <w:ind w:firstLine="300" w:firstLineChars="300"/>
      <w:jc w:val="left"/>
    </w:pPr>
    <w:rPr>
      <w:rFonts w:ascii="宋体" w:hAnsi="Times New Roman" w:eastAsia="宋体" w:cs="Times New Roman"/>
      <w:szCs w:val="21"/>
    </w:rPr>
  </w:style>
  <w:style w:type="paragraph" w:styleId="16">
    <w:name w:val="toc 3"/>
    <w:basedOn w:val="1"/>
    <w:next w:val="1"/>
    <w:qFormat/>
    <w:uiPriority w:val="39"/>
    <w:pPr>
      <w:tabs>
        <w:tab w:val="right" w:leader="dot" w:pos="9241"/>
      </w:tabs>
      <w:ind w:firstLine="102" w:firstLineChars="100"/>
      <w:jc w:val="left"/>
    </w:pPr>
    <w:rPr>
      <w:rFonts w:ascii="宋体" w:hAnsi="Times New Roman" w:eastAsia="宋体" w:cs="Times New Roman"/>
      <w:szCs w:val="21"/>
    </w:rPr>
  </w:style>
  <w:style w:type="paragraph" w:styleId="17">
    <w:name w:val="Plain Text"/>
    <w:basedOn w:val="1"/>
    <w:link w:val="61"/>
    <w:qFormat/>
    <w:uiPriority w:val="0"/>
    <w:rPr>
      <w:rFonts w:ascii="宋体" w:hAnsi="Courier New"/>
    </w:rPr>
  </w:style>
  <w:style w:type="paragraph" w:styleId="18">
    <w:name w:val="toc 8"/>
    <w:basedOn w:val="1"/>
    <w:next w:val="1"/>
    <w:uiPriority w:val="39"/>
    <w:pPr>
      <w:tabs>
        <w:tab w:val="right" w:leader="dot" w:pos="9241"/>
      </w:tabs>
      <w:ind w:firstLine="607" w:firstLineChars="600"/>
      <w:jc w:val="left"/>
    </w:pPr>
    <w:rPr>
      <w:rFonts w:ascii="宋体" w:hAnsi="Times New Roman" w:eastAsia="宋体" w:cs="Times New Roman"/>
      <w:szCs w:val="21"/>
    </w:rPr>
  </w:style>
  <w:style w:type="paragraph" w:styleId="19">
    <w:name w:val="index 3"/>
    <w:basedOn w:val="1"/>
    <w:next w:val="1"/>
    <w:uiPriority w:val="0"/>
    <w:pPr>
      <w:ind w:left="630" w:hanging="210"/>
      <w:jc w:val="left"/>
    </w:pPr>
    <w:rPr>
      <w:rFonts w:ascii="Calibri" w:hAnsi="Calibri" w:eastAsia="宋体" w:cs="Times New Roman"/>
      <w:sz w:val="20"/>
      <w:szCs w:val="20"/>
    </w:rPr>
  </w:style>
  <w:style w:type="paragraph" w:styleId="20">
    <w:name w:val="Date"/>
    <w:basedOn w:val="1"/>
    <w:next w:val="1"/>
    <w:link w:val="62"/>
    <w:unhideWhenUsed/>
    <w:qFormat/>
    <w:uiPriority w:val="99"/>
    <w:pPr>
      <w:ind w:left="100" w:leftChars="2500"/>
    </w:pPr>
    <w:rPr>
      <w:rFonts w:ascii="Calibri" w:hAnsi="Calibri" w:eastAsia="宋体" w:cs="宋体"/>
      <w:szCs w:val="21"/>
    </w:rPr>
  </w:style>
  <w:style w:type="paragraph" w:styleId="21">
    <w:name w:val="endnote text"/>
    <w:basedOn w:val="1"/>
    <w:link w:val="63"/>
    <w:semiHidden/>
    <w:qFormat/>
    <w:uiPriority w:val="0"/>
    <w:pPr>
      <w:snapToGrid w:val="0"/>
      <w:jc w:val="left"/>
    </w:pPr>
    <w:rPr>
      <w:rFonts w:ascii="Times New Roman" w:hAnsi="Times New Roman" w:eastAsia="宋体" w:cs="Times New Roman"/>
      <w:szCs w:val="24"/>
    </w:rPr>
  </w:style>
  <w:style w:type="paragraph" w:styleId="22">
    <w:name w:val="Balloon Text"/>
    <w:basedOn w:val="1"/>
    <w:link w:val="64"/>
    <w:qFormat/>
    <w:uiPriority w:val="0"/>
    <w:rPr>
      <w:rFonts w:ascii="Times New Roman" w:hAnsi="Times New Roman" w:eastAsia="宋体" w:cs="Times New Roman"/>
      <w:sz w:val="18"/>
      <w:szCs w:val="18"/>
      <w:lang w:val="zh-CN"/>
    </w:rPr>
  </w:style>
  <w:style w:type="paragraph" w:styleId="23">
    <w:name w:val="footer"/>
    <w:basedOn w:val="1"/>
    <w:link w:val="65"/>
    <w:unhideWhenUsed/>
    <w:qFormat/>
    <w:uiPriority w:val="0"/>
    <w:pPr>
      <w:tabs>
        <w:tab w:val="center" w:pos="4153"/>
        <w:tab w:val="right" w:pos="8306"/>
      </w:tabs>
      <w:snapToGrid w:val="0"/>
      <w:jc w:val="left"/>
    </w:pPr>
    <w:rPr>
      <w:sz w:val="18"/>
      <w:szCs w:val="18"/>
    </w:rPr>
  </w:style>
  <w:style w:type="paragraph" w:styleId="24">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241"/>
      </w:tabs>
      <w:spacing w:before="78" w:beforeLines="25" w:after="78" w:afterLines="25"/>
      <w:jc w:val="left"/>
    </w:pPr>
    <w:rPr>
      <w:rFonts w:ascii="宋体" w:hAnsi="宋体" w:eastAsia="宋体" w:cs="黑体fal"/>
      <w:kern w:val="0"/>
      <w:szCs w:val="21"/>
    </w:rPr>
  </w:style>
  <w:style w:type="paragraph" w:styleId="26">
    <w:name w:val="toc 4"/>
    <w:basedOn w:val="1"/>
    <w:next w:val="1"/>
    <w:qFormat/>
    <w:uiPriority w:val="39"/>
    <w:pPr>
      <w:tabs>
        <w:tab w:val="right" w:leader="dot" w:pos="9241"/>
      </w:tabs>
      <w:ind w:firstLine="198" w:firstLineChars="200"/>
      <w:jc w:val="left"/>
    </w:pPr>
    <w:rPr>
      <w:rFonts w:ascii="宋体" w:hAnsi="Times New Roman" w:eastAsia="宋体" w:cs="Times New Roman"/>
      <w:szCs w:val="21"/>
    </w:rPr>
  </w:style>
  <w:style w:type="paragraph" w:styleId="27">
    <w:name w:val="index heading"/>
    <w:basedOn w:val="1"/>
    <w:next w:val="28"/>
    <w:qFormat/>
    <w:uiPriority w:val="0"/>
    <w:pPr>
      <w:spacing w:before="120" w:after="120"/>
      <w:jc w:val="center"/>
    </w:pPr>
    <w:rPr>
      <w:rFonts w:ascii="Calibri" w:hAnsi="Calibri" w:eastAsia="宋体" w:cs="Times New Roman"/>
      <w:b/>
      <w:bCs/>
      <w:iCs/>
      <w:szCs w:val="20"/>
    </w:rPr>
  </w:style>
  <w:style w:type="paragraph" w:styleId="28">
    <w:name w:val="index 1"/>
    <w:basedOn w:val="1"/>
    <w:next w:val="29"/>
    <w:qFormat/>
    <w:uiPriority w:val="0"/>
    <w:pPr>
      <w:tabs>
        <w:tab w:val="right" w:leader="dot" w:pos="9299"/>
      </w:tabs>
      <w:jc w:val="left"/>
    </w:pPr>
    <w:rPr>
      <w:rFonts w:ascii="宋体" w:hAnsi="Times New Roman" w:eastAsia="宋体" w:cs="Times New Roman"/>
      <w:szCs w:val="21"/>
    </w:rPr>
  </w:style>
  <w:style w:type="paragraph" w:customStyle="1" w:styleId="29">
    <w:name w:val="段"/>
    <w:link w:val="6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Subtitle"/>
    <w:basedOn w:val="1"/>
    <w:next w:val="1"/>
    <w:link w:val="68"/>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1">
    <w:name w:val="footnote text"/>
    <w:basedOn w:val="1"/>
    <w:link w:val="69"/>
    <w:qFormat/>
    <w:uiPriority w:val="0"/>
    <w:pPr>
      <w:numPr>
        <w:ilvl w:val="0"/>
        <w:numId w:val="1"/>
      </w:numPr>
      <w:snapToGrid w:val="0"/>
      <w:jc w:val="left"/>
    </w:pPr>
    <w:rPr>
      <w:rFonts w:ascii="宋体" w:hAnsi="Times New Roman" w:eastAsia="宋体" w:cs="Times New Roman"/>
      <w:sz w:val="18"/>
      <w:szCs w:val="18"/>
    </w:rPr>
  </w:style>
  <w:style w:type="paragraph" w:styleId="32">
    <w:name w:val="toc 6"/>
    <w:basedOn w:val="1"/>
    <w:next w:val="1"/>
    <w:qFormat/>
    <w:uiPriority w:val="39"/>
    <w:pPr>
      <w:tabs>
        <w:tab w:val="right" w:leader="dot" w:pos="9241"/>
      </w:tabs>
      <w:ind w:firstLine="403" w:firstLineChars="400"/>
      <w:jc w:val="left"/>
    </w:pPr>
    <w:rPr>
      <w:rFonts w:ascii="宋体" w:hAnsi="Times New Roman" w:eastAsia="宋体" w:cs="Times New Roman"/>
      <w:szCs w:val="21"/>
    </w:rPr>
  </w:style>
  <w:style w:type="paragraph" w:styleId="33">
    <w:name w:val="index 7"/>
    <w:basedOn w:val="1"/>
    <w:next w:val="1"/>
    <w:qFormat/>
    <w:uiPriority w:val="0"/>
    <w:pPr>
      <w:ind w:left="1470" w:hanging="210"/>
      <w:jc w:val="left"/>
    </w:pPr>
    <w:rPr>
      <w:rFonts w:ascii="Calibri" w:hAnsi="Calibri" w:eastAsia="宋体" w:cs="Times New Roman"/>
      <w:sz w:val="20"/>
      <w:szCs w:val="20"/>
    </w:rPr>
  </w:style>
  <w:style w:type="paragraph" w:styleId="34">
    <w:name w:val="index 9"/>
    <w:basedOn w:val="1"/>
    <w:next w:val="1"/>
    <w:qFormat/>
    <w:uiPriority w:val="0"/>
    <w:pPr>
      <w:ind w:left="1890" w:hanging="210"/>
      <w:jc w:val="left"/>
    </w:pPr>
    <w:rPr>
      <w:rFonts w:ascii="Calibri" w:hAnsi="Calibri" w:eastAsia="宋体" w:cs="Times New Roman"/>
      <w:sz w:val="20"/>
      <w:szCs w:val="20"/>
    </w:rPr>
  </w:style>
  <w:style w:type="paragraph" w:styleId="35">
    <w:name w:val="toc 2"/>
    <w:basedOn w:val="1"/>
    <w:next w:val="1"/>
    <w:qFormat/>
    <w:uiPriority w:val="39"/>
    <w:pPr>
      <w:tabs>
        <w:tab w:val="right" w:leader="dot" w:pos="9241"/>
      </w:tabs>
    </w:pPr>
    <w:rPr>
      <w:rFonts w:ascii="宋体" w:hAnsi="Times New Roman" w:eastAsia="宋体" w:cs="Times New Roman"/>
      <w:szCs w:val="21"/>
    </w:rPr>
  </w:style>
  <w:style w:type="paragraph" w:styleId="36">
    <w:name w:val="toc 9"/>
    <w:basedOn w:val="1"/>
    <w:next w:val="1"/>
    <w:qFormat/>
    <w:uiPriority w:val="39"/>
    <w:pPr>
      <w:ind w:left="1470"/>
      <w:jc w:val="left"/>
    </w:pPr>
    <w:rPr>
      <w:rFonts w:ascii="Times New Roman" w:hAnsi="Times New Roman" w:eastAsia="宋体" w:cs="Times New Roman"/>
      <w:sz w:val="20"/>
      <w:szCs w:val="20"/>
    </w:rPr>
  </w:style>
  <w:style w:type="paragraph" w:styleId="37">
    <w:name w:val="Normal (Web)"/>
    <w:basedOn w:val="1"/>
    <w:unhideWhenUsed/>
    <w:qFormat/>
    <w:uiPriority w:val="99"/>
    <w:pPr>
      <w:jc w:val="left"/>
    </w:pPr>
    <w:rPr>
      <w:rFonts w:ascii="Calibri" w:hAnsi="Calibri" w:eastAsia="宋体" w:cs="Times New Roman"/>
      <w:kern w:val="0"/>
      <w:sz w:val="24"/>
      <w:szCs w:val="21"/>
    </w:rPr>
  </w:style>
  <w:style w:type="paragraph" w:styleId="38">
    <w:name w:val="index 2"/>
    <w:basedOn w:val="1"/>
    <w:next w:val="1"/>
    <w:qFormat/>
    <w:uiPriority w:val="0"/>
    <w:pPr>
      <w:ind w:left="420" w:hanging="210"/>
      <w:jc w:val="left"/>
    </w:pPr>
    <w:rPr>
      <w:rFonts w:ascii="Calibri" w:hAnsi="Calibri" w:eastAsia="宋体" w:cs="Times New Roman"/>
      <w:sz w:val="20"/>
      <w:szCs w:val="20"/>
    </w:rPr>
  </w:style>
  <w:style w:type="paragraph" w:styleId="39">
    <w:name w:val="Title"/>
    <w:basedOn w:val="1"/>
    <w:next w:val="1"/>
    <w:link w:val="70"/>
    <w:qFormat/>
    <w:uiPriority w:val="0"/>
    <w:pPr>
      <w:spacing w:before="240" w:after="60"/>
      <w:jc w:val="center"/>
      <w:outlineLvl w:val="0"/>
    </w:pPr>
    <w:rPr>
      <w:rFonts w:ascii="Cambria" w:hAnsi="Cambria" w:eastAsia="宋体" w:cs="Times New Roman"/>
      <w:b/>
      <w:bCs/>
      <w:sz w:val="32"/>
      <w:szCs w:val="32"/>
    </w:rPr>
  </w:style>
  <w:style w:type="paragraph" w:styleId="40">
    <w:name w:val="annotation subject"/>
    <w:basedOn w:val="11"/>
    <w:next w:val="11"/>
    <w:link w:val="71"/>
    <w:semiHidden/>
    <w:unhideWhenUsed/>
    <w:qFormat/>
    <w:uiPriority w:val="0"/>
    <w:rPr>
      <w:b/>
      <w:bCs/>
    </w:rPr>
  </w:style>
  <w:style w:type="paragraph" w:styleId="41">
    <w:name w:val="Body Text First Indent"/>
    <w:basedOn w:val="13"/>
    <w:link w:val="72"/>
    <w:qFormat/>
    <w:uiPriority w:val="0"/>
    <w:pPr>
      <w:ind w:firstLine="420" w:firstLineChars="100"/>
    </w:pPr>
    <w:rPr>
      <w:rFonts w:ascii="Times New Roman" w:hAnsi="Times New Roman" w:eastAsia="宋体" w:cs="Times New Roman"/>
      <w:szCs w:val="24"/>
    </w:rPr>
  </w:style>
  <w:style w:type="table" w:styleId="43">
    <w:name w:val="Table Grid"/>
    <w:basedOn w:val="42"/>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basedOn w:val="44"/>
    <w:qFormat/>
    <w:uiPriority w:val="22"/>
    <w:rPr>
      <w:b/>
      <w:bCs/>
    </w:rPr>
  </w:style>
  <w:style w:type="character" w:styleId="46">
    <w:name w:val="endnote reference"/>
    <w:semiHidden/>
    <w:qFormat/>
    <w:uiPriority w:val="0"/>
    <w:rPr>
      <w:vertAlign w:val="superscript"/>
    </w:rPr>
  </w:style>
  <w:style w:type="character" w:styleId="47">
    <w:name w:val="page number"/>
    <w:qFormat/>
    <w:uiPriority w:val="0"/>
    <w:rPr>
      <w:rFonts w:ascii="Times New Roman" w:hAnsi="Times New Roman" w:eastAsia="宋体"/>
      <w:sz w:val="18"/>
    </w:rPr>
  </w:style>
  <w:style w:type="character" w:styleId="48">
    <w:name w:val="FollowedHyperlink"/>
    <w:qFormat/>
    <w:uiPriority w:val="99"/>
    <w:rPr>
      <w:color w:val="800080"/>
      <w:u w:val="single"/>
    </w:rPr>
  </w:style>
  <w:style w:type="character" w:styleId="49">
    <w:name w:val="Emphasis"/>
    <w:qFormat/>
    <w:uiPriority w:val="0"/>
    <w:rPr>
      <w:i/>
      <w:iCs/>
    </w:rPr>
  </w:style>
  <w:style w:type="character" w:styleId="50">
    <w:name w:val="Hyperlink"/>
    <w:qFormat/>
    <w:uiPriority w:val="99"/>
    <w:rPr>
      <w:color w:val="0000FF"/>
      <w:spacing w:val="0"/>
      <w:w w:val="100"/>
      <w:szCs w:val="21"/>
      <w:u w:val="single"/>
    </w:rPr>
  </w:style>
  <w:style w:type="character" w:styleId="51">
    <w:name w:val="annotation reference"/>
    <w:unhideWhenUsed/>
    <w:qFormat/>
    <w:uiPriority w:val="99"/>
    <w:rPr>
      <w:sz w:val="21"/>
      <w:szCs w:val="21"/>
    </w:rPr>
  </w:style>
  <w:style w:type="character" w:styleId="52">
    <w:name w:val="HTML Cite"/>
    <w:semiHidden/>
    <w:unhideWhenUsed/>
    <w:qFormat/>
    <w:uiPriority w:val="99"/>
    <w:rPr>
      <w:color w:val="008000"/>
    </w:rPr>
  </w:style>
  <w:style w:type="character" w:styleId="53">
    <w:name w:val="footnote reference"/>
    <w:semiHidden/>
    <w:qFormat/>
    <w:uiPriority w:val="0"/>
    <w:rPr>
      <w:vertAlign w:val="superscript"/>
    </w:rPr>
  </w:style>
  <w:style w:type="character" w:customStyle="1" w:styleId="54">
    <w:name w:val="标题 1 字符"/>
    <w:basedOn w:val="44"/>
    <w:link w:val="2"/>
    <w:qFormat/>
    <w:uiPriority w:val="0"/>
    <w:rPr>
      <w:rFonts w:ascii="Calibri" w:hAnsi="Calibri" w:eastAsia="黑体" w:cs="宋体"/>
      <w:b/>
      <w:bCs/>
      <w:kern w:val="44"/>
      <w:sz w:val="28"/>
      <w:szCs w:val="44"/>
    </w:rPr>
  </w:style>
  <w:style w:type="character" w:customStyle="1" w:styleId="55">
    <w:name w:val="标题 2 字符"/>
    <w:basedOn w:val="44"/>
    <w:link w:val="3"/>
    <w:qFormat/>
    <w:uiPriority w:val="0"/>
    <w:rPr>
      <w:rFonts w:ascii="Cambria" w:hAnsi="Cambria" w:eastAsia="黑体" w:cs="Times New Roman"/>
      <w:b/>
      <w:bCs/>
      <w:sz w:val="28"/>
      <w:szCs w:val="32"/>
    </w:rPr>
  </w:style>
  <w:style w:type="character" w:customStyle="1" w:styleId="56">
    <w:name w:val="标题 3 字符"/>
    <w:basedOn w:val="44"/>
    <w:link w:val="4"/>
    <w:qFormat/>
    <w:uiPriority w:val="0"/>
    <w:rPr>
      <w:rFonts w:ascii="Calibri" w:hAnsi="Calibri" w:eastAsia="黑体" w:cs="宋体"/>
      <w:b/>
      <w:bCs/>
      <w:sz w:val="28"/>
      <w:szCs w:val="32"/>
    </w:rPr>
  </w:style>
  <w:style w:type="character" w:customStyle="1" w:styleId="57">
    <w:name w:val="标题 4 字符"/>
    <w:basedOn w:val="44"/>
    <w:link w:val="5"/>
    <w:qFormat/>
    <w:uiPriority w:val="0"/>
    <w:rPr>
      <w:rFonts w:ascii="Cambria" w:hAnsi="Cambria" w:eastAsia="黑体" w:cs="Times New Roman"/>
      <w:b/>
      <w:bCs/>
      <w:sz w:val="28"/>
      <w:szCs w:val="28"/>
    </w:rPr>
  </w:style>
  <w:style w:type="character" w:customStyle="1" w:styleId="58">
    <w:name w:val="文档结构图 字符"/>
    <w:basedOn w:val="44"/>
    <w:link w:val="10"/>
    <w:semiHidden/>
    <w:qFormat/>
    <w:uiPriority w:val="0"/>
    <w:rPr>
      <w:rFonts w:ascii="Times New Roman" w:hAnsi="Times New Roman" w:eastAsia="宋体" w:cs="Times New Roman"/>
      <w:szCs w:val="24"/>
      <w:shd w:val="clear" w:color="auto" w:fill="000080"/>
    </w:rPr>
  </w:style>
  <w:style w:type="character" w:customStyle="1" w:styleId="59">
    <w:name w:val="批注文字 字符"/>
    <w:basedOn w:val="44"/>
    <w:link w:val="11"/>
    <w:qFormat/>
    <w:uiPriority w:val="0"/>
    <w:rPr>
      <w:rFonts w:ascii="Calibri" w:hAnsi="Calibri" w:eastAsia="宋体" w:cs="宋体"/>
      <w:szCs w:val="21"/>
    </w:rPr>
  </w:style>
  <w:style w:type="character" w:customStyle="1" w:styleId="60">
    <w:name w:val="正文文本 字符"/>
    <w:basedOn w:val="44"/>
    <w:link w:val="13"/>
    <w:semiHidden/>
    <w:qFormat/>
    <w:uiPriority w:val="99"/>
  </w:style>
  <w:style w:type="character" w:customStyle="1" w:styleId="61">
    <w:name w:val="纯文本 字符"/>
    <w:link w:val="17"/>
    <w:uiPriority w:val="0"/>
    <w:rPr>
      <w:rFonts w:ascii="宋体" w:hAnsi="Courier New"/>
    </w:rPr>
  </w:style>
  <w:style w:type="character" w:customStyle="1" w:styleId="62">
    <w:name w:val="日期 字符"/>
    <w:basedOn w:val="44"/>
    <w:link w:val="20"/>
    <w:qFormat/>
    <w:uiPriority w:val="99"/>
    <w:rPr>
      <w:rFonts w:ascii="Calibri" w:hAnsi="Calibri" w:eastAsia="宋体" w:cs="宋体"/>
      <w:szCs w:val="21"/>
    </w:rPr>
  </w:style>
  <w:style w:type="character" w:customStyle="1" w:styleId="63">
    <w:name w:val="尾注文本 字符"/>
    <w:basedOn w:val="44"/>
    <w:link w:val="21"/>
    <w:semiHidden/>
    <w:qFormat/>
    <w:uiPriority w:val="0"/>
    <w:rPr>
      <w:rFonts w:ascii="Times New Roman" w:hAnsi="Times New Roman" w:eastAsia="宋体" w:cs="Times New Roman"/>
      <w:szCs w:val="24"/>
    </w:rPr>
  </w:style>
  <w:style w:type="character" w:customStyle="1" w:styleId="64">
    <w:name w:val="批注框文本 字符"/>
    <w:basedOn w:val="44"/>
    <w:link w:val="22"/>
    <w:qFormat/>
    <w:uiPriority w:val="0"/>
    <w:rPr>
      <w:rFonts w:ascii="Times New Roman" w:hAnsi="Times New Roman" w:eastAsia="宋体" w:cs="Times New Roman"/>
      <w:sz w:val="18"/>
      <w:szCs w:val="18"/>
      <w:lang w:val="zh-CN" w:eastAsia="zh-CN"/>
    </w:rPr>
  </w:style>
  <w:style w:type="character" w:customStyle="1" w:styleId="65">
    <w:name w:val="页脚 字符"/>
    <w:basedOn w:val="44"/>
    <w:link w:val="23"/>
    <w:qFormat/>
    <w:uiPriority w:val="0"/>
    <w:rPr>
      <w:sz w:val="18"/>
      <w:szCs w:val="18"/>
    </w:rPr>
  </w:style>
  <w:style w:type="character" w:customStyle="1" w:styleId="66">
    <w:name w:val="页眉 字符"/>
    <w:basedOn w:val="44"/>
    <w:link w:val="24"/>
    <w:qFormat/>
    <w:uiPriority w:val="0"/>
    <w:rPr>
      <w:sz w:val="18"/>
      <w:szCs w:val="18"/>
    </w:rPr>
  </w:style>
  <w:style w:type="character" w:customStyle="1" w:styleId="67">
    <w:name w:val="段 Char"/>
    <w:link w:val="29"/>
    <w:qFormat/>
    <w:uiPriority w:val="0"/>
    <w:rPr>
      <w:rFonts w:ascii="宋体" w:hAnsi="Times New Roman" w:eastAsia="宋体" w:cs="Times New Roman"/>
      <w:kern w:val="0"/>
      <w:szCs w:val="20"/>
    </w:rPr>
  </w:style>
  <w:style w:type="character" w:customStyle="1" w:styleId="68">
    <w:name w:val="副标题 字符"/>
    <w:basedOn w:val="44"/>
    <w:link w:val="30"/>
    <w:qFormat/>
    <w:uiPriority w:val="0"/>
    <w:rPr>
      <w:rFonts w:ascii="Cambria" w:hAnsi="Cambria" w:eastAsia="宋体" w:cs="Times New Roman"/>
      <w:b/>
      <w:bCs/>
      <w:kern w:val="28"/>
      <w:sz w:val="32"/>
      <w:szCs w:val="32"/>
    </w:rPr>
  </w:style>
  <w:style w:type="character" w:customStyle="1" w:styleId="69">
    <w:name w:val="脚注文本 字符"/>
    <w:basedOn w:val="44"/>
    <w:link w:val="31"/>
    <w:qFormat/>
    <w:uiPriority w:val="0"/>
    <w:rPr>
      <w:rFonts w:ascii="宋体" w:hAnsi="Times New Roman" w:eastAsia="宋体" w:cs="Times New Roman"/>
      <w:kern w:val="2"/>
      <w:sz w:val="18"/>
      <w:szCs w:val="18"/>
    </w:rPr>
  </w:style>
  <w:style w:type="character" w:customStyle="1" w:styleId="70">
    <w:name w:val="标题 字符"/>
    <w:basedOn w:val="44"/>
    <w:link w:val="39"/>
    <w:qFormat/>
    <w:uiPriority w:val="0"/>
    <w:rPr>
      <w:rFonts w:ascii="Cambria" w:hAnsi="Cambria" w:eastAsia="宋体" w:cs="Times New Roman"/>
      <w:b/>
      <w:bCs/>
      <w:sz w:val="32"/>
      <w:szCs w:val="32"/>
    </w:rPr>
  </w:style>
  <w:style w:type="character" w:customStyle="1" w:styleId="71">
    <w:name w:val="批注主题 字符"/>
    <w:basedOn w:val="59"/>
    <w:link w:val="40"/>
    <w:semiHidden/>
    <w:qFormat/>
    <w:uiPriority w:val="0"/>
    <w:rPr>
      <w:rFonts w:ascii="Calibri" w:hAnsi="Calibri" w:eastAsia="宋体" w:cs="宋体"/>
      <w:b/>
      <w:bCs/>
      <w:szCs w:val="21"/>
    </w:rPr>
  </w:style>
  <w:style w:type="character" w:customStyle="1" w:styleId="72">
    <w:name w:val="正文文本首行缩进 字符"/>
    <w:link w:val="41"/>
    <w:qFormat/>
    <w:uiPriority w:val="0"/>
    <w:rPr>
      <w:rFonts w:ascii="Times New Roman" w:hAnsi="Times New Roman" w:eastAsia="宋体" w:cs="Times New Roman"/>
      <w:szCs w:val="24"/>
    </w:rPr>
  </w:style>
  <w:style w:type="paragraph" w:customStyle="1" w:styleId="73">
    <w:name w:val="一级条标题"/>
    <w:next w:val="29"/>
    <w:link w:val="7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74">
    <w:name w:val="一级条标题 Char Char"/>
    <w:link w:val="73"/>
    <w:qFormat/>
    <w:locked/>
    <w:uiPriority w:val="0"/>
    <w:rPr>
      <w:rFonts w:ascii="黑体" w:hAnsi="Times New Roman" w:eastAsia="黑体" w:cs="Times New Roman"/>
      <w:sz w:val="21"/>
      <w:szCs w:val="21"/>
    </w:rPr>
  </w:style>
  <w:style w:type="paragraph" w:customStyle="1" w:styleId="7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7">
    <w:name w:val="章标题"/>
    <w:next w:val="2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78">
    <w:name w:val="二级条标题"/>
    <w:basedOn w:val="73"/>
    <w:next w:val="29"/>
    <w:link w:val="79"/>
    <w:qFormat/>
    <w:uiPriority w:val="0"/>
    <w:pPr>
      <w:numPr>
        <w:ilvl w:val="2"/>
      </w:numPr>
      <w:spacing w:before="50" w:after="50"/>
      <w:outlineLvl w:val="3"/>
    </w:pPr>
    <w:rPr>
      <w:lang w:val="zh-CN"/>
    </w:rPr>
  </w:style>
  <w:style w:type="character" w:customStyle="1" w:styleId="79">
    <w:name w:val="二级条标题 Char"/>
    <w:link w:val="78"/>
    <w:qFormat/>
    <w:locked/>
    <w:uiPriority w:val="0"/>
    <w:rPr>
      <w:rFonts w:ascii="黑体" w:hAnsi="Times New Roman" w:eastAsia="黑体" w:cs="Times New Roman"/>
      <w:sz w:val="21"/>
      <w:szCs w:val="21"/>
      <w:lang w:val="zh-CN"/>
    </w:rPr>
  </w:style>
  <w:style w:type="paragraph" w:customStyle="1" w:styleId="8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8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83">
    <w:name w:val="目次、标准名称标题"/>
    <w:basedOn w:val="1"/>
    <w:next w:val="29"/>
    <w:link w:val="8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lang w:val="zh-CN"/>
    </w:rPr>
  </w:style>
  <w:style w:type="character" w:customStyle="1" w:styleId="84">
    <w:name w:val="目次、标准名称标题 Char"/>
    <w:link w:val="83"/>
    <w:qFormat/>
    <w:uiPriority w:val="0"/>
    <w:rPr>
      <w:rFonts w:ascii="黑体" w:hAnsi="Times New Roman" w:eastAsia="黑体" w:cs="Times New Roman"/>
      <w:kern w:val="0"/>
      <w:sz w:val="32"/>
      <w:szCs w:val="20"/>
      <w:shd w:val="clear" w:color="FFFFFF" w:fill="FFFFFF"/>
      <w:lang w:val="zh-CN" w:eastAsia="zh-CN"/>
    </w:rPr>
  </w:style>
  <w:style w:type="paragraph" w:customStyle="1" w:styleId="85">
    <w:name w:val="三级条标题"/>
    <w:basedOn w:val="78"/>
    <w:next w:val="29"/>
    <w:link w:val="86"/>
    <w:qFormat/>
    <w:uiPriority w:val="0"/>
    <w:pPr>
      <w:numPr>
        <w:ilvl w:val="3"/>
      </w:numPr>
      <w:outlineLvl w:val="4"/>
    </w:pPr>
  </w:style>
  <w:style w:type="character" w:customStyle="1" w:styleId="86">
    <w:name w:val="三级条标题 Char"/>
    <w:link w:val="85"/>
    <w:qFormat/>
    <w:locked/>
    <w:uiPriority w:val="0"/>
    <w:rPr>
      <w:rFonts w:ascii="黑体" w:hAnsi="Times New Roman" w:eastAsia="黑体" w:cs="Times New Roman"/>
      <w:sz w:val="21"/>
      <w:szCs w:val="21"/>
      <w:lang w:val="zh-CN"/>
    </w:rPr>
  </w:style>
  <w:style w:type="paragraph" w:customStyle="1" w:styleId="87">
    <w:name w:val="示例"/>
    <w:next w:val="8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8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90">
    <w:name w:val="四级条标题"/>
    <w:basedOn w:val="85"/>
    <w:next w:val="29"/>
    <w:qFormat/>
    <w:uiPriority w:val="0"/>
    <w:pPr>
      <w:numPr>
        <w:ilvl w:val="4"/>
      </w:numPr>
      <w:outlineLvl w:val="5"/>
    </w:pPr>
  </w:style>
  <w:style w:type="paragraph" w:customStyle="1" w:styleId="91">
    <w:name w:val="五级条标题"/>
    <w:basedOn w:val="90"/>
    <w:next w:val="29"/>
    <w:qFormat/>
    <w:uiPriority w:val="0"/>
    <w:pPr>
      <w:numPr>
        <w:ilvl w:val="5"/>
      </w:numPr>
      <w:outlineLvl w:val="6"/>
    </w:pPr>
  </w:style>
  <w:style w:type="paragraph" w:customStyle="1" w:styleId="92">
    <w:name w:val="注："/>
    <w:next w:val="29"/>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3">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4">
    <w:name w:val="字母编号列项（一级）"/>
    <w:link w:val="95"/>
    <w:qFormat/>
    <w:uiPriority w:val="0"/>
    <w:pPr>
      <w:numPr>
        <w:ilvl w:val="0"/>
        <w:numId w:val="5"/>
      </w:numPr>
      <w:jc w:val="both"/>
    </w:pPr>
    <w:rPr>
      <w:rFonts w:ascii="宋体" w:hAnsi="Times New Roman" w:eastAsia="宋体" w:cs="Times New Roman"/>
      <w:sz w:val="21"/>
      <w:lang w:val="en-US" w:eastAsia="zh-CN" w:bidi="ar-SA"/>
    </w:rPr>
  </w:style>
  <w:style w:type="character" w:customStyle="1" w:styleId="95">
    <w:name w:val="字母编号列项（一级） Char"/>
    <w:link w:val="94"/>
    <w:qFormat/>
    <w:locked/>
    <w:uiPriority w:val="0"/>
    <w:rPr>
      <w:rFonts w:ascii="宋体" w:hAnsi="Times New Roman" w:eastAsia="宋体" w:cs="Times New Roman"/>
      <w:sz w:val="21"/>
    </w:rPr>
  </w:style>
  <w:style w:type="paragraph" w:customStyle="1" w:styleId="96">
    <w:name w:val="列项◆（三级）"/>
    <w:basedOn w:val="1"/>
    <w:qFormat/>
    <w:uiPriority w:val="0"/>
    <w:pPr>
      <w:numPr>
        <w:ilvl w:val="2"/>
        <w:numId w:val="3"/>
      </w:numPr>
    </w:pPr>
    <w:rPr>
      <w:rFonts w:ascii="宋体" w:hAnsi="Times New Roman" w:eastAsia="宋体" w:cs="Times New Roman"/>
      <w:szCs w:val="21"/>
    </w:rPr>
  </w:style>
  <w:style w:type="paragraph" w:customStyle="1" w:styleId="9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98">
    <w:name w:val="示例×："/>
    <w:basedOn w:val="77"/>
    <w:qFormat/>
    <w:uiPriority w:val="0"/>
    <w:pPr>
      <w:numPr>
        <w:numId w:val="8"/>
      </w:numPr>
      <w:spacing w:beforeLines="0" w:afterLines="0"/>
      <w:outlineLvl w:val="9"/>
    </w:pPr>
    <w:rPr>
      <w:rFonts w:ascii="宋体" w:eastAsia="宋体"/>
      <w:sz w:val="18"/>
      <w:szCs w:val="18"/>
    </w:rPr>
  </w:style>
  <w:style w:type="paragraph" w:customStyle="1" w:styleId="99">
    <w:name w:val="二级无"/>
    <w:basedOn w:val="78"/>
    <w:qFormat/>
    <w:uiPriority w:val="0"/>
    <w:pPr>
      <w:spacing w:beforeLines="0" w:afterLines="0"/>
    </w:pPr>
    <w:rPr>
      <w:rFonts w:ascii="宋体" w:eastAsia="宋体"/>
    </w:rPr>
  </w:style>
  <w:style w:type="paragraph" w:customStyle="1" w:styleId="100">
    <w:name w:val="注：（正文）"/>
    <w:basedOn w:val="92"/>
    <w:next w:val="29"/>
    <w:qFormat/>
    <w:uiPriority w:val="0"/>
    <w:pPr>
      <w:numPr>
        <w:numId w:val="9"/>
      </w:numPr>
      <w:ind w:left="726" w:hanging="363"/>
    </w:pPr>
  </w:style>
  <w:style w:type="paragraph" w:customStyle="1" w:styleId="101">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10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5">
    <w:name w:val="标准书眉_偶数页"/>
    <w:basedOn w:val="76"/>
    <w:next w:val="1"/>
    <w:qFormat/>
    <w:uiPriority w:val="0"/>
    <w:pPr>
      <w:jc w:val="left"/>
    </w:pPr>
  </w:style>
  <w:style w:type="paragraph" w:customStyle="1" w:styleId="106">
    <w:name w:val="标准书眉一"/>
    <w:qFormat/>
    <w:uiPriority w:val="0"/>
    <w:pPr>
      <w:jc w:val="both"/>
    </w:pPr>
    <w:rPr>
      <w:rFonts w:ascii="Times New Roman" w:hAnsi="Times New Roman" w:eastAsia="宋体" w:cs="Times New Roman"/>
      <w:lang w:val="en-US" w:eastAsia="zh-CN" w:bidi="ar-SA"/>
    </w:rPr>
  </w:style>
  <w:style w:type="paragraph" w:customStyle="1" w:styleId="107">
    <w:name w:val="参考文献"/>
    <w:basedOn w:val="1"/>
    <w:next w:val="29"/>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08">
    <w:name w:val="参考文献、索引标题"/>
    <w:basedOn w:val="1"/>
    <w:next w:val="29"/>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character" w:customStyle="1" w:styleId="109">
    <w:name w:val="发布"/>
    <w:qFormat/>
    <w:uiPriority w:val="0"/>
    <w:rPr>
      <w:rFonts w:ascii="黑体" w:eastAsia="黑体"/>
      <w:spacing w:val="85"/>
      <w:w w:val="100"/>
      <w:position w:val="3"/>
      <w:sz w:val="28"/>
      <w:szCs w:val="28"/>
    </w:rPr>
  </w:style>
  <w:style w:type="paragraph" w:customStyle="1" w:styleId="110">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5">
    <w:name w:val="封面标准英文名称"/>
    <w:basedOn w:val="114"/>
    <w:qFormat/>
    <w:uiPriority w:val="0"/>
    <w:pPr>
      <w:framePr w:wrap="around"/>
      <w:spacing w:before="370" w:line="400" w:lineRule="exact"/>
    </w:pPr>
    <w:rPr>
      <w:rFonts w:ascii="Times New Roman"/>
      <w:sz w:val="28"/>
      <w:szCs w:val="28"/>
    </w:rPr>
  </w:style>
  <w:style w:type="paragraph" w:customStyle="1" w:styleId="116">
    <w:name w:val="封面一致性程度标识"/>
    <w:basedOn w:val="115"/>
    <w:qFormat/>
    <w:uiPriority w:val="0"/>
    <w:pPr>
      <w:framePr w:wrap="around"/>
      <w:spacing w:before="440"/>
    </w:pPr>
    <w:rPr>
      <w:rFonts w:ascii="宋体" w:eastAsia="宋体"/>
    </w:rPr>
  </w:style>
  <w:style w:type="paragraph" w:customStyle="1" w:styleId="117">
    <w:name w:val="封面标准文稿类别"/>
    <w:basedOn w:val="116"/>
    <w:qFormat/>
    <w:uiPriority w:val="0"/>
    <w:pPr>
      <w:framePr w:wrap="around"/>
      <w:spacing w:after="160" w:line="240" w:lineRule="auto"/>
    </w:pPr>
    <w:rPr>
      <w:sz w:val="24"/>
    </w:rPr>
  </w:style>
  <w:style w:type="paragraph" w:customStyle="1" w:styleId="118">
    <w:name w:val="封面标准文稿编辑信息"/>
    <w:basedOn w:val="117"/>
    <w:qFormat/>
    <w:uiPriority w:val="0"/>
    <w:pPr>
      <w:framePr w:wrap="around"/>
      <w:spacing w:before="180" w:line="180" w:lineRule="exact"/>
    </w:pPr>
    <w:rPr>
      <w:sz w:val="21"/>
    </w:rPr>
  </w:style>
  <w:style w:type="paragraph" w:customStyle="1" w:styleId="119">
    <w:name w:val="封面正文"/>
    <w:qFormat/>
    <w:uiPriority w:val="0"/>
    <w:pPr>
      <w:jc w:val="both"/>
    </w:pPr>
    <w:rPr>
      <w:rFonts w:ascii="Times New Roman" w:hAnsi="Times New Roman" w:eastAsia="宋体" w:cs="Times New Roman"/>
      <w:lang w:val="en-US" w:eastAsia="zh-CN" w:bidi="ar-SA"/>
    </w:rPr>
  </w:style>
  <w:style w:type="paragraph" w:customStyle="1" w:styleId="120">
    <w:name w:val="附录标识"/>
    <w:basedOn w:val="1"/>
    <w:next w:val="29"/>
    <w:qFormat/>
    <w:uiPriority w:val="0"/>
    <w:pPr>
      <w:keepNext/>
      <w:widowControl/>
      <w:numPr>
        <w:ilvl w:val="0"/>
        <w:numId w:val="11"/>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121">
    <w:name w:val="附录标题"/>
    <w:basedOn w:val="29"/>
    <w:next w:val="29"/>
    <w:qFormat/>
    <w:uiPriority w:val="0"/>
    <w:pPr>
      <w:ind w:firstLine="0" w:firstLineChars="0"/>
      <w:jc w:val="center"/>
    </w:pPr>
    <w:rPr>
      <w:rFonts w:ascii="黑体" w:eastAsia="黑体"/>
    </w:rPr>
  </w:style>
  <w:style w:type="paragraph" w:customStyle="1" w:styleId="122">
    <w:name w:val="附录表标号"/>
    <w:basedOn w:val="1"/>
    <w:next w:val="29"/>
    <w:qFormat/>
    <w:uiPriority w:val="0"/>
    <w:pPr>
      <w:numPr>
        <w:ilvl w:val="0"/>
        <w:numId w:val="12"/>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123">
    <w:name w:val="附录表标题"/>
    <w:basedOn w:val="1"/>
    <w:next w:val="29"/>
    <w:qFormat/>
    <w:uiPriority w:val="0"/>
    <w:pPr>
      <w:numPr>
        <w:ilvl w:val="1"/>
        <w:numId w:val="12"/>
      </w:numPr>
      <w:tabs>
        <w:tab w:val="left" w:pos="180"/>
      </w:tabs>
      <w:spacing w:beforeLines="50" w:afterLines="50"/>
      <w:ind w:left="0" w:firstLine="0"/>
      <w:jc w:val="center"/>
    </w:pPr>
    <w:rPr>
      <w:rFonts w:ascii="黑体" w:hAnsi="Times New Roman" w:eastAsia="黑体" w:cs="Times New Roman"/>
      <w:szCs w:val="21"/>
    </w:rPr>
  </w:style>
  <w:style w:type="paragraph" w:customStyle="1" w:styleId="124">
    <w:name w:val="附录二级条标题"/>
    <w:basedOn w:val="1"/>
    <w:next w:val="29"/>
    <w:qFormat/>
    <w:uiPriority w:val="0"/>
    <w:pPr>
      <w:widowControl/>
      <w:numPr>
        <w:ilvl w:val="3"/>
        <w:numId w:val="11"/>
      </w:numPr>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25">
    <w:name w:val="附录二级无"/>
    <w:basedOn w:val="124"/>
    <w:qFormat/>
    <w:uiPriority w:val="0"/>
    <w:pPr>
      <w:spacing w:beforeLines="0" w:afterLines="0"/>
    </w:pPr>
    <w:rPr>
      <w:rFonts w:ascii="宋体" w:eastAsia="宋体"/>
      <w:szCs w:val="21"/>
    </w:rPr>
  </w:style>
  <w:style w:type="paragraph" w:customStyle="1" w:styleId="126">
    <w:name w:val="附录公式"/>
    <w:basedOn w:val="29"/>
    <w:next w:val="29"/>
    <w:link w:val="127"/>
    <w:qFormat/>
    <w:uiPriority w:val="0"/>
  </w:style>
  <w:style w:type="character" w:customStyle="1" w:styleId="127">
    <w:name w:val="附录公式 Char"/>
    <w:link w:val="126"/>
    <w:qFormat/>
    <w:uiPriority w:val="0"/>
    <w:rPr>
      <w:rFonts w:ascii="宋体" w:hAnsi="Times New Roman" w:eastAsia="宋体" w:cs="Times New Roman"/>
      <w:kern w:val="0"/>
      <w:szCs w:val="20"/>
    </w:rPr>
  </w:style>
  <w:style w:type="paragraph" w:customStyle="1" w:styleId="128">
    <w:name w:val="附录公式编号制表符"/>
    <w:basedOn w:val="1"/>
    <w:next w:val="29"/>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29">
    <w:name w:val="附录三级条标题"/>
    <w:basedOn w:val="124"/>
    <w:next w:val="29"/>
    <w:qFormat/>
    <w:uiPriority w:val="0"/>
    <w:pPr>
      <w:numPr>
        <w:ilvl w:val="4"/>
      </w:numPr>
      <w:outlineLvl w:val="4"/>
    </w:pPr>
  </w:style>
  <w:style w:type="paragraph" w:customStyle="1" w:styleId="130">
    <w:name w:val="附录三级无"/>
    <w:basedOn w:val="129"/>
    <w:qFormat/>
    <w:uiPriority w:val="0"/>
    <w:pPr>
      <w:spacing w:beforeLines="0" w:afterLines="0"/>
    </w:pPr>
    <w:rPr>
      <w:rFonts w:ascii="宋体" w:eastAsia="宋体"/>
      <w:szCs w:val="21"/>
    </w:rPr>
  </w:style>
  <w:style w:type="paragraph" w:customStyle="1" w:styleId="13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32">
    <w:name w:val="附录四级条标题"/>
    <w:basedOn w:val="129"/>
    <w:next w:val="29"/>
    <w:qFormat/>
    <w:uiPriority w:val="0"/>
    <w:pPr>
      <w:numPr>
        <w:ilvl w:val="5"/>
      </w:numPr>
      <w:outlineLvl w:val="5"/>
    </w:pPr>
  </w:style>
  <w:style w:type="paragraph" w:customStyle="1" w:styleId="133">
    <w:name w:val="附录四级无"/>
    <w:basedOn w:val="132"/>
    <w:qFormat/>
    <w:uiPriority w:val="0"/>
    <w:pPr>
      <w:spacing w:beforeLines="0" w:afterLines="0"/>
    </w:pPr>
    <w:rPr>
      <w:rFonts w:ascii="宋体" w:eastAsia="宋体"/>
      <w:szCs w:val="21"/>
    </w:rPr>
  </w:style>
  <w:style w:type="paragraph" w:customStyle="1" w:styleId="134">
    <w:name w:val="附录图标号"/>
    <w:basedOn w:val="1"/>
    <w:qFormat/>
    <w:uiPriority w:val="0"/>
    <w:pPr>
      <w:keepNext/>
      <w:pageBreakBefore/>
      <w:widowControl/>
      <w:numPr>
        <w:ilvl w:val="0"/>
        <w:numId w:val="14"/>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35">
    <w:name w:val="附录图标题"/>
    <w:basedOn w:val="1"/>
    <w:next w:val="29"/>
    <w:qFormat/>
    <w:uiPriority w:val="0"/>
    <w:pPr>
      <w:numPr>
        <w:ilvl w:val="1"/>
        <w:numId w:val="14"/>
      </w:numPr>
      <w:tabs>
        <w:tab w:val="left" w:pos="363"/>
      </w:tabs>
      <w:spacing w:beforeLines="50" w:afterLines="50"/>
      <w:ind w:left="0" w:firstLine="0"/>
      <w:jc w:val="center"/>
    </w:pPr>
    <w:rPr>
      <w:rFonts w:ascii="黑体" w:hAnsi="Times New Roman" w:eastAsia="黑体" w:cs="Times New Roman"/>
      <w:szCs w:val="21"/>
    </w:rPr>
  </w:style>
  <w:style w:type="paragraph" w:customStyle="1" w:styleId="136">
    <w:name w:val="附录五级条标题"/>
    <w:basedOn w:val="132"/>
    <w:next w:val="29"/>
    <w:qFormat/>
    <w:uiPriority w:val="0"/>
    <w:pPr>
      <w:numPr>
        <w:ilvl w:val="6"/>
      </w:numPr>
      <w:outlineLvl w:val="6"/>
    </w:pPr>
  </w:style>
  <w:style w:type="paragraph" w:customStyle="1" w:styleId="137">
    <w:name w:val="附录五级无"/>
    <w:basedOn w:val="136"/>
    <w:qFormat/>
    <w:uiPriority w:val="0"/>
    <w:pPr>
      <w:spacing w:beforeLines="0" w:afterLines="0"/>
    </w:pPr>
    <w:rPr>
      <w:rFonts w:ascii="宋体" w:eastAsia="宋体"/>
      <w:szCs w:val="21"/>
    </w:rPr>
  </w:style>
  <w:style w:type="paragraph" w:customStyle="1" w:styleId="138">
    <w:name w:val="附录章标题"/>
    <w:next w:val="29"/>
    <w:qFormat/>
    <w:uiPriority w:val="0"/>
    <w:pPr>
      <w:numPr>
        <w:ilvl w:val="1"/>
        <w:numId w:val="1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9">
    <w:name w:val="附录一级条标题"/>
    <w:basedOn w:val="138"/>
    <w:next w:val="29"/>
    <w:qFormat/>
    <w:uiPriority w:val="0"/>
    <w:pPr>
      <w:numPr>
        <w:ilvl w:val="2"/>
      </w:numPr>
      <w:autoSpaceDN w:val="0"/>
      <w:spacing w:beforeLines="50" w:afterLines="50"/>
      <w:outlineLvl w:val="2"/>
    </w:pPr>
  </w:style>
  <w:style w:type="paragraph" w:customStyle="1" w:styleId="140">
    <w:name w:val="附录一级无"/>
    <w:basedOn w:val="139"/>
    <w:qFormat/>
    <w:uiPriority w:val="0"/>
    <w:pPr>
      <w:spacing w:beforeLines="0" w:afterLines="0"/>
    </w:pPr>
    <w:rPr>
      <w:rFonts w:ascii="宋体" w:eastAsia="宋体"/>
      <w:szCs w:val="21"/>
    </w:rPr>
  </w:style>
  <w:style w:type="paragraph" w:customStyle="1" w:styleId="14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42">
    <w:name w:val="列项说明"/>
    <w:basedOn w:val="1"/>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43">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4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5">
    <w:name w:val="其他标准标志"/>
    <w:basedOn w:val="102"/>
    <w:uiPriority w:val="0"/>
    <w:pPr>
      <w:framePr w:w="6101" w:wrap="around" w:vAnchor="page" w:hAnchor="page" w:x="4673" w:y="942"/>
    </w:pPr>
    <w:rPr>
      <w:w w:val="130"/>
    </w:rPr>
  </w:style>
  <w:style w:type="paragraph" w:customStyle="1" w:styleId="146">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7">
    <w:name w:val="其他发布部门"/>
    <w:basedOn w:val="110"/>
    <w:uiPriority w:val="0"/>
    <w:pPr>
      <w:framePr w:wrap="around" w:y="15310"/>
      <w:spacing w:line="0" w:lineRule="atLeast"/>
    </w:pPr>
    <w:rPr>
      <w:rFonts w:ascii="黑体" w:eastAsia="黑体"/>
      <w:b w:val="0"/>
    </w:rPr>
  </w:style>
  <w:style w:type="paragraph" w:customStyle="1" w:styleId="148">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9">
    <w:name w:val="三级无"/>
    <w:basedOn w:val="85"/>
    <w:uiPriority w:val="0"/>
    <w:pPr>
      <w:spacing w:beforeLines="0" w:afterLines="0"/>
    </w:pPr>
    <w:rPr>
      <w:rFonts w:ascii="宋体" w:eastAsia="宋体"/>
    </w:rPr>
  </w:style>
  <w:style w:type="paragraph" w:customStyle="1" w:styleId="150">
    <w:name w:val="实施日期"/>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51">
    <w:name w:val="示例后文字"/>
    <w:basedOn w:val="29"/>
    <w:next w:val="29"/>
    <w:qFormat/>
    <w:uiPriority w:val="0"/>
    <w:pPr>
      <w:ind w:firstLine="360"/>
    </w:pPr>
    <w:rPr>
      <w:sz w:val="18"/>
    </w:rPr>
  </w:style>
  <w:style w:type="paragraph" w:customStyle="1" w:styleId="152">
    <w:name w:val="首示例"/>
    <w:next w:val="29"/>
    <w:link w:val="153"/>
    <w:qFormat/>
    <w:uiPriority w:val="0"/>
    <w:pPr>
      <w:tabs>
        <w:tab w:val="left" w:pos="360"/>
      </w:tabs>
    </w:pPr>
    <w:rPr>
      <w:rFonts w:ascii="宋体" w:hAnsi="宋体" w:eastAsia="宋体" w:cs="Times New Roman"/>
      <w:kern w:val="2"/>
      <w:sz w:val="18"/>
      <w:szCs w:val="18"/>
      <w:lang w:val="en-US" w:eastAsia="zh-CN" w:bidi="ar-SA"/>
    </w:rPr>
  </w:style>
  <w:style w:type="character" w:customStyle="1" w:styleId="153">
    <w:name w:val="首示例 Char"/>
    <w:link w:val="152"/>
    <w:uiPriority w:val="0"/>
    <w:rPr>
      <w:rFonts w:ascii="宋体" w:hAnsi="宋体" w:eastAsia="宋体" w:cs="Times New Roman"/>
      <w:sz w:val="18"/>
      <w:szCs w:val="18"/>
    </w:rPr>
  </w:style>
  <w:style w:type="paragraph" w:customStyle="1" w:styleId="154">
    <w:name w:val="四级无"/>
    <w:basedOn w:val="90"/>
    <w:uiPriority w:val="0"/>
    <w:pPr>
      <w:spacing w:beforeLines="0" w:afterLines="0"/>
    </w:pPr>
    <w:rPr>
      <w:rFonts w:ascii="宋体" w:eastAsia="宋体"/>
    </w:rPr>
  </w:style>
  <w:style w:type="paragraph" w:customStyle="1" w:styleId="155">
    <w:name w:val="条文脚注"/>
    <w:basedOn w:val="31"/>
    <w:uiPriority w:val="0"/>
    <w:pPr>
      <w:numPr>
        <w:numId w:val="0"/>
      </w:numPr>
      <w:jc w:val="both"/>
    </w:pPr>
  </w:style>
  <w:style w:type="paragraph" w:customStyle="1" w:styleId="156">
    <w:name w:val="图标脚注说明"/>
    <w:basedOn w:val="29"/>
    <w:qFormat/>
    <w:uiPriority w:val="0"/>
    <w:pPr>
      <w:ind w:left="840" w:hanging="420" w:firstLineChars="0"/>
    </w:pPr>
    <w:rPr>
      <w:sz w:val="18"/>
      <w:szCs w:val="18"/>
    </w:rPr>
  </w:style>
  <w:style w:type="paragraph" w:customStyle="1" w:styleId="157">
    <w:name w:val="图表脚注说明"/>
    <w:basedOn w:val="1"/>
    <w:qFormat/>
    <w:uiPriority w:val="0"/>
    <w:pPr>
      <w:numPr>
        <w:ilvl w:val="0"/>
        <w:numId w:val="15"/>
      </w:numPr>
    </w:pPr>
    <w:rPr>
      <w:rFonts w:ascii="宋体" w:hAnsi="Times New Roman" w:eastAsia="宋体" w:cs="Times New Roman"/>
      <w:sz w:val="18"/>
      <w:szCs w:val="18"/>
    </w:rPr>
  </w:style>
  <w:style w:type="paragraph" w:customStyle="1" w:styleId="158">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0">
    <w:name w:val="五级无"/>
    <w:basedOn w:val="91"/>
    <w:qFormat/>
    <w:uiPriority w:val="0"/>
    <w:pPr>
      <w:spacing w:beforeLines="0" w:afterLines="0"/>
    </w:pPr>
    <w:rPr>
      <w:rFonts w:ascii="宋体" w:eastAsia="宋体"/>
    </w:rPr>
  </w:style>
  <w:style w:type="paragraph" w:customStyle="1" w:styleId="161">
    <w:name w:val="一级无"/>
    <w:basedOn w:val="73"/>
    <w:uiPriority w:val="0"/>
    <w:pPr>
      <w:spacing w:beforeLines="0" w:afterLines="0"/>
    </w:pPr>
    <w:rPr>
      <w:rFonts w:ascii="宋体" w:eastAsia="宋体"/>
    </w:rPr>
  </w:style>
  <w:style w:type="paragraph" w:customStyle="1" w:styleId="162">
    <w:name w:val="正文表标题"/>
    <w:next w:val="29"/>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63">
    <w:name w:val="正文公式编号制表符"/>
    <w:basedOn w:val="29"/>
    <w:next w:val="29"/>
    <w:qFormat/>
    <w:uiPriority w:val="0"/>
    <w:pPr>
      <w:ind w:firstLine="0" w:firstLineChars="0"/>
    </w:pPr>
  </w:style>
  <w:style w:type="paragraph" w:customStyle="1" w:styleId="164">
    <w:name w:val="正文图标题"/>
    <w:next w:val="29"/>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65">
    <w:name w:val="终结线"/>
    <w:basedOn w:val="1"/>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66">
    <w:name w:val="其他发布日期"/>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67">
    <w:name w:val="其他实施日期"/>
    <w:basedOn w:val="150"/>
    <w:uiPriority w:val="0"/>
    <w:pPr>
      <w:framePr w:wrap="around"/>
    </w:pPr>
  </w:style>
  <w:style w:type="paragraph" w:customStyle="1" w:styleId="168">
    <w:name w:val="封面标准名称2"/>
    <w:basedOn w:val="114"/>
    <w:uiPriority w:val="0"/>
    <w:pPr>
      <w:framePr w:wrap="around" w:y="4469"/>
      <w:spacing w:beforeLines="630"/>
    </w:pPr>
  </w:style>
  <w:style w:type="paragraph" w:customStyle="1" w:styleId="169">
    <w:name w:val="封面标准英文名称2"/>
    <w:basedOn w:val="115"/>
    <w:uiPriority w:val="0"/>
    <w:pPr>
      <w:framePr w:wrap="around" w:y="4469"/>
    </w:pPr>
  </w:style>
  <w:style w:type="paragraph" w:customStyle="1" w:styleId="170">
    <w:name w:val="封面一致性程度标识2"/>
    <w:basedOn w:val="116"/>
    <w:qFormat/>
    <w:uiPriority w:val="0"/>
    <w:pPr>
      <w:framePr w:wrap="around" w:y="4469"/>
    </w:pPr>
  </w:style>
  <w:style w:type="paragraph" w:customStyle="1" w:styleId="171">
    <w:name w:val="封面标准文稿类别2"/>
    <w:basedOn w:val="117"/>
    <w:uiPriority w:val="0"/>
    <w:pPr>
      <w:framePr w:wrap="around" w:y="4469"/>
    </w:pPr>
  </w:style>
  <w:style w:type="paragraph" w:customStyle="1" w:styleId="172">
    <w:name w:val="封面标准文稿编辑信息2"/>
    <w:basedOn w:val="118"/>
    <w:qFormat/>
    <w:uiPriority w:val="0"/>
    <w:pPr>
      <w:framePr w:wrap="around" w:y="4469"/>
    </w:pPr>
  </w:style>
  <w:style w:type="paragraph" w:customStyle="1" w:styleId="173">
    <w:name w:val="标准名称"/>
    <w:basedOn w:val="83"/>
    <w:link w:val="174"/>
    <w:qFormat/>
    <w:uiPriority w:val="0"/>
  </w:style>
  <w:style w:type="character" w:customStyle="1" w:styleId="174">
    <w:name w:val="标准名称 Char"/>
    <w:link w:val="173"/>
    <w:qFormat/>
    <w:uiPriority w:val="0"/>
    <w:rPr>
      <w:rFonts w:ascii="黑体" w:hAnsi="Times New Roman" w:eastAsia="黑体" w:cs="Times New Roman"/>
      <w:kern w:val="0"/>
      <w:sz w:val="32"/>
      <w:szCs w:val="20"/>
      <w:shd w:val="clear" w:color="FFFFFF" w:fill="FFFFFF"/>
      <w:lang w:val="zh-CN" w:eastAsia="zh-CN"/>
    </w:rPr>
  </w:style>
  <w:style w:type="character" w:styleId="175">
    <w:name w:val="Placeholder Text"/>
    <w:semiHidden/>
    <w:qFormat/>
    <w:uiPriority w:val="99"/>
    <w:rPr>
      <w:color w:val="808080"/>
    </w:rPr>
  </w:style>
  <w:style w:type="paragraph" w:styleId="176">
    <w:name w:val="List Paragraph"/>
    <w:basedOn w:val="1"/>
    <w:qFormat/>
    <w:uiPriority w:val="34"/>
    <w:pPr>
      <w:ind w:firstLine="420" w:firstLineChars="200"/>
    </w:pPr>
    <w:rPr>
      <w:rFonts w:ascii="Calibri" w:hAnsi="Calibri" w:eastAsia="宋体" w:cs="宋体"/>
      <w:szCs w:val="21"/>
    </w:rPr>
  </w:style>
  <w:style w:type="character" w:customStyle="1" w:styleId="177">
    <w:name w:val="纯文本 Char1"/>
    <w:basedOn w:val="44"/>
    <w:semiHidden/>
    <w:qFormat/>
    <w:uiPriority w:val="0"/>
    <w:rPr>
      <w:rFonts w:ascii="宋体" w:hAnsi="Courier New" w:eastAsia="宋体" w:cs="Courier New"/>
      <w:szCs w:val="21"/>
    </w:rPr>
  </w:style>
  <w:style w:type="character" w:customStyle="1" w:styleId="178">
    <w:name w:val="fontstyle01"/>
    <w:qFormat/>
    <w:uiPriority w:val="0"/>
    <w:rPr>
      <w:rFonts w:hint="eastAsia" w:ascii="宋体" w:hAnsi="宋体" w:eastAsia="宋体"/>
      <w:color w:val="000000"/>
      <w:sz w:val="22"/>
      <w:szCs w:val="22"/>
    </w:rPr>
  </w:style>
  <w:style w:type="paragraph" w:customStyle="1" w:styleId="179">
    <w:name w:val="样式 段 + 左"/>
    <w:basedOn w:val="29"/>
    <w:qFormat/>
    <w:uiPriority w:val="0"/>
    <w:pPr>
      <w:jc w:val="left"/>
    </w:pPr>
    <w:rPr>
      <w:rFonts w:hint="eastAsia" w:cs="宋体"/>
    </w:rPr>
  </w:style>
  <w:style w:type="character" w:customStyle="1" w:styleId="180">
    <w:name w:val="15"/>
    <w:qFormat/>
    <w:uiPriority w:val="0"/>
    <w:rPr>
      <w:rFonts w:hint="default" w:ascii="Times New Roman" w:hAnsi="Times New Roman" w:cs="Times New Roman"/>
      <w:color w:val="0000FF"/>
      <w:u w:val="single"/>
    </w:rPr>
  </w:style>
  <w:style w:type="paragraph" w:customStyle="1" w:styleId="181">
    <w:name w:val="TOC 标题1"/>
    <w:basedOn w:val="2"/>
    <w:next w:val="1"/>
    <w:qFormat/>
    <w:uiPriority w:val="0"/>
    <w:pPr>
      <w:widowControl/>
      <w:spacing w:before="240" w:after="0" w:line="252" w:lineRule="auto"/>
      <w:jc w:val="left"/>
      <w:outlineLvl w:val="9"/>
    </w:pPr>
    <w:rPr>
      <w:rFonts w:ascii="Cambria" w:hAnsi="Cambria"/>
      <w:b w:val="0"/>
      <w:bCs w:val="0"/>
      <w:color w:val="365F91"/>
      <w:kern w:val="0"/>
      <w:sz w:val="32"/>
      <w:szCs w:val="32"/>
    </w:rPr>
  </w:style>
  <w:style w:type="paragraph" w:customStyle="1" w:styleId="182">
    <w:name w:val="列出段落1"/>
    <w:basedOn w:val="1"/>
    <w:qFormat/>
    <w:uiPriority w:val="0"/>
    <w:pPr>
      <w:ind w:firstLine="420" w:firstLineChars="200"/>
    </w:pPr>
    <w:rPr>
      <w:rFonts w:ascii="Calibri" w:hAnsi="Calibri" w:eastAsia="宋体" w:cs="宋体"/>
      <w:szCs w:val="21"/>
    </w:rPr>
  </w:style>
  <w:style w:type="paragraph" w:customStyle="1" w:styleId="183">
    <w:name w:val="TOC 标题2"/>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Cs w:val="28"/>
    </w:rPr>
  </w:style>
  <w:style w:type="paragraph" w:styleId="184">
    <w:name w:val="No Spacing"/>
    <w:link w:val="185"/>
    <w:qFormat/>
    <w:uiPriority w:val="1"/>
    <w:rPr>
      <w:rFonts w:ascii="Calibri" w:hAnsi="Calibri" w:eastAsia="宋体" w:cs="Times New Roman"/>
      <w:sz w:val="22"/>
      <w:szCs w:val="22"/>
      <w:lang w:val="en-US" w:eastAsia="zh-CN" w:bidi="ar-SA"/>
    </w:rPr>
  </w:style>
  <w:style w:type="character" w:customStyle="1" w:styleId="185">
    <w:name w:val="无间隔 字符"/>
    <w:link w:val="184"/>
    <w:qFormat/>
    <w:uiPriority w:val="1"/>
    <w:rPr>
      <w:rFonts w:ascii="Calibri" w:hAnsi="Calibri" w:eastAsia="宋体" w:cs="Times New Roman"/>
      <w:kern w:val="0"/>
      <w:sz w:val="22"/>
    </w:rPr>
  </w:style>
  <w:style w:type="paragraph" w:customStyle="1" w:styleId="186">
    <w:name w:val="修订1"/>
    <w:hidden/>
    <w:semiHidden/>
    <w:qFormat/>
    <w:uiPriority w:val="99"/>
    <w:rPr>
      <w:rFonts w:ascii="Calibri" w:hAnsi="Calibri" w:eastAsia="宋体" w:cs="宋体"/>
      <w:kern w:val="2"/>
      <w:sz w:val="21"/>
      <w:szCs w:val="21"/>
      <w:lang w:val="en-US" w:eastAsia="zh-CN" w:bidi="ar-SA"/>
    </w:rPr>
  </w:style>
  <w:style w:type="table" w:customStyle="1" w:styleId="187">
    <w:name w:val="网格型1"/>
    <w:basedOn w:val="42"/>
    <w:qFormat/>
    <w:uiPriority w:val="5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en-code"/>
    <w:qFormat/>
    <w:uiPriority w:val="0"/>
  </w:style>
  <w:style w:type="character" w:customStyle="1" w:styleId="190">
    <w:name w:val="label_list"/>
    <w:qFormat/>
    <w:uiPriority w:val="0"/>
  </w:style>
  <w:style w:type="paragraph" w:customStyle="1" w:styleId="191">
    <w:name w:val="TOC 标题3"/>
    <w:basedOn w:val="2"/>
    <w:next w:val="1"/>
    <w:unhideWhenUsed/>
    <w:qFormat/>
    <w:uiPriority w:val="39"/>
    <w:pPr>
      <w:widowControl/>
      <w:spacing w:before="480" w:after="0" w:line="276" w:lineRule="auto"/>
      <w:jc w:val="left"/>
      <w:outlineLvl w:val="9"/>
    </w:pPr>
    <w:rPr>
      <w:rFonts w:ascii="Calibri Light" w:hAnsi="Calibri Light" w:eastAsia="宋体" w:cs="Times New Roman"/>
      <w:color w:val="2E74B5"/>
      <w:kern w:val="0"/>
      <w:szCs w:val="28"/>
    </w:rPr>
  </w:style>
  <w:style w:type="character" w:customStyle="1" w:styleId="192">
    <w:name w:val="访问过的超链接1"/>
    <w:semiHidden/>
    <w:unhideWhenUsed/>
    <w:qFormat/>
    <w:uiPriority w:val="99"/>
    <w:rPr>
      <w:color w:val="954F72"/>
      <w:u w:val="single"/>
    </w:rPr>
  </w:style>
  <w:style w:type="paragraph" w:customStyle="1" w:styleId="193">
    <w:name w:val="Char Char Char Char Char Char Char Char Char Char"/>
    <w:basedOn w:val="1"/>
    <w:qFormat/>
    <w:uiPriority w:val="0"/>
    <w:pPr>
      <w:widowControl/>
      <w:spacing w:after="160" w:line="240" w:lineRule="exact"/>
      <w:jc w:val="left"/>
    </w:pPr>
    <w:rPr>
      <w:rFonts w:ascii="宋体" w:hAnsi="宋体" w:eastAsia="宋体" w:cs="宋体"/>
      <w:kern w:val="0"/>
      <w:sz w:val="24"/>
      <w:szCs w:val="24"/>
    </w:rPr>
  </w:style>
  <w:style w:type="paragraph" w:customStyle="1" w:styleId="194">
    <w:name w:val="附 录 A"/>
    <w:basedOn w:val="1"/>
    <w:link w:val="195"/>
    <w:qFormat/>
    <w:uiPriority w:val="0"/>
    <w:pPr>
      <w:ind w:left="4620" w:firstLine="420"/>
      <w:jc w:val="center"/>
    </w:pPr>
    <w:rPr>
      <w:rFonts w:ascii="黑体" w:hAnsi="Times New Roman" w:eastAsia="黑体" w:cs="Times New Roman"/>
      <w:kern w:val="0"/>
      <w:szCs w:val="20"/>
    </w:rPr>
  </w:style>
  <w:style w:type="character" w:customStyle="1" w:styleId="195">
    <w:name w:val="附 录 A Char"/>
    <w:link w:val="194"/>
    <w:qFormat/>
    <w:uiPriority w:val="0"/>
    <w:rPr>
      <w:rFonts w:ascii="黑体" w:hAnsi="Times New Roman" w:eastAsia="黑体" w:cs="Times New Roman"/>
      <w:kern w:val="0"/>
      <w:szCs w:val="20"/>
    </w:rPr>
  </w:style>
  <w:style w:type="character" w:customStyle="1" w:styleId="196">
    <w:name w:val="ordinary-span-edit2"/>
    <w:basedOn w:val="44"/>
    <w:qFormat/>
    <w:uiPriority w:val="0"/>
  </w:style>
  <w:style w:type="character" w:customStyle="1" w:styleId="197">
    <w:name w:val="high-light-bg4"/>
    <w:basedOn w:val="44"/>
    <w:qFormat/>
    <w:uiPriority w:val="0"/>
  </w:style>
  <w:style w:type="character" w:customStyle="1" w:styleId="198">
    <w:name w:val="正文首行缩进 Char"/>
    <w:basedOn w:val="60"/>
    <w:semiHidden/>
    <w:qFormat/>
    <w:uiPriority w:val="99"/>
  </w:style>
  <w:style w:type="paragraph" w:customStyle="1" w:styleId="199">
    <w:name w:val="样式1"/>
    <w:basedOn w:val="1"/>
    <w:link w:val="200"/>
    <w:qFormat/>
    <w:uiPriority w:val="0"/>
    <w:pPr>
      <w:spacing w:line="360" w:lineRule="auto"/>
      <w:ind w:firstLine="200" w:firstLineChars="200"/>
    </w:pPr>
    <w:rPr>
      <w:rFonts w:eastAsia="宋体"/>
      <w:sz w:val="24"/>
    </w:rPr>
  </w:style>
  <w:style w:type="character" w:customStyle="1" w:styleId="200">
    <w:name w:val="样式1 字符"/>
    <w:basedOn w:val="44"/>
    <w:link w:val="199"/>
    <w:qFormat/>
    <w:uiPriority w:val="0"/>
    <w:rPr>
      <w:rFonts w:eastAsia="宋体"/>
      <w:sz w:val="24"/>
    </w:rPr>
  </w:style>
  <w:style w:type="paragraph" w:customStyle="1" w:styleId="201">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2">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203">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正文"/>
    <w:basedOn w:val="1"/>
    <w:link w:val="205"/>
    <w:qFormat/>
    <w:uiPriority w:val="0"/>
    <w:pPr>
      <w:spacing w:line="360" w:lineRule="auto"/>
      <w:ind w:firstLine="200" w:firstLineChars="200"/>
    </w:pPr>
    <w:rPr>
      <w:rFonts w:ascii="宋体" w:hAnsi="宋体" w:eastAsia="宋体" w:cs="Times New Roman"/>
      <w:szCs w:val="24"/>
    </w:rPr>
  </w:style>
  <w:style w:type="character" w:customStyle="1" w:styleId="205">
    <w:name w:val="*正文 Char"/>
    <w:link w:val="204"/>
    <w:qFormat/>
    <w:uiPriority w:val="0"/>
    <w:rPr>
      <w:rFonts w:ascii="宋体" w:hAnsi="宋体" w:eastAsia="宋体" w:cs="Times New Roman"/>
      <w:szCs w:val="24"/>
    </w:rPr>
  </w:style>
  <w:style w:type="paragraph" w:customStyle="1" w:styleId="206">
    <w:name w:val="a"/>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7">
    <w:name w:val="表格"/>
    <w:basedOn w:val="1"/>
    <w:qFormat/>
    <w:uiPriority w:val="0"/>
    <w:rPr>
      <w:rFonts w:ascii="Times New Roman" w:hAnsi="Times New Roman"/>
      <w:sz w:val="18"/>
    </w:rPr>
  </w:style>
  <w:style w:type="paragraph" w:customStyle="1" w:styleId="208">
    <w:name w:val="表题"/>
    <w:basedOn w:val="1"/>
    <w:qFormat/>
    <w:uiPriority w:val="0"/>
    <w:pPr>
      <w:tabs>
        <w:tab w:val="left" w:pos="1080"/>
      </w:tabs>
      <w:jc w:val="center"/>
    </w:pPr>
    <w:rPr>
      <w:rFonts w:ascii="Arial" w:hAnsi="Arial" w:eastAsia="黑体"/>
      <w:sz w:val="18"/>
      <w:szCs w:val="18"/>
    </w:rPr>
  </w:style>
  <w:style w:type="paragraph" w:customStyle="1" w:styleId="209">
    <w:name w:val="程序代码"/>
    <w:basedOn w:val="1"/>
    <w:link w:val="210"/>
    <w:qFormat/>
    <w:uiPriority w:val="0"/>
    <w:pPr>
      <w:shd w:val="clear" w:color="auto" w:fill="D9D9D9"/>
      <w:kinsoku w:val="0"/>
      <w:wordWrap w:val="0"/>
      <w:autoSpaceDE w:val="0"/>
      <w:autoSpaceDN w:val="0"/>
      <w:textAlignment w:val="top"/>
    </w:pPr>
    <w:rPr>
      <w:rFonts w:ascii="Courier New" w:hAnsi="Courier New" w:eastAsia="Courier New"/>
      <w:sz w:val="18"/>
    </w:rPr>
  </w:style>
  <w:style w:type="character" w:customStyle="1" w:styleId="210">
    <w:name w:val="程序代码 Char"/>
    <w:link w:val="209"/>
    <w:qFormat/>
    <w:uiPriority w:val="0"/>
    <w:rPr>
      <w:rFonts w:ascii="Courier New" w:hAnsi="Courier New" w:eastAsia="Courier New"/>
      <w:sz w:val="18"/>
      <w:shd w:val="clear" w:color="auto" w:fill="D9D9D9"/>
    </w:rPr>
  </w:style>
  <w:style w:type="paragraph" w:customStyle="1" w:styleId="211">
    <w:name w:val="程序"/>
    <w:basedOn w:val="1"/>
    <w:next w:val="1"/>
    <w:link w:val="212"/>
    <w:qFormat/>
    <w:uiPriority w:val="0"/>
    <w:pPr>
      <w:shd w:val="clear" w:color="auto" w:fill="E6E6E6"/>
      <w:spacing w:line="240" w:lineRule="atLeast"/>
    </w:pPr>
    <w:rPr>
      <w:sz w:val="18"/>
      <w:szCs w:val="20"/>
    </w:rPr>
  </w:style>
  <w:style w:type="character" w:customStyle="1" w:styleId="212">
    <w:name w:val="程序 Char"/>
    <w:link w:val="211"/>
    <w:qFormat/>
    <w:uiPriority w:val="0"/>
    <w:rPr>
      <w:sz w:val="18"/>
      <w:szCs w:val="20"/>
      <w:shd w:val="clear" w:color="auto" w:fill="E6E6E6"/>
    </w:rPr>
  </w:style>
  <w:style w:type="character" w:customStyle="1" w:styleId="213">
    <w:name w:val="纯文本 字符1"/>
    <w:basedOn w:val="44"/>
    <w:semiHidden/>
    <w:uiPriority w:val="99"/>
    <w:rPr>
      <w:rFonts w:hAnsi="Courier New" w:cs="Courier New" w:asciiTheme="minorEastAsia"/>
    </w:rPr>
  </w:style>
  <w:style w:type="table" w:customStyle="1" w:styleId="214">
    <w:name w:val="TableGrid"/>
    <w:qFormat/>
    <w:uiPriority w:val="0"/>
    <w:rPr>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97624-F530-4C5F-8128-B3552D2096D4}">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30</Pages>
  <Words>10283</Words>
  <Characters>16534</Characters>
  <Lines>162</Lines>
  <Paragraphs>45</Paragraphs>
  <TotalTime>37</TotalTime>
  <ScaleCrop>false</ScaleCrop>
  <LinksUpToDate>false</LinksUpToDate>
  <CharactersWithSpaces>17494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2022-04-04T02:25:00Z</dcterms:created>
  <dc:creator>Luoxueqin (Jennifer)</dc:creator>
  <cp:lastModifiedBy>中安协—中国安防行业网</cp:lastModifiedBy>
  <cp:lastPrinted>2021-07-13T10:23:00Z</cp:lastPrinted>
  <dcterms:modified xsi:type="dcterms:W3CDTF">2022-04-08T07:00:50Z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(3)AFRjWr2ai3L+EOPgmUZ9ZCbw0CSXiEkqxV6R3+6oFN1u+U8dFCXWoRhhTRHVSfWFf4OBUunC
k8Q0cO0UxeTwzag0QySBHhkBZhVvqlB/EFQJt9wkeWWz4Xd6SXVeVdwhhR2AbkKc41FXrBoy
EikCZieKOy0Pb0KFKx054wZLgxmVicpfA2q+oqJh86mSE2aZdAoIZ4RlwQm3pfFZCtIKPAYa
cCULoh2YZF4ioWlg/f</vt:lpwstr>
  </property>
  <property fmtid="{D5CDD505-2E9C-101B-9397-08002B2CF9AE}" pid="3" name="_2015_ms_pID_7253431">
    <vt:lpwstr>2DKpuMd7NzZMAiyAJjoKAYVPBaBjxmqrxfanaVU8uonOgyPUaq5Iqi
dBAbhogY56tmu7cXd4maLnv78pxzjiZ+CXrKSnd9qwiQSNP2J4D7cVWRgoj8Bj6X2Vt2wNKw
QvpCs3ZmAqOeWLl268zHbyMDAf7Ke5nF0t1sE9emMP+SHaccEml9JVcFLTvAG5zv/7gYbfNQ
pN3gSfVcBpRl7L8zOqLxTxnbqsDv4KMztmOi</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1623029124</vt:lpwstr>
  </property>
  <property fmtid="{D5CDD505-2E9C-101B-9397-08002B2CF9AE}" pid="9" name="KSOProductBuildVer">
    <vt:lpwstr>2052-11.1.0.11365</vt:lpwstr>
  </property>
  <property fmtid="{D5CDD505-2E9C-101B-9397-08002B2CF9AE}" pid="10" name="ICV">
    <vt:lpwstr>7E1BC3A6E72443FCAE7B398CF29A35D5</vt:lpwstr>
  </property>
</Properties>
</file>