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A45E3" w14:textId="77777777" w:rsidR="0020783B" w:rsidRDefault="0020783B" w:rsidP="0020783B">
      <w:pPr>
        <w:pStyle w:val="a7"/>
        <w:spacing w:before="100" w:after="100" w:line="600" w:lineRule="exact"/>
        <w:ind w:right="1760"/>
        <w:rPr>
          <w:rFonts w:ascii="Times New Roman" w:eastAsia="仿宋_GB2312" w:hAnsi="Times New Roman"/>
          <w:kern w:val="2"/>
          <w:sz w:val="32"/>
          <w:szCs w:val="32"/>
        </w:rPr>
      </w:pPr>
      <w:r>
        <w:rPr>
          <w:rFonts w:ascii="Times New Roman" w:eastAsia="仿宋_GB2312" w:hAnsi="Times New Roman" w:hint="eastAsia"/>
          <w:kern w:val="2"/>
          <w:sz w:val="32"/>
          <w:szCs w:val="32"/>
        </w:rPr>
        <w:t>附件：</w:t>
      </w:r>
    </w:p>
    <w:p w14:paraId="3977D395" w14:textId="77777777" w:rsidR="0020783B" w:rsidRDefault="0020783B" w:rsidP="0020783B">
      <w:pPr>
        <w:pStyle w:val="1"/>
      </w:pPr>
      <w:r w:rsidRPr="004D4BA4">
        <w:rPr>
          <w:rFonts w:hint="eastAsia"/>
        </w:rPr>
        <w:t>中国安防协会智慧社区与智能家居专业委员会第一届委员单位的申请表</w:t>
      </w:r>
    </w:p>
    <w:tbl>
      <w:tblPr>
        <w:tblStyle w:val="a8"/>
        <w:tblW w:w="0" w:type="auto"/>
        <w:jc w:val="center"/>
        <w:tblLook w:val="04A0" w:firstRow="1" w:lastRow="0" w:firstColumn="1" w:lastColumn="0" w:noHBand="0" w:noVBand="1"/>
      </w:tblPr>
      <w:tblGrid>
        <w:gridCol w:w="1671"/>
        <w:gridCol w:w="2710"/>
        <w:gridCol w:w="1395"/>
        <w:gridCol w:w="2520"/>
      </w:tblGrid>
      <w:tr w:rsidR="0020783B" w:rsidRPr="004D4BA4" w14:paraId="4B2FB950" w14:textId="77777777" w:rsidTr="00632D72">
        <w:trPr>
          <w:jc w:val="center"/>
        </w:trPr>
        <w:tc>
          <w:tcPr>
            <w:tcW w:w="1704" w:type="dxa"/>
          </w:tcPr>
          <w:p w14:paraId="44FCC4DC" w14:textId="77777777" w:rsidR="0020783B" w:rsidRPr="004D4BA4" w:rsidRDefault="0020783B" w:rsidP="00632D72">
            <w:pPr>
              <w:rPr>
                <w:rFonts w:ascii="仿宋_GB2312" w:eastAsia="仿宋_GB2312"/>
                <w:sz w:val="28"/>
                <w:szCs w:val="28"/>
              </w:rPr>
            </w:pPr>
            <w:r w:rsidRPr="004D4BA4">
              <w:rPr>
                <w:rFonts w:ascii="仿宋_GB2312" w:eastAsia="仿宋_GB2312" w:hint="eastAsia"/>
                <w:sz w:val="28"/>
                <w:szCs w:val="28"/>
              </w:rPr>
              <w:t>单</w:t>
            </w:r>
            <w:r>
              <w:rPr>
                <w:rFonts w:ascii="仿宋_GB2312" w:eastAsia="仿宋_GB2312" w:hint="eastAsia"/>
                <w:sz w:val="28"/>
                <w:szCs w:val="28"/>
              </w:rPr>
              <w:t xml:space="preserve">  </w:t>
            </w:r>
            <w:r w:rsidRPr="004D4BA4">
              <w:rPr>
                <w:rFonts w:ascii="仿宋_GB2312" w:eastAsia="仿宋_GB2312" w:hint="eastAsia"/>
                <w:sz w:val="28"/>
                <w:szCs w:val="28"/>
              </w:rPr>
              <w:t>位</w:t>
            </w:r>
          </w:p>
        </w:tc>
        <w:tc>
          <w:tcPr>
            <w:tcW w:w="6818" w:type="dxa"/>
            <w:gridSpan w:val="3"/>
          </w:tcPr>
          <w:p w14:paraId="30190709" w14:textId="77777777" w:rsidR="0020783B" w:rsidRPr="004D4BA4" w:rsidRDefault="0020783B" w:rsidP="00632D72">
            <w:pPr>
              <w:jc w:val="both"/>
              <w:rPr>
                <w:rFonts w:ascii="仿宋_GB2312" w:eastAsia="仿宋_GB2312"/>
                <w:sz w:val="28"/>
                <w:szCs w:val="28"/>
              </w:rPr>
            </w:pPr>
          </w:p>
        </w:tc>
      </w:tr>
      <w:tr w:rsidR="0020783B" w:rsidRPr="004D4BA4" w14:paraId="435D7700" w14:textId="77777777" w:rsidTr="00632D72">
        <w:trPr>
          <w:jc w:val="center"/>
        </w:trPr>
        <w:tc>
          <w:tcPr>
            <w:tcW w:w="1704" w:type="dxa"/>
          </w:tcPr>
          <w:p w14:paraId="00E51220" w14:textId="77777777" w:rsidR="0020783B" w:rsidRPr="004D4BA4" w:rsidRDefault="0020783B" w:rsidP="00632D72">
            <w:pPr>
              <w:jc w:val="both"/>
              <w:rPr>
                <w:rFonts w:ascii="仿宋_GB2312" w:eastAsia="仿宋_GB2312"/>
                <w:sz w:val="28"/>
                <w:szCs w:val="28"/>
              </w:rPr>
            </w:pPr>
            <w:r w:rsidRPr="004D4BA4">
              <w:rPr>
                <w:rFonts w:ascii="仿宋_GB2312" w:eastAsia="仿宋_GB2312" w:hint="eastAsia"/>
                <w:sz w:val="28"/>
                <w:szCs w:val="28"/>
              </w:rPr>
              <w:t>代表人姓名</w:t>
            </w:r>
          </w:p>
        </w:tc>
        <w:tc>
          <w:tcPr>
            <w:tcW w:w="2799" w:type="dxa"/>
          </w:tcPr>
          <w:p w14:paraId="6EF503DA" w14:textId="77777777" w:rsidR="0020783B" w:rsidRPr="004D4BA4" w:rsidRDefault="0020783B" w:rsidP="00632D72">
            <w:pPr>
              <w:jc w:val="both"/>
              <w:rPr>
                <w:rFonts w:ascii="仿宋_GB2312" w:eastAsia="仿宋_GB2312"/>
                <w:sz w:val="28"/>
                <w:szCs w:val="28"/>
              </w:rPr>
            </w:pPr>
          </w:p>
        </w:tc>
        <w:tc>
          <w:tcPr>
            <w:tcW w:w="1417" w:type="dxa"/>
          </w:tcPr>
          <w:p w14:paraId="48A1C52C" w14:textId="77777777" w:rsidR="0020783B" w:rsidRPr="004D4BA4" w:rsidRDefault="0020783B" w:rsidP="00632D72">
            <w:pPr>
              <w:ind w:firstLineChars="100" w:firstLine="280"/>
              <w:jc w:val="both"/>
              <w:rPr>
                <w:rFonts w:ascii="仿宋_GB2312" w:eastAsia="仿宋_GB2312"/>
                <w:sz w:val="28"/>
                <w:szCs w:val="28"/>
              </w:rPr>
            </w:pPr>
            <w:r>
              <w:rPr>
                <w:rFonts w:ascii="仿宋_GB2312" w:eastAsia="仿宋_GB2312" w:hint="eastAsia"/>
                <w:sz w:val="28"/>
                <w:szCs w:val="28"/>
              </w:rPr>
              <w:t>性  别</w:t>
            </w:r>
          </w:p>
        </w:tc>
        <w:tc>
          <w:tcPr>
            <w:tcW w:w="2602" w:type="dxa"/>
          </w:tcPr>
          <w:p w14:paraId="0115FB7C" w14:textId="77777777" w:rsidR="0020783B" w:rsidRPr="004D4BA4" w:rsidRDefault="0020783B" w:rsidP="00632D72">
            <w:pPr>
              <w:jc w:val="both"/>
              <w:rPr>
                <w:rFonts w:ascii="仿宋_GB2312" w:eastAsia="仿宋_GB2312"/>
                <w:sz w:val="28"/>
                <w:szCs w:val="28"/>
              </w:rPr>
            </w:pPr>
          </w:p>
        </w:tc>
      </w:tr>
      <w:tr w:rsidR="0020783B" w:rsidRPr="004D4BA4" w14:paraId="0DD49FA2" w14:textId="77777777" w:rsidTr="00632D72">
        <w:trPr>
          <w:jc w:val="center"/>
        </w:trPr>
        <w:tc>
          <w:tcPr>
            <w:tcW w:w="1704" w:type="dxa"/>
          </w:tcPr>
          <w:p w14:paraId="73AB0241" w14:textId="77777777" w:rsidR="0020783B" w:rsidRPr="004D4BA4" w:rsidRDefault="0020783B" w:rsidP="00632D72">
            <w:pPr>
              <w:ind w:firstLineChars="100" w:firstLine="280"/>
              <w:jc w:val="both"/>
              <w:rPr>
                <w:rFonts w:ascii="仿宋_GB2312" w:eastAsia="仿宋_GB2312"/>
                <w:sz w:val="28"/>
                <w:szCs w:val="28"/>
              </w:rPr>
            </w:pPr>
            <w:r>
              <w:rPr>
                <w:rFonts w:ascii="仿宋_GB2312" w:eastAsia="仿宋_GB2312" w:hint="eastAsia"/>
                <w:sz w:val="28"/>
                <w:szCs w:val="28"/>
              </w:rPr>
              <w:t xml:space="preserve">职  </w:t>
            </w:r>
            <w:proofErr w:type="gramStart"/>
            <w:r>
              <w:rPr>
                <w:rFonts w:ascii="仿宋_GB2312" w:eastAsia="仿宋_GB2312" w:hint="eastAsia"/>
                <w:sz w:val="28"/>
                <w:szCs w:val="28"/>
              </w:rPr>
              <w:t>务</w:t>
            </w:r>
            <w:proofErr w:type="gramEnd"/>
          </w:p>
        </w:tc>
        <w:tc>
          <w:tcPr>
            <w:tcW w:w="2799" w:type="dxa"/>
          </w:tcPr>
          <w:p w14:paraId="02827951" w14:textId="77777777" w:rsidR="0020783B" w:rsidRPr="004D4BA4" w:rsidRDefault="0020783B" w:rsidP="00632D72">
            <w:pPr>
              <w:jc w:val="both"/>
              <w:rPr>
                <w:rFonts w:ascii="仿宋_GB2312" w:eastAsia="仿宋_GB2312"/>
                <w:sz w:val="28"/>
                <w:szCs w:val="28"/>
              </w:rPr>
            </w:pPr>
          </w:p>
        </w:tc>
        <w:tc>
          <w:tcPr>
            <w:tcW w:w="1417" w:type="dxa"/>
          </w:tcPr>
          <w:p w14:paraId="6274DC16" w14:textId="77777777" w:rsidR="0020783B" w:rsidRPr="004D4BA4" w:rsidRDefault="0020783B" w:rsidP="00632D72">
            <w:pPr>
              <w:ind w:firstLineChars="100" w:firstLine="280"/>
              <w:jc w:val="both"/>
              <w:rPr>
                <w:rFonts w:ascii="仿宋_GB2312" w:eastAsia="仿宋_GB2312"/>
                <w:sz w:val="28"/>
                <w:szCs w:val="28"/>
              </w:rPr>
            </w:pPr>
            <w:r>
              <w:rPr>
                <w:rFonts w:ascii="仿宋_GB2312" w:eastAsia="仿宋_GB2312" w:hint="eastAsia"/>
                <w:sz w:val="28"/>
                <w:szCs w:val="28"/>
              </w:rPr>
              <w:t>手  机</w:t>
            </w:r>
          </w:p>
        </w:tc>
        <w:tc>
          <w:tcPr>
            <w:tcW w:w="2602" w:type="dxa"/>
          </w:tcPr>
          <w:p w14:paraId="382C12A9" w14:textId="77777777" w:rsidR="0020783B" w:rsidRPr="004D4BA4" w:rsidRDefault="0020783B" w:rsidP="00632D72">
            <w:pPr>
              <w:jc w:val="both"/>
              <w:rPr>
                <w:rFonts w:ascii="仿宋_GB2312" w:eastAsia="仿宋_GB2312"/>
                <w:sz w:val="28"/>
                <w:szCs w:val="28"/>
              </w:rPr>
            </w:pPr>
          </w:p>
        </w:tc>
      </w:tr>
      <w:tr w:rsidR="0020783B" w:rsidRPr="004D4BA4" w14:paraId="12D033E5" w14:textId="77777777" w:rsidTr="00632D72">
        <w:trPr>
          <w:jc w:val="center"/>
        </w:trPr>
        <w:tc>
          <w:tcPr>
            <w:tcW w:w="1704" w:type="dxa"/>
          </w:tcPr>
          <w:p w14:paraId="30FCD335" w14:textId="77777777" w:rsidR="0020783B" w:rsidRPr="004D4BA4" w:rsidRDefault="0020783B" w:rsidP="00632D72">
            <w:pPr>
              <w:jc w:val="both"/>
              <w:rPr>
                <w:rFonts w:ascii="仿宋_GB2312" w:eastAsia="仿宋_GB2312"/>
                <w:sz w:val="28"/>
                <w:szCs w:val="28"/>
              </w:rPr>
            </w:pPr>
            <w:r>
              <w:rPr>
                <w:rFonts w:ascii="仿宋_GB2312" w:eastAsia="仿宋_GB2312" w:hint="eastAsia"/>
                <w:sz w:val="28"/>
                <w:szCs w:val="28"/>
              </w:rPr>
              <w:t>会员级别</w:t>
            </w:r>
          </w:p>
        </w:tc>
        <w:tc>
          <w:tcPr>
            <w:tcW w:w="6818" w:type="dxa"/>
            <w:gridSpan w:val="3"/>
          </w:tcPr>
          <w:p w14:paraId="6E3F6B6C" w14:textId="77777777" w:rsidR="0020783B" w:rsidRPr="000866E5" w:rsidRDefault="0020783B" w:rsidP="00632D72">
            <w:pPr>
              <w:widowControl/>
              <w:spacing w:line="240" w:lineRule="atLeast"/>
              <w:jc w:val="left"/>
              <w:rPr>
                <w:rFonts w:ascii="Times New Roman" w:eastAsia="仿宋_GB2312" w:hAnsi="Times New Roman"/>
                <w:sz w:val="28"/>
                <w:szCs w:val="28"/>
              </w:rPr>
            </w:pPr>
            <w:r w:rsidRPr="00A029C5">
              <w:rPr>
                <w:rFonts w:ascii="Times New Roman" w:eastAsia="仿宋_GB2312" w:hAnsi="Times New Roman" w:hint="eastAsia"/>
                <w:sz w:val="32"/>
                <w:szCs w:val="32"/>
              </w:rPr>
              <w:t>□副理事长单位</w:t>
            </w:r>
            <w:r>
              <w:rPr>
                <w:rFonts w:ascii="Times New Roman" w:eastAsia="仿宋_GB2312" w:hAnsi="Times New Roman" w:hint="eastAsia"/>
                <w:sz w:val="32"/>
                <w:szCs w:val="32"/>
              </w:rPr>
              <w:t xml:space="preserve">    </w:t>
            </w:r>
            <w:r w:rsidRPr="00A029C5">
              <w:rPr>
                <w:rFonts w:ascii="Times New Roman" w:eastAsia="仿宋_GB2312" w:hAnsi="Times New Roman" w:hint="eastAsia"/>
                <w:sz w:val="32"/>
                <w:szCs w:val="32"/>
              </w:rPr>
              <w:t>□常务理事单位</w:t>
            </w:r>
          </w:p>
          <w:p w14:paraId="1208FFE7" w14:textId="77777777" w:rsidR="0020783B" w:rsidRPr="000866E5" w:rsidRDefault="0020783B" w:rsidP="00632D72">
            <w:pPr>
              <w:widowControl/>
              <w:spacing w:line="240" w:lineRule="atLeast"/>
              <w:jc w:val="left"/>
              <w:rPr>
                <w:rFonts w:ascii="Times New Roman" w:eastAsia="仿宋_GB2312" w:hAnsi="Times New Roman"/>
                <w:sz w:val="28"/>
                <w:szCs w:val="28"/>
              </w:rPr>
            </w:pPr>
            <w:r w:rsidRPr="00A029C5">
              <w:rPr>
                <w:rFonts w:ascii="Times New Roman" w:eastAsia="仿宋_GB2312" w:hAnsi="Times New Roman" w:hint="eastAsia"/>
                <w:sz w:val="32"/>
                <w:szCs w:val="32"/>
              </w:rPr>
              <w:t>□理事单位</w:t>
            </w:r>
            <w:r>
              <w:rPr>
                <w:rFonts w:ascii="Times New Roman" w:eastAsia="仿宋_GB2312" w:hAnsi="Times New Roman" w:hint="eastAsia"/>
                <w:sz w:val="32"/>
                <w:szCs w:val="32"/>
              </w:rPr>
              <w:t xml:space="preserve">        </w:t>
            </w:r>
            <w:r w:rsidRPr="00A029C5">
              <w:rPr>
                <w:rFonts w:ascii="Times New Roman" w:eastAsia="仿宋_GB2312" w:hAnsi="Times New Roman" w:hint="eastAsia"/>
                <w:sz w:val="32"/>
                <w:szCs w:val="32"/>
              </w:rPr>
              <w:t>□</w:t>
            </w:r>
            <w:r>
              <w:rPr>
                <w:rFonts w:ascii="Times New Roman" w:eastAsia="仿宋_GB2312" w:hAnsi="Times New Roman" w:hint="eastAsia"/>
                <w:sz w:val="32"/>
                <w:szCs w:val="32"/>
              </w:rPr>
              <w:t>会员</w:t>
            </w:r>
            <w:r w:rsidRPr="00A029C5">
              <w:rPr>
                <w:rFonts w:ascii="Times New Roman" w:eastAsia="仿宋_GB2312" w:hAnsi="Times New Roman" w:hint="eastAsia"/>
                <w:sz w:val="32"/>
                <w:szCs w:val="32"/>
              </w:rPr>
              <w:t>单位</w:t>
            </w:r>
          </w:p>
          <w:p w14:paraId="7E4E0985" w14:textId="77777777" w:rsidR="0020783B" w:rsidRPr="000866E5" w:rsidRDefault="0020783B" w:rsidP="00632D72">
            <w:pPr>
              <w:widowControl/>
              <w:spacing w:line="240" w:lineRule="atLeast"/>
              <w:jc w:val="left"/>
              <w:rPr>
                <w:rFonts w:ascii="Times New Roman" w:eastAsia="仿宋_GB2312" w:hAnsi="Times New Roman"/>
                <w:sz w:val="28"/>
                <w:szCs w:val="28"/>
              </w:rPr>
            </w:pPr>
            <w:r w:rsidRPr="00A029C5">
              <w:rPr>
                <w:rFonts w:ascii="Times New Roman" w:eastAsia="仿宋_GB2312" w:hAnsi="Times New Roman" w:hint="eastAsia"/>
                <w:sz w:val="32"/>
                <w:szCs w:val="32"/>
              </w:rPr>
              <w:t>□</w:t>
            </w:r>
            <w:r>
              <w:rPr>
                <w:rFonts w:ascii="Times New Roman" w:eastAsia="仿宋_GB2312" w:hAnsi="Times New Roman" w:hint="eastAsia"/>
                <w:sz w:val="32"/>
                <w:szCs w:val="32"/>
              </w:rPr>
              <w:t>非会员</w:t>
            </w:r>
          </w:p>
        </w:tc>
      </w:tr>
      <w:tr w:rsidR="0020783B" w:rsidRPr="004D4BA4" w14:paraId="6156B8AB" w14:textId="77777777" w:rsidTr="00632D72">
        <w:trPr>
          <w:trHeight w:val="4128"/>
          <w:jc w:val="center"/>
        </w:trPr>
        <w:tc>
          <w:tcPr>
            <w:tcW w:w="1704" w:type="dxa"/>
          </w:tcPr>
          <w:p w14:paraId="5863A657" w14:textId="77777777" w:rsidR="0020783B" w:rsidRDefault="0020783B" w:rsidP="00632D72">
            <w:pPr>
              <w:jc w:val="both"/>
              <w:rPr>
                <w:rFonts w:ascii="仿宋_GB2312" w:eastAsia="仿宋_GB2312"/>
                <w:sz w:val="28"/>
                <w:szCs w:val="28"/>
              </w:rPr>
            </w:pPr>
          </w:p>
          <w:p w14:paraId="01F142C2" w14:textId="77777777" w:rsidR="0020783B" w:rsidRDefault="0020783B" w:rsidP="00632D72">
            <w:pPr>
              <w:jc w:val="both"/>
              <w:rPr>
                <w:rFonts w:ascii="仿宋_GB2312" w:eastAsia="仿宋_GB2312"/>
                <w:sz w:val="28"/>
                <w:szCs w:val="28"/>
              </w:rPr>
            </w:pPr>
          </w:p>
          <w:p w14:paraId="1F9AB637" w14:textId="77777777" w:rsidR="0020783B" w:rsidRDefault="0020783B" w:rsidP="00632D72">
            <w:pPr>
              <w:jc w:val="both"/>
              <w:rPr>
                <w:rFonts w:ascii="仿宋_GB2312" w:eastAsia="仿宋_GB2312"/>
                <w:sz w:val="28"/>
                <w:szCs w:val="28"/>
              </w:rPr>
            </w:pPr>
            <w:r>
              <w:rPr>
                <w:rFonts w:ascii="仿宋_GB2312" w:eastAsia="仿宋_GB2312" w:hint="eastAsia"/>
                <w:sz w:val="28"/>
                <w:szCs w:val="28"/>
              </w:rPr>
              <w:t>企业简介</w:t>
            </w:r>
          </w:p>
        </w:tc>
        <w:tc>
          <w:tcPr>
            <w:tcW w:w="6818" w:type="dxa"/>
            <w:gridSpan w:val="3"/>
          </w:tcPr>
          <w:p w14:paraId="0D4D1621" w14:textId="77777777" w:rsidR="0020783B" w:rsidRPr="00A029C5" w:rsidRDefault="0020783B" w:rsidP="00632D72">
            <w:pPr>
              <w:widowControl/>
              <w:spacing w:line="240" w:lineRule="atLeast"/>
              <w:jc w:val="left"/>
              <w:rPr>
                <w:rFonts w:ascii="Times New Roman" w:eastAsia="仿宋_GB2312" w:hAnsi="Times New Roman"/>
                <w:sz w:val="32"/>
                <w:szCs w:val="32"/>
              </w:rPr>
            </w:pPr>
          </w:p>
        </w:tc>
      </w:tr>
      <w:tr w:rsidR="0020783B" w:rsidRPr="004D4BA4" w14:paraId="6B85030C" w14:textId="77777777" w:rsidTr="0020783B">
        <w:trPr>
          <w:trHeight w:val="1408"/>
          <w:jc w:val="center"/>
        </w:trPr>
        <w:tc>
          <w:tcPr>
            <w:tcW w:w="1704" w:type="dxa"/>
          </w:tcPr>
          <w:p w14:paraId="56F7594D" w14:textId="77777777" w:rsidR="0020783B" w:rsidRDefault="0020783B" w:rsidP="00632D72">
            <w:pPr>
              <w:jc w:val="both"/>
              <w:rPr>
                <w:rFonts w:ascii="仿宋_GB2312" w:eastAsia="仿宋_GB2312"/>
                <w:sz w:val="28"/>
                <w:szCs w:val="28"/>
              </w:rPr>
            </w:pPr>
          </w:p>
          <w:p w14:paraId="6A29CF5D" w14:textId="77777777" w:rsidR="0020783B" w:rsidRDefault="0020783B" w:rsidP="00632D72">
            <w:pPr>
              <w:jc w:val="both"/>
              <w:rPr>
                <w:rFonts w:ascii="仿宋_GB2312" w:eastAsia="仿宋_GB2312"/>
                <w:sz w:val="28"/>
                <w:szCs w:val="28"/>
              </w:rPr>
            </w:pPr>
            <w:r>
              <w:rPr>
                <w:rFonts w:ascii="仿宋_GB2312" w:eastAsia="仿宋_GB2312" w:hint="eastAsia"/>
                <w:sz w:val="28"/>
                <w:szCs w:val="28"/>
              </w:rPr>
              <w:t>企业意见</w:t>
            </w:r>
          </w:p>
          <w:p w14:paraId="61050E4E" w14:textId="77777777" w:rsidR="0020783B" w:rsidRDefault="0020783B" w:rsidP="00632D72">
            <w:pPr>
              <w:jc w:val="both"/>
              <w:rPr>
                <w:rFonts w:ascii="仿宋_GB2312" w:eastAsia="仿宋_GB2312"/>
                <w:sz w:val="28"/>
                <w:szCs w:val="28"/>
              </w:rPr>
            </w:pPr>
          </w:p>
        </w:tc>
        <w:tc>
          <w:tcPr>
            <w:tcW w:w="6818" w:type="dxa"/>
            <w:gridSpan w:val="3"/>
          </w:tcPr>
          <w:p w14:paraId="1A02B947" w14:textId="77777777" w:rsidR="0020783B" w:rsidRDefault="0020783B" w:rsidP="00632D72">
            <w:pPr>
              <w:widowControl/>
              <w:spacing w:line="240" w:lineRule="atLeast"/>
              <w:jc w:val="left"/>
              <w:rPr>
                <w:rFonts w:ascii="Times New Roman" w:eastAsia="仿宋_GB2312" w:hAnsi="Times New Roman"/>
                <w:sz w:val="32"/>
                <w:szCs w:val="32"/>
              </w:rPr>
            </w:pPr>
          </w:p>
          <w:p w14:paraId="758AA4B1" w14:textId="77777777" w:rsidR="0020783B" w:rsidRDefault="0020783B" w:rsidP="00632D72">
            <w:pPr>
              <w:widowControl/>
              <w:spacing w:line="240" w:lineRule="atLeast"/>
              <w:jc w:val="left"/>
              <w:rPr>
                <w:rFonts w:ascii="Times New Roman" w:eastAsia="仿宋_GB2312" w:hAnsi="Times New Roman"/>
                <w:sz w:val="32"/>
                <w:szCs w:val="32"/>
              </w:rPr>
            </w:pPr>
          </w:p>
          <w:p w14:paraId="62DD1A94" w14:textId="77777777" w:rsidR="0020783B" w:rsidRDefault="0020783B" w:rsidP="00632D72">
            <w:pPr>
              <w:widowControl/>
              <w:spacing w:line="240" w:lineRule="atLeast"/>
              <w:jc w:val="lef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（盖章）</w:t>
            </w:r>
          </w:p>
          <w:p w14:paraId="57517868" w14:textId="0D29D621" w:rsidR="0020783B" w:rsidRPr="00A029C5" w:rsidRDefault="0020783B" w:rsidP="00632D72">
            <w:pPr>
              <w:widowControl/>
              <w:spacing w:line="240" w:lineRule="atLeast"/>
              <w:jc w:val="lef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年</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日</w:t>
            </w:r>
          </w:p>
        </w:tc>
      </w:tr>
    </w:tbl>
    <w:p w14:paraId="6B8F91EB" w14:textId="77777777" w:rsidR="007D5F79" w:rsidRDefault="007D5F79" w:rsidP="0020783B">
      <w:pPr>
        <w:jc w:val="both"/>
        <w:rPr>
          <w:rFonts w:hint="eastAsia"/>
        </w:rPr>
      </w:pPr>
    </w:p>
    <w:sectPr w:rsidR="007D5F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A341F" w14:textId="77777777" w:rsidR="0092095C" w:rsidRDefault="0092095C" w:rsidP="0020783B">
      <w:r>
        <w:separator/>
      </w:r>
    </w:p>
  </w:endnote>
  <w:endnote w:type="continuationSeparator" w:id="0">
    <w:p w14:paraId="053AB69B" w14:textId="77777777" w:rsidR="0092095C" w:rsidRDefault="0092095C" w:rsidP="0020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A3643" w14:textId="77777777" w:rsidR="0092095C" w:rsidRDefault="0092095C" w:rsidP="0020783B">
      <w:r>
        <w:separator/>
      </w:r>
    </w:p>
  </w:footnote>
  <w:footnote w:type="continuationSeparator" w:id="0">
    <w:p w14:paraId="718D0504" w14:textId="77777777" w:rsidR="0092095C" w:rsidRDefault="0092095C" w:rsidP="00207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79"/>
    <w:rsid w:val="0020783B"/>
    <w:rsid w:val="007D5F79"/>
    <w:rsid w:val="0092095C"/>
    <w:rsid w:val="00C25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5F1AB"/>
  <w15:chartTrackingRefBased/>
  <w15:docId w15:val="{0C9DFB73-D767-41B9-9D7E-D99D3A30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20783B"/>
    <w:pPr>
      <w:widowControl w:val="0"/>
      <w:jc w:val="center"/>
    </w:pPr>
    <w:rPr>
      <w:rFonts w:ascii="方正小标宋简体" w:eastAsia="方正小标宋简体" w:hAnsi="黑体"/>
      <w:sz w:val="44"/>
      <w:szCs w:val="44"/>
      <w14:ligatures w14:val="none"/>
    </w:rPr>
  </w:style>
  <w:style w:type="paragraph" w:styleId="1">
    <w:name w:val="heading 1"/>
    <w:basedOn w:val="a"/>
    <w:next w:val="a"/>
    <w:link w:val="10"/>
    <w:qFormat/>
    <w:rsid w:val="0020783B"/>
    <w:pPr>
      <w:keepNext/>
      <w:keepLines/>
      <w:spacing w:before="340" w:after="330" w:line="578" w:lineRule="auto"/>
      <w:outlineLvl w:val="0"/>
    </w:pPr>
    <w:rPr>
      <w:b/>
      <w:bCs/>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83B"/>
    <w:pPr>
      <w:tabs>
        <w:tab w:val="center" w:pos="4153"/>
        <w:tab w:val="right" w:pos="8306"/>
      </w:tabs>
      <w:snapToGrid w:val="0"/>
    </w:pPr>
    <w:rPr>
      <w:rFonts w:asciiTheme="minorHAnsi" w:eastAsiaTheme="minorEastAsia" w:hAnsiTheme="minorHAnsi"/>
      <w:sz w:val="18"/>
      <w:szCs w:val="18"/>
      <w14:ligatures w14:val="standardContextual"/>
    </w:rPr>
  </w:style>
  <w:style w:type="character" w:customStyle="1" w:styleId="a4">
    <w:name w:val="页眉 字符"/>
    <w:basedOn w:val="a0"/>
    <w:link w:val="a3"/>
    <w:uiPriority w:val="99"/>
    <w:rsid w:val="0020783B"/>
    <w:rPr>
      <w:sz w:val="18"/>
      <w:szCs w:val="18"/>
    </w:rPr>
  </w:style>
  <w:style w:type="paragraph" w:styleId="a5">
    <w:name w:val="footer"/>
    <w:basedOn w:val="a"/>
    <w:link w:val="a6"/>
    <w:uiPriority w:val="99"/>
    <w:unhideWhenUsed/>
    <w:rsid w:val="0020783B"/>
    <w:pPr>
      <w:tabs>
        <w:tab w:val="center" w:pos="4153"/>
        <w:tab w:val="right" w:pos="8306"/>
      </w:tabs>
      <w:snapToGrid w:val="0"/>
      <w:jc w:val="left"/>
    </w:pPr>
    <w:rPr>
      <w:rFonts w:asciiTheme="minorHAnsi" w:eastAsiaTheme="minorEastAsia" w:hAnsiTheme="minorHAnsi"/>
      <w:sz w:val="18"/>
      <w:szCs w:val="18"/>
      <w14:ligatures w14:val="standardContextual"/>
    </w:rPr>
  </w:style>
  <w:style w:type="character" w:customStyle="1" w:styleId="a6">
    <w:name w:val="页脚 字符"/>
    <w:basedOn w:val="a0"/>
    <w:link w:val="a5"/>
    <w:uiPriority w:val="99"/>
    <w:rsid w:val="0020783B"/>
    <w:rPr>
      <w:sz w:val="18"/>
      <w:szCs w:val="18"/>
    </w:rPr>
  </w:style>
  <w:style w:type="character" w:customStyle="1" w:styleId="10">
    <w:name w:val="标题 1 字符"/>
    <w:basedOn w:val="a0"/>
    <w:link w:val="1"/>
    <w:rsid w:val="0020783B"/>
    <w:rPr>
      <w:rFonts w:ascii="方正小标宋简体" w:eastAsia="方正小标宋简体" w:hAnsi="黑体"/>
      <w:b/>
      <w:bCs/>
      <w:kern w:val="44"/>
      <w:sz w:val="44"/>
      <w:szCs w:val="44"/>
      <w14:ligatures w14:val="none"/>
    </w:rPr>
  </w:style>
  <w:style w:type="paragraph" w:styleId="a7">
    <w:name w:val="Normal (Web)"/>
    <w:basedOn w:val="a"/>
    <w:qFormat/>
    <w:rsid w:val="0020783B"/>
    <w:pPr>
      <w:spacing w:beforeAutospacing="1" w:afterAutospacing="1"/>
      <w:jc w:val="left"/>
    </w:pPr>
    <w:rPr>
      <w:rFonts w:cs="Times New Roman"/>
      <w:kern w:val="0"/>
      <w:sz w:val="24"/>
    </w:rPr>
  </w:style>
  <w:style w:type="table" w:styleId="a8">
    <w:name w:val="Table Grid"/>
    <w:basedOn w:val="a1"/>
    <w:autoRedefine/>
    <w:qFormat/>
    <w:rsid w:val="0020783B"/>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xiaozhun Tan</dc:creator>
  <cp:keywords/>
  <dc:description/>
  <cp:lastModifiedBy>xiaozhun Tan</cp:lastModifiedBy>
  <cp:revision>2</cp:revision>
  <dcterms:created xsi:type="dcterms:W3CDTF">2024-06-05T01:57:00Z</dcterms:created>
  <dcterms:modified xsi:type="dcterms:W3CDTF">2024-06-05T01:58:00Z</dcterms:modified>
</cp:coreProperties>
</file>