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仿宋_GB2312" w:hAnsi="微软雅黑" w:eastAsia="仿宋_GB2312"/>
          <w:sz w:val="32"/>
          <w:szCs w:val="32"/>
        </w:rPr>
        <w:t>附件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</w:t>
      </w:r>
    </w:p>
    <w:p>
      <w:pPr>
        <w:spacing w:after="0" w:line="560" w:lineRule="exact"/>
        <w:jc w:val="center"/>
        <w:rPr>
          <w:rFonts w:hint="eastAsia" w:ascii="微软雅黑" w:hAnsi="Times New Roman" w:eastAsia="微软雅黑" w:cs="Times New Roman"/>
          <w:sz w:val="44"/>
          <w:szCs w:val="44"/>
        </w:rPr>
      </w:pPr>
      <w:r>
        <w:rPr>
          <w:rFonts w:hint="eastAsia" w:ascii="微软雅黑" w:hAnsi="Times New Roman" w:eastAsia="微软雅黑" w:cs="Times New Roman"/>
          <w:sz w:val="44"/>
          <w:szCs w:val="44"/>
        </w:rPr>
        <w:t>主题演讲报名信息表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00" w:lineRule="exact"/>
        <w:jc w:val="center"/>
        <w:textAlignment w:val="auto"/>
        <w:rPr>
          <w:rFonts w:hint="eastAsia" w:ascii="微软雅黑" w:hAnsi="Times New Roman" w:eastAsia="微软雅黑" w:cs="Times New Roman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509"/>
        <w:gridCol w:w="4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36" w:type="dxa"/>
            <w:noWrap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386" w:type="dxa"/>
            <w:gridSpan w:val="2"/>
            <w:noWrap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36" w:type="dxa"/>
            <w:noWrap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32"/>
                <w:szCs w:val="32"/>
              </w:rPr>
              <w:t>单位</w:t>
            </w:r>
            <w:r>
              <w:rPr>
                <w:rFonts w:hint="eastAsia" w:ascii="仿宋_GB2312" w:hAnsi="仿宋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6386" w:type="dxa"/>
            <w:gridSpan w:val="2"/>
            <w:noWrap/>
          </w:tcPr>
          <w:p>
            <w:pPr>
              <w:spacing w:after="0" w:line="560" w:lineRule="exact"/>
              <w:ind w:firstLine="643" w:firstLineChars="200"/>
              <w:rPr>
                <w:rFonts w:hint="eastAsia" w:ascii="仿宋_GB2312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6" w:type="dxa"/>
            <w:vMerge w:val="restart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32"/>
                <w:szCs w:val="32"/>
              </w:rPr>
              <w:t>演讲嘉宾信息</w:t>
            </w:r>
          </w:p>
        </w:tc>
        <w:tc>
          <w:tcPr>
            <w:tcW w:w="1509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4877" w:type="dxa"/>
            <w:noWrap/>
          </w:tcPr>
          <w:p>
            <w:pPr>
              <w:spacing w:after="0" w:line="560" w:lineRule="exact"/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36" w:type="dxa"/>
            <w:vMerge w:val="continue"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09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职位</w:t>
            </w:r>
          </w:p>
        </w:tc>
        <w:tc>
          <w:tcPr>
            <w:tcW w:w="4877" w:type="dxa"/>
            <w:noWrap/>
          </w:tcPr>
          <w:p>
            <w:pPr>
              <w:spacing w:after="0" w:line="560" w:lineRule="exact"/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36" w:type="dxa"/>
            <w:vMerge w:val="continue"/>
            <w:vAlign w:val="center"/>
          </w:tcPr>
          <w:p>
            <w:pPr>
              <w:spacing w:after="0" w:line="560" w:lineRule="exact"/>
              <w:ind w:firstLine="640" w:firstLineChars="200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09" w:type="dxa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4877" w:type="dxa"/>
            <w:noWrap/>
          </w:tcPr>
          <w:p>
            <w:pPr>
              <w:spacing w:after="0" w:line="560" w:lineRule="exact"/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36" w:type="dxa"/>
            <w:noWrap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32"/>
                <w:szCs w:val="32"/>
              </w:rPr>
              <w:t>演讲主题</w:t>
            </w:r>
          </w:p>
        </w:tc>
        <w:tc>
          <w:tcPr>
            <w:tcW w:w="6386" w:type="dxa"/>
            <w:gridSpan w:val="2"/>
          </w:tcPr>
          <w:p>
            <w:pPr>
              <w:spacing w:after="0" w:line="560" w:lineRule="exact"/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2136" w:type="dxa"/>
            <w:noWrap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sz w:val="32"/>
                <w:szCs w:val="32"/>
              </w:rPr>
              <w:t>演讲内容概要</w:t>
            </w:r>
          </w:p>
        </w:tc>
        <w:tc>
          <w:tcPr>
            <w:tcW w:w="6386" w:type="dxa"/>
            <w:gridSpan w:val="2"/>
          </w:tcPr>
          <w:p>
            <w:pPr>
              <w:spacing w:after="0" w:line="560" w:lineRule="exact"/>
              <w:ind w:firstLine="640" w:firstLineChars="200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8522" w:type="dxa"/>
            <w:gridSpan w:val="3"/>
          </w:tcPr>
          <w:p>
            <w:pPr>
              <w:spacing w:after="0" w:line="560" w:lineRule="exact"/>
              <w:rPr>
                <w:rFonts w:hint="eastAsia"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</w:rPr>
              <w:t>备注说明：</w:t>
            </w:r>
          </w:p>
        </w:tc>
      </w:tr>
    </w:tbl>
    <w:p>
      <w:r>
        <w:rPr>
          <w:rFonts w:ascii="Times New Roman" w:hAnsi="Times New Roman" w:eastAsia="仿宋_GB2312" w:cs="Times New Roman"/>
          <w:sz w:val="32"/>
          <w:szCs w:val="32"/>
        </w:rPr>
        <w:t>请于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日前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发送至邮箱: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154936205@qq.com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mU1ODQxN2QzMzM3M2I1N2I1NzE0ZTk0N2NhNjcifQ=="/>
  </w:docVars>
  <w:rsids>
    <w:rsidRoot w:val="697346FE"/>
    <w:rsid w:val="14130476"/>
    <w:rsid w:val="25E5448A"/>
    <w:rsid w:val="4B723ED3"/>
    <w:rsid w:val="5DC65B12"/>
    <w:rsid w:val="697346FE"/>
    <w:rsid w:val="79A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eastAsia="黑体" w:asciiTheme="minorHAnsi" w:hAnsiTheme="minorHAnsi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320"/>
        <w:tab w:val="right" w:pos="8640"/>
      </w:tabs>
      <w:spacing w:after="0" w:line="240" w:lineRule="auto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77</Characters>
  <Lines>0</Lines>
  <Paragraphs>0</Paragraphs>
  <TotalTime>1</TotalTime>
  <ScaleCrop>false</ScaleCrop>
  <LinksUpToDate>false</LinksUpToDate>
  <CharactersWithSpaces>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2023-04-20T01:45:00Z</dcterms:created>
  <dc:creator>高高</dc:creator>
  <cp:lastModifiedBy>中安协—中国安防行业网</cp:lastModifiedBy>
  <dcterms:modified xsi:type="dcterms:W3CDTF">2023-05-08T03:02:41Z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3003272A68F84A6093C5C37A4E1F7A97_13</vt:lpwstr>
  </property>
</Properties>
</file>