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EAE0E" w14:textId="77777777" w:rsidR="00E631D6" w:rsidRDefault="00000000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附件：</w:t>
      </w:r>
    </w:p>
    <w:p w14:paraId="6D28318A" w14:textId="77777777" w:rsidR="00E631D6" w:rsidRDefault="00000000">
      <w:pPr>
        <w:snapToGrid w:val="0"/>
        <w:jc w:val="center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中国安全防范产品行业协会</w:t>
      </w:r>
    </w:p>
    <w:p w14:paraId="3A016EE6" w14:textId="77777777" w:rsidR="00E631D6" w:rsidRDefault="00000000">
      <w:pPr>
        <w:snapToGrid w:val="0"/>
        <w:ind w:leftChars="152" w:left="319" w:firstLineChars="100" w:firstLine="320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2024</w:t>
      </w:r>
      <w:r>
        <w:rPr>
          <w:rFonts w:ascii="Times New Roman" w:eastAsia="黑体" w:hAnsi="Times New Roman" w:cs="黑体" w:hint="eastAsia"/>
          <w:sz w:val="32"/>
          <w:szCs w:val="32"/>
        </w:rPr>
        <w:t>（第四届）中国安防人工智能创新论坛会议议程</w:t>
      </w:r>
    </w:p>
    <w:p w14:paraId="64083975" w14:textId="77777777" w:rsidR="00E631D6" w:rsidRDefault="00E631D6">
      <w:pPr>
        <w:snapToGrid w:val="0"/>
        <w:ind w:leftChars="152" w:left="319" w:firstLineChars="100" w:firstLine="320"/>
        <w:rPr>
          <w:rFonts w:ascii="Times New Roman" w:eastAsia="黑体" w:hAnsi="Times New Roman" w:cs="黑体"/>
          <w:sz w:val="32"/>
          <w:szCs w:val="32"/>
        </w:rPr>
      </w:pPr>
    </w:p>
    <w:tbl>
      <w:tblPr>
        <w:tblStyle w:val="a3"/>
        <w:tblW w:w="10288" w:type="dxa"/>
        <w:tblInd w:w="-870" w:type="dxa"/>
        <w:tblLayout w:type="fixed"/>
        <w:tblLook w:val="04A0" w:firstRow="1" w:lastRow="0" w:firstColumn="1" w:lastColumn="0" w:noHBand="0" w:noVBand="1"/>
      </w:tblPr>
      <w:tblGrid>
        <w:gridCol w:w="1463"/>
        <w:gridCol w:w="4112"/>
        <w:gridCol w:w="4713"/>
      </w:tblGrid>
      <w:tr w:rsidR="00E631D6" w14:paraId="6613C085" w14:textId="77777777">
        <w:trPr>
          <w:trHeight w:val="1318"/>
        </w:trPr>
        <w:tc>
          <w:tcPr>
            <w:tcW w:w="10288" w:type="dxa"/>
            <w:gridSpan w:val="3"/>
            <w:vAlign w:val="center"/>
          </w:tcPr>
          <w:p w14:paraId="2A91176B" w14:textId="77777777" w:rsidR="00E631D6" w:rsidRDefault="00000000">
            <w:pPr>
              <w:snapToGrid w:val="0"/>
              <w:spacing w:line="312" w:lineRule="auto"/>
              <w:jc w:val="left"/>
              <w:rPr>
                <w:rFonts w:ascii="Times New Roman" w:eastAsia="楷体" w:hAnsi="Times New Roman" w:cs="楷体"/>
                <w:sz w:val="24"/>
                <w:szCs w:val="24"/>
              </w:rPr>
            </w:pPr>
            <w:r>
              <w:rPr>
                <w:rFonts w:ascii="Times New Roman" w:eastAsia="楷体" w:hAnsi="Times New Roman" w:cs="楷体" w:hint="eastAsia"/>
                <w:sz w:val="24"/>
                <w:szCs w:val="24"/>
              </w:rPr>
              <w:t>时间：</w:t>
            </w:r>
            <w:r>
              <w:rPr>
                <w:rFonts w:ascii="Times New Roman" w:eastAsia="楷体" w:hAnsi="Times New Roman" w:cs="楷体" w:hint="eastAsia"/>
                <w:sz w:val="24"/>
                <w:szCs w:val="24"/>
              </w:rPr>
              <w:t>2024</w:t>
            </w:r>
            <w:r>
              <w:rPr>
                <w:rFonts w:ascii="Times New Roman" w:eastAsia="楷体" w:hAnsi="Times New Roman" w:cs="楷体" w:hint="eastAsia"/>
                <w:sz w:val="24"/>
                <w:szCs w:val="24"/>
              </w:rPr>
              <w:t>年</w:t>
            </w:r>
            <w:r>
              <w:rPr>
                <w:rFonts w:ascii="Times New Roman" w:eastAsia="楷体" w:hAnsi="Times New Roman" w:cs="楷体" w:hint="eastAsia"/>
                <w:sz w:val="24"/>
                <w:szCs w:val="24"/>
              </w:rPr>
              <w:t>10</w:t>
            </w:r>
            <w:r>
              <w:rPr>
                <w:rFonts w:ascii="Times New Roman" w:eastAsia="楷体" w:hAnsi="Times New Roman" w:cs="楷体" w:hint="eastAsia"/>
                <w:sz w:val="24"/>
                <w:szCs w:val="24"/>
              </w:rPr>
              <w:t>月</w:t>
            </w:r>
            <w:r>
              <w:rPr>
                <w:rFonts w:ascii="Times New Roman" w:eastAsia="楷体" w:hAnsi="Times New Roman" w:cs="楷体" w:hint="eastAsia"/>
                <w:sz w:val="24"/>
                <w:szCs w:val="24"/>
              </w:rPr>
              <w:t>23</w:t>
            </w:r>
            <w:r>
              <w:rPr>
                <w:rFonts w:ascii="Times New Roman" w:eastAsia="楷体" w:hAnsi="Times New Roman" w:cs="楷体" w:hint="eastAsia"/>
                <w:sz w:val="24"/>
                <w:szCs w:val="24"/>
              </w:rPr>
              <w:t>日</w:t>
            </w:r>
            <w:r>
              <w:rPr>
                <w:rFonts w:ascii="Times New Roman" w:eastAsia="楷体" w:hAnsi="Times New Roman" w:cs="楷体" w:hint="eastAsia"/>
                <w:sz w:val="24"/>
                <w:szCs w:val="24"/>
              </w:rPr>
              <w:t xml:space="preserve">  09:30-12:00</w:t>
            </w:r>
          </w:p>
          <w:p w14:paraId="1B3C3C84" w14:textId="77777777" w:rsidR="00E631D6" w:rsidRDefault="00000000">
            <w:pPr>
              <w:snapToGrid w:val="0"/>
              <w:spacing w:line="312" w:lineRule="auto"/>
              <w:jc w:val="left"/>
              <w:rPr>
                <w:rFonts w:ascii="Times New Roman" w:eastAsia="楷体" w:hAnsi="Times New Roman" w:cs="楷体"/>
                <w:sz w:val="24"/>
                <w:szCs w:val="24"/>
              </w:rPr>
            </w:pPr>
            <w:r>
              <w:rPr>
                <w:rFonts w:ascii="Times New Roman" w:eastAsia="楷体" w:hAnsi="Times New Roman" w:cs="楷体" w:hint="eastAsia"/>
                <w:sz w:val="24"/>
                <w:szCs w:val="24"/>
              </w:rPr>
              <w:t>地点：北京</w:t>
            </w:r>
            <w:r>
              <w:rPr>
                <w:rFonts w:ascii="Times New Roman" w:eastAsia="楷体" w:hAnsi="Times New Roman" w:cs="楷体" w:hint="eastAsia"/>
                <w:sz w:val="24"/>
                <w:szCs w:val="24"/>
              </w:rPr>
              <w:t>-</w:t>
            </w:r>
            <w:r>
              <w:rPr>
                <w:rFonts w:ascii="Times New Roman" w:eastAsia="楷体" w:hAnsi="Times New Roman" w:cs="楷体" w:hint="eastAsia"/>
                <w:sz w:val="24"/>
                <w:szCs w:val="24"/>
              </w:rPr>
              <w:t>中国国际展览中心（顺义馆）</w:t>
            </w:r>
            <w:r>
              <w:rPr>
                <w:rFonts w:ascii="Times New Roman" w:eastAsia="楷体" w:hAnsi="Times New Roman" w:cs="楷体" w:hint="eastAsia"/>
                <w:sz w:val="24"/>
                <w:szCs w:val="24"/>
              </w:rPr>
              <w:t xml:space="preserve"> W105</w:t>
            </w:r>
            <w:r>
              <w:rPr>
                <w:rFonts w:ascii="Times New Roman" w:eastAsia="楷体" w:hAnsi="Times New Roman" w:cs="楷体" w:hint="eastAsia"/>
                <w:sz w:val="24"/>
                <w:szCs w:val="24"/>
              </w:rPr>
              <w:t>会议室</w:t>
            </w:r>
          </w:p>
          <w:p w14:paraId="70EA42DB" w14:textId="77777777" w:rsidR="00E631D6" w:rsidRDefault="00000000">
            <w:pPr>
              <w:snapToGrid w:val="0"/>
              <w:spacing w:line="312" w:lineRule="auto"/>
              <w:jc w:val="left"/>
              <w:rPr>
                <w:rFonts w:ascii="Times New Roman" w:eastAsia="仿宋_GB2312" w:hAnsi="Times New Roman" w:cs="仿宋_GB2312"/>
                <w:sz w:val="24"/>
                <w:szCs w:val="24"/>
              </w:rPr>
            </w:pPr>
            <w:r>
              <w:rPr>
                <w:rFonts w:ascii="Times New Roman" w:eastAsia="楷体" w:hAnsi="Times New Roman" w:cs="楷体" w:hint="eastAsia"/>
                <w:sz w:val="24"/>
                <w:szCs w:val="24"/>
              </w:rPr>
              <w:t>主题：人工智能构建安全新未来</w:t>
            </w:r>
          </w:p>
        </w:tc>
      </w:tr>
      <w:tr w:rsidR="00E631D6" w14:paraId="30673CC0" w14:textId="77777777">
        <w:trPr>
          <w:trHeight w:val="354"/>
        </w:trPr>
        <w:tc>
          <w:tcPr>
            <w:tcW w:w="1463" w:type="dxa"/>
            <w:shd w:val="clear" w:color="auto" w:fill="auto"/>
            <w:vAlign w:val="center"/>
          </w:tcPr>
          <w:p w14:paraId="1ECD9CFD" w14:textId="77777777" w:rsidR="00E631D6" w:rsidRDefault="00000000">
            <w:pPr>
              <w:widowControl/>
              <w:snapToGrid w:val="0"/>
              <w:spacing w:line="312" w:lineRule="auto"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510C5440" w14:textId="77777777" w:rsidR="00E631D6" w:rsidRDefault="00000000">
            <w:pPr>
              <w:widowControl/>
              <w:snapToGrid w:val="0"/>
              <w:spacing w:line="312" w:lineRule="auto"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4"/>
                <w:lang w:bidi="ar"/>
              </w:rPr>
              <w:t>会议内容</w:t>
            </w:r>
          </w:p>
        </w:tc>
        <w:tc>
          <w:tcPr>
            <w:tcW w:w="4713" w:type="dxa"/>
            <w:shd w:val="clear" w:color="auto" w:fill="auto"/>
            <w:vAlign w:val="center"/>
          </w:tcPr>
          <w:p w14:paraId="6108F9E2" w14:textId="77777777" w:rsidR="00E631D6" w:rsidRDefault="00000000">
            <w:pPr>
              <w:widowControl/>
              <w:snapToGrid w:val="0"/>
              <w:spacing w:line="312" w:lineRule="auto"/>
              <w:jc w:val="center"/>
              <w:textAlignment w:val="center"/>
              <w:rPr>
                <w:rFonts w:ascii="Times New Roman" w:eastAsia="黑体" w:hAnsi="Times New Roman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黑体" w:hAnsi="Times New Roman" w:cs="黑体" w:hint="eastAsia"/>
                <w:color w:val="000000"/>
                <w:kern w:val="0"/>
                <w:sz w:val="24"/>
                <w:szCs w:val="24"/>
                <w:lang w:bidi="ar"/>
              </w:rPr>
              <w:t>演讲嘉宾</w:t>
            </w:r>
          </w:p>
        </w:tc>
      </w:tr>
      <w:tr w:rsidR="00E631D6" w14:paraId="4CD6794F" w14:textId="77777777">
        <w:tc>
          <w:tcPr>
            <w:tcW w:w="1463" w:type="dxa"/>
            <w:shd w:val="clear" w:color="auto" w:fill="auto"/>
            <w:vAlign w:val="center"/>
          </w:tcPr>
          <w:p w14:paraId="03926FF0" w14:textId="77777777" w:rsidR="00E631D6" w:rsidRDefault="00000000">
            <w:pPr>
              <w:widowControl/>
              <w:snapToGrid w:val="0"/>
              <w:spacing w:line="312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09:30-09:35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23DD0A07" w14:textId="77777777" w:rsidR="00E631D6" w:rsidRDefault="00000000">
            <w:pPr>
              <w:widowControl/>
              <w:snapToGrid w:val="0"/>
              <w:spacing w:line="312" w:lineRule="auto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主持人开场</w:t>
            </w:r>
          </w:p>
        </w:tc>
        <w:tc>
          <w:tcPr>
            <w:tcW w:w="4713" w:type="dxa"/>
            <w:shd w:val="clear" w:color="auto" w:fill="auto"/>
            <w:vAlign w:val="center"/>
          </w:tcPr>
          <w:p w14:paraId="71D67F17" w14:textId="77777777" w:rsidR="00E631D6" w:rsidRDefault="00000000">
            <w:pPr>
              <w:widowControl/>
              <w:snapToGrid w:val="0"/>
              <w:spacing w:line="312" w:lineRule="auto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王生进教授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清华大学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中国安防协会专家委员会人工智能组组长</w:t>
            </w:r>
          </w:p>
        </w:tc>
      </w:tr>
      <w:tr w:rsidR="00E631D6" w14:paraId="56CC67BD" w14:textId="77777777">
        <w:tc>
          <w:tcPr>
            <w:tcW w:w="1463" w:type="dxa"/>
            <w:shd w:val="clear" w:color="auto" w:fill="auto"/>
            <w:vAlign w:val="center"/>
          </w:tcPr>
          <w:p w14:paraId="5AF8B187" w14:textId="77777777" w:rsidR="00E631D6" w:rsidRDefault="00000000">
            <w:pPr>
              <w:widowControl/>
              <w:snapToGrid w:val="0"/>
              <w:spacing w:line="312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09:35-09:40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11BF5C1E" w14:textId="77777777" w:rsidR="00E631D6" w:rsidRDefault="00000000">
            <w:pPr>
              <w:widowControl/>
              <w:snapToGrid w:val="0"/>
              <w:spacing w:line="312" w:lineRule="auto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领导致辞</w:t>
            </w:r>
          </w:p>
        </w:tc>
        <w:tc>
          <w:tcPr>
            <w:tcW w:w="4713" w:type="dxa"/>
            <w:shd w:val="clear" w:color="auto" w:fill="auto"/>
            <w:vAlign w:val="center"/>
          </w:tcPr>
          <w:p w14:paraId="753D96BB" w14:textId="77777777" w:rsidR="00E631D6" w:rsidRDefault="00000000">
            <w:pPr>
              <w:widowControl/>
              <w:snapToGrid w:val="0"/>
              <w:spacing w:line="312" w:lineRule="auto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王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楠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秘书长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中国安全防范产品行业协会</w:t>
            </w:r>
          </w:p>
        </w:tc>
      </w:tr>
      <w:tr w:rsidR="00E631D6" w14:paraId="543D2B3D" w14:textId="77777777">
        <w:tc>
          <w:tcPr>
            <w:tcW w:w="1463" w:type="dxa"/>
            <w:shd w:val="clear" w:color="auto" w:fill="auto"/>
            <w:vAlign w:val="center"/>
          </w:tcPr>
          <w:p w14:paraId="7AB49566" w14:textId="77777777" w:rsidR="00E631D6" w:rsidRDefault="00000000">
            <w:pPr>
              <w:widowControl/>
              <w:snapToGrid w:val="0"/>
              <w:spacing w:line="312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09:40-10:00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7CD45ECA" w14:textId="77777777" w:rsidR="00E631D6" w:rsidRDefault="00000000">
            <w:pPr>
              <w:widowControl/>
              <w:snapToGrid w:val="0"/>
              <w:spacing w:line="312" w:lineRule="auto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基于单张图像的精细化三维人脸重建</w:t>
            </w:r>
          </w:p>
        </w:tc>
        <w:tc>
          <w:tcPr>
            <w:tcW w:w="4713" w:type="dxa"/>
            <w:shd w:val="clear" w:color="auto" w:fill="auto"/>
            <w:vAlign w:val="center"/>
          </w:tcPr>
          <w:p w14:paraId="7A456B95" w14:textId="77777777" w:rsidR="00E631D6" w:rsidRDefault="00000000">
            <w:pPr>
              <w:widowControl/>
              <w:snapToGrid w:val="0"/>
              <w:spacing w:line="312" w:lineRule="auto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雷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震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研究员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中科院自动化研究所</w:t>
            </w:r>
          </w:p>
        </w:tc>
      </w:tr>
      <w:tr w:rsidR="00E631D6" w14:paraId="4A83DE71" w14:textId="77777777">
        <w:tc>
          <w:tcPr>
            <w:tcW w:w="1463" w:type="dxa"/>
            <w:shd w:val="clear" w:color="auto" w:fill="auto"/>
            <w:vAlign w:val="center"/>
          </w:tcPr>
          <w:p w14:paraId="49B0A398" w14:textId="77777777" w:rsidR="00E631D6" w:rsidRDefault="00000000">
            <w:pPr>
              <w:widowControl/>
              <w:snapToGrid w:val="0"/>
              <w:spacing w:line="312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10:00-10:15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1880CF4B" w14:textId="77777777" w:rsidR="00E631D6" w:rsidRDefault="00000000">
            <w:pPr>
              <w:widowControl/>
              <w:snapToGrid w:val="0"/>
              <w:spacing w:line="312" w:lineRule="auto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希捷科技：赋能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AI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时代视频图像数据存储</w:t>
            </w:r>
          </w:p>
        </w:tc>
        <w:tc>
          <w:tcPr>
            <w:tcW w:w="4713" w:type="dxa"/>
            <w:shd w:val="clear" w:color="auto" w:fill="auto"/>
            <w:vAlign w:val="center"/>
          </w:tcPr>
          <w:p w14:paraId="209D3841" w14:textId="77777777" w:rsidR="00E631D6" w:rsidRDefault="00000000">
            <w:pPr>
              <w:widowControl/>
              <w:snapToGrid w:val="0"/>
              <w:spacing w:line="312" w:lineRule="auto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华筠诚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专家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希捷科技高级技术</w:t>
            </w:r>
          </w:p>
        </w:tc>
      </w:tr>
      <w:tr w:rsidR="00E631D6" w14:paraId="33437FA4" w14:textId="77777777">
        <w:tc>
          <w:tcPr>
            <w:tcW w:w="1463" w:type="dxa"/>
            <w:shd w:val="clear" w:color="auto" w:fill="auto"/>
            <w:vAlign w:val="center"/>
          </w:tcPr>
          <w:p w14:paraId="3FF9842B" w14:textId="77777777" w:rsidR="00E631D6" w:rsidRDefault="00000000">
            <w:pPr>
              <w:widowControl/>
              <w:snapToGrid w:val="0"/>
              <w:spacing w:line="312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10:15-10:30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62504DC5" w14:textId="77777777" w:rsidR="00E631D6" w:rsidRDefault="00000000">
            <w:pPr>
              <w:widowControl/>
              <w:snapToGrid w:val="0"/>
              <w:spacing w:line="312" w:lineRule="auto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人工智能深度伪造识别技术</w:t>
            </w:r>
          </w:p>
        </w:tc>
        <w:tc>
          <w:tcPr>
            <w:tcW w:w="4713" w:type="dxa"/>
            <w:shd w:val="clear" w:color="auto" w:fill="auto"/>
            <w:vAlign w:val="center"/>
          </w:tcPr>
          <w:p w14:paraId="3DC46AD7" w14:textId="77777777" w:rsidR="00E631D6" w:rsidRDefault="00000000">
            <w:pPr>
              <w:widowControl/>
              <w:snapToGrid w:val="0"/>
              <w:spacing w:line="312" w:lineRule="auto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张震宇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首席执行官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CEO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杭州领信数科信息技术有限公司</w:t>
            </w:r>
          </w:p>
        </w:tc>
      </w:tr>
      <w:tr w:rsidR="00E631D6" w14:paraId="4E027845" w14:textId="77777777">
        <w:tc>
          <w:tcPr>
            <w:tcW w:w="1463" w:type="dxa"/>
            <w:shd w:val="clear" w:color="auto" w:fill="auto"/>
            <w:vAlign w:val="center"/>
          </w:tcPr>
          <w:p w14:paraId="3F847FA2" w14:textId="77777777" w:rsidR="00E631D6" w:rsidRDefault="00000000">
            <w:pPr>
              <w:widowControl/>
              <w:snapToGrid w:val="0"/>
              <w:spacing w:line="312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10:30-10:45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59214783" w14:textId="77777777" w:rsidR="00E631D6" w:rsidRDefault="00000000">
            <w:pPr>
              <w:widowControl/>
              <w:snapToGrid w:val="0"/>
              <w:spacing w:line="312" w:lineRule="auto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大模型创新公共安全的实践应用</w:t>
            </w:r>
          </w:p>
        </w:tc>
        <w:tc>
          <w:tcPr>
            <w:tcW w:w="4713" w:type="dxa"/>
            <w:shd w:val="clear" w:color="auto" w:fill="auto"/>
            <w:vAlign w:val="center"/>
          </w:tcPr>
          <w:p w14:paraId="6CC14860" w14:textId="77777777" w:rsidR="00E631D6" w:rsidRDefault="00000000">
            <w:pPr>
              <w:widowControl/>
              <w:snapToGrid w:val="0"/>
              <w:spacing w:line="312" w:lineRule="auto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陈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溪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产品总监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浙江大华技术股份有限公司政府软件</w:t>
            </w:r>
          </w:p>
        </w:tc>
      </w:tr>
      <w:tr w:rsidR="00E631D6" w14:paraId="2329BC7C" w14:textId="77777777">
        <w:tc>
          <w:tcPr>
            <w:tcW w:w="1463" w:type="dxa"/>
            <w:shd w:val="clear" w:color="auto" w:fill="auto"/>
            <w:vAlign w:val="center"/>
          </w:tcPr>
          <w:p w14:paraId="4FCCD066" w14:textId="77777777" w:rsidR="00E631D6" w:rsidRDefault="00000000">
            <w:pPr>
              <w:widowControl/>
              <w:snapToGrid w:val="0"/>
              <w:spacing w:line="312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10:45-11:00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7F63B104" w14:textId="77777777" w:rsidR="00E631D6" w:rsidRDefault="00000000">
            <w:pPr>
              <w:widowControl/>
              <w:snapToGrid w:val="0"/>
              <w:spacing w:line="312" w:lineRule="auto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甚低频文创智慧安防人工智能创新应用与研究</w:t>
            </w:r>
          </w:p>
        </w:tc>
        <w:tc>
          <w:tcPr>
            <w:tcW w:w="4713" w:type="dxa"/>
            <w:shd w:val="clear" w:color="auto" w:fill="auto"/>
            <w:vAlign w:val="center"/>
          </w:tcPr>
          <w:p w14:paraId="2E8AF019" w14:textId="77777777" w:rsidR="00E631D6" w:rsidRDefault="00000000">
            <w:pPr>
              <w:widowControl/>
              <w:snapToGrid w:val="0"/>
              <w:spacing w:line="312" w:lineRule="auto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孙建华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技术总监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四川省磁创感应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智能科技股份有限公司</w:t>
            </w:r>
          </w:p>
        </w:tc>
      </w:tr>
      <w:tr w:rsidR="00E631D6" w14:paraId="0C7CA41F" w14:textId="77777777">
        <w:tc>
          <w:tcPr>
            <w:tcW w:w="1463" w:type="dxa"/>
            <w:shd w:val="clear" w:color="auto" w:fill="auto"/>
            <w:vAlign w:val="center"/>
          </w:tcPr>
          <w:p w14:paraId="1330ACE1" w14:textId="77777777" w:rsidR="00E631D6" w:rsidRDefault="00000000">
            <w:pPr>
              <w:widowControl/>
              <w:snapToGrid w:val="0"/>
              <w:spacing w:line="312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11:00-11:15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4D64E052" w14:textId="77777777" w:rsidR="00E631D6" w:rsidRDefault="00000000">
            <w:pPr>
              <w:widowControl/>
              <w:snapToGrid w:val="0"/>
              <w:spacing w:line="312" w:lineRule="auto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开启视频智能化新征程：视频大模型应用模式与实现路径探索</w:t>
            </w:r>
          </w:p>
        </w:tc>
        <w:tc>
          <w:tcPr>
            <w:tcW w:w="4713" w:type="dxa"/>
            <w:shd w:val="clear" w:color="auto" w:fill="auto"/>
            <w:vAlign w:val="center"/>
          </w:tcPr>
          <w:p w14:paraId="31FE868D" w14:textId="77777777" w:rsidR="00E631D6" w:rsidRDefault="00000000">
            <w:pPr>
              <w:widowControl/>
              <w:snapToGrid w:val="0"/>
              <w:spacing w:line="312" w:lineRule="auto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张黎明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联合创始人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副总裁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北京清思智能科技有限公司</w:t>
            </w:r>
          </w:p>
        </w:tc>
      </w:tr>
      <w:tr w:rsidR="00E631D6" w14:paraId="6EA83E67" w14:textId="77777777">
        <w:tc>
          <w:tcPr>
            <w:tcW w:w="1463" w:type="dxa"/>
            <w:shd w:val="clear" w:color="auto" w:fill="auto"/>
            <w:vAlign w:val="center"/>
          </w:tcPr>
          <w:p w14:paraId="24B0E506" w14:textId="77777777" w:rsidR="00E631D6" w:rsidRDefault="00000000">
            <w:pPr>
              <w:widowControl/>
              <w:snapToGrid w:val="0"/>
              <w:spacing w:line="312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11:15-11:30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314ECDA7" w14:textId="77777777" w:rsidR="00E631D6" w:rsidRDefault="00000000">
            <w:pPr>
              <w:widowControl/>
              <w:snapToGrid w:val="0"/>
              <w:spacing w:line="312" w:lineRule="auto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具身智能</w:t>
            </w:r>
            <w:proofErr w:type="gramEnd"/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体在公共安全的应用</w:t>
            </w:r>
          </w:p>
        </w:tc>
        <w:tc>
          <w:tcPr>
            <w:tcW w:w="4713" w:type="dxa"/>
            <w:shd w:val="clear" w:color="auto" w:fill="auto"/>
            <w:vAlign w:val="center"/>
          </w:tcPr>
          <w:p w14:paraId="37345B88" w14:textId="77777777" w:rsidR="00E631D6" w:rsidRDefault="00000000">
            <w:pPr>
              <w:widowControl/>
              <w:snapToGrid w:val="0"/>
              <w:spacing w:line="312" w:lineRule="auto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张元方博士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CEO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深圳赛博格机器人有限公司</w:t>
            </w:r>
          </w:p>
        </w:tc>
      </w:tr>
      <w:tr w:rsidR="00E631D6" w14:paraId="65B358D4" w14:textId="77777777">
        <w:tc>
          <w:tcPr>
            <w:tcW w:w="1463" w:type="dxa"/>
            <w:shd w:val="clear" w:color="auto" w:fill="auto"/>
            <w:vAlign w:val="center"/>
          </w:tcPr>
          <w:p w14:paraId="476EF8FE" w14:textId="77777777" w:rsidR="00E631D6" w:rsidRDefault="00000000">
            <w:pPr>
              <w:widowControl/>
              <w:snapToGrid w:val="0"/>
              <w:spacing w:line="312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11:30-11:45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753009E" w14:textId="77777777" w:rsidR="00E631D6" w:rsidRDefault="00000000">
            <w:pPr>
              <w:widowControl/>
              <w:snapToGrid w:val="0"/>
              <w:spacing w:line="312" w:lineRule="auto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依图天问大模型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新质智能引擎赋能数字化转型</w:t>
            </w:r>
          </w:p>
        </w:tc>
        <w:tc>
          <w:tcPr>
            <w:tcW w:w="4713" w:type="dxa"/>
            <w:shd w:val="clear" w:color="auto" w:fill="auto"/>
            <w:vAlign w:val="center"/>
          </w:tcPr>
          <w:p w14:paraId="164B66CC" w14:textId="77777777" w:rsidR="00E631D6" w:rsidRDefault="00000000">
            <w:pPr>
              <w:widowControl/>
              <w:snapToGrid w:val="0"/>
              <w:spacing w:line="312" w:lineRule="auto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段爱国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总裁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上海依图网络科技有限公司</w:t>
            </w:r>
          </w:p>
        </w:tc>
      </w:tr>
      <w:tr w:rsidR="00E631D6" w14:paraId="5FBA9B53" w14:textId="77777777">
        <w:tc>
          <w:tcPr>
            <w:tcW w:w="1463" w:type="dxa"/>
            <w:shd w:val="clear" w:color="auto" w:fill="auto"/>
            <w:vAlign w:val="center"/>
          </w:tcPr>
          <w:p w14:paraId="2C63AA1D" w14:textId="77777777" w:rsidR="00E631D6" w:rsidRDefault="00000000">
            <w:pPr>
              <w:widowControl/>
              <w:snapToGrid w:val="0"/>
              <w:spacing w:line="312" w:lineRule="auto"/>
              <w:jc w:val="center"/>
              <w:textAlignment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11:45-12:00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0681DFFF" w14:textId="77777777" w:rsidR="00E631D6" w:rsidRDefault="00000000">
            <w:pPr>
              <w:widowControl/>
              <w:snapToGrid w:val="0"/>
              <w:spacing w:line="312" w:lineRule="auto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2024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“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AI+</w:t>
            </w: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安防”专项案例入围</w:t>
            </w:r>
          </w:p>
          <w:p w14:paraId="3F7AFBB9" w14:textId="77777777" w:rsidR="00E631D6" w:rsidRDefault="00000000">
            <w:pPr>
              <w:widowControl/>
              <w:snapToGrid w:val="0"/>
              <w:spacing w:line="312" w:lineRule="auto"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4"/>
                <w:szCs w:val="24"/>
                <w:lang w:bidi="ar"/>
              </w:rPr>
              <w:t>发布仪式</w:t>
            </w:r>
          </w:p>
        </w:tc>
        <w:tc>
          <w:tcPr>
            <w:tcW w:w="4713" w:type="dxa"/>
            <w:shd w:val="clear" w:color="auto" w:fill="auto"/>
            <w:vAlign w:val="center"/>
          </w:tcPr>
          <w:p w14:paraId="6C17C9FC" w14:textId="77777777" w:rsidR="00E631D6" w:rsidRDefault="00000000">
            <w:pPr>
              <w:widowControl/>
              <w:snapToGrid w:val="0"/>
              <w:spacing w:line="312" w:lineRule="auto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  <w:szCs w:val="24"/>
              </w:rPr>
              <w:t>王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  <w:szCs w:val="24"/>
              </w:rPr>
              <w:t>楠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中国安全防范产品行业协会秘书长</w:t>
            </w:r>
          </w:p>
          <w:p w14:paraId="67ACCA52" w14:textId="77777777" w:rsidR="00E631D6" w:rsidRDefault="00000000">
            <w:pPr>
              <w:widowControl/>
              <w:snapToGrid w:val="0"/>
              <w:spacing w:line="312" w:lineRule="auto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  <w:szCs w:val="24"/>
              </w:rPr>
              <w:t>牛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  <w:szCs w:val="24"/>
              </w:rPr>
              <w:t>晋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公安部科技信息化局原副局长</w:t>
            </w:r>
          </w:p>
          <w:p w14:paraId="6ADA9CB4" w14:textId="77777777" w:rsidR="00E631D6" w:rsidRDefault="00000000">
            <w:pPr>
              <w:widowControl/>
              <w:snapToGrid w:val="0"/>
              <w:spacing w:line="312" w:lineRule="auto"/>
              <w:jc w:val="left"/>
              <w:textAlignment w:val="center"/>
              <w:rPr>
                <w:rFonts w:ascii="Times New Roman" w:eastAsia="仿宋_GB2312" w:hAnsi="Times New Roman" w:cs="仿宋_GB2312"/>
                <w:color w:val="000000"/>
                <w:sz w:val="24"/>
                <w:szCs w:val="24"/>
              </w:rPr>
            </w:pP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  <w:szCs w:val="24"/>
              </w:rPr>
              <w:t>“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  <w:szCs w:val="24"/>
              </w:rPr>
              <w:t>AI+</w:t>
            </w:r>
            <w:r>
              <w:rPr>
                <w:rFonts w:ascii="Times New Roman" w:eastAsia="仿宋_GB2312" w:hAnsi="Times New Roman" w:cs="仿宋_GB2312" w:hint="eastAsia"/>
                <w:b/>
                <w:bCs/>
                <w:color w:val="000000"/>
                <w:sz w:val="24"/>
                <w:szCs w:val="24"/>
              </w:rPr>
              <w:t>安防”</w:t>
            </w:r>
            <w:r>
              <w:rPr>
                <w:rFonts w:ascii="Times New Roman" w:eastAsia="仿宋_GB2312" w:hAnsi="Times New Roman" w:cs="仿宋_GB2312" w:hint="eastAsia"/>
                <w:color w:val="000000"/>
                <w:sz w:val="24"/>
                <w:szCs w:val="24"/>
              </w:rPr>
              <w:t>案例入围企业代表</w:t>
            </w:r>
          </w:p>
        </w:tc>
      </w:tr>
    </w:tbl>
    <w:p w14:paraId="14E5BBC3" w14:textId="77777777" w:rsidR="00E631D6" w:rsidRDefault="00E631D6">
      <w:pPr>
        <w:snapToGrid w:val="0"/>
        <w:spacing w:line="336" w:lineRule="auto"/>
        <w:rPr>
          <w:rFonts w:ascii="Times New Roman" w:eastAsia="仿宋_GB2312" w:hAnsi="Times New Roman"/>
          <w:sz w:val="32"/>
          <w:szCs w:val="32"/>
        </w:rPr>
      </w:pPr>
    </w:p>
    <w:sectPr w:rsidR="00E63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84171" w14:textId="77777777" w:rsidR="00E02E98" w:rsidRDefault="00E02E98" w:rsidP="005A01F9">
      <w:r>
        <w:separator/>
      </w:r>
    </w:p>
  </w:endnote>
  <w:endnote w:type="continuationSeparator" w:id="0">
    <w:p w14:paraId="6936564F" w14:textId="77777777" w:rsidR="00E02E98" w:rsidRDefault="00E02E98" w:rsidP="005A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085BCAC8-C511-45AA-866E-CE9871AD7A8D}"/>
    <w:embedBold r:id="rId2" w:subsetted="1" w:fontKey="{BDC208C6-8644-4136-B77C-D64D16CEE41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0FF41B13-B50C-49B4-B432-4ADFEA1B2719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6927B17C-4A4F-4CB9-9F43-10328FD80899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A216D" w14:textId="77777777" w:rsidR="00E02E98" w:rsidRDefault="00E02E98" w:rsidP="005A01F9">
      <w:r>
        <w:separator/>
      </w:r>
    </w:p>
  </w:footnote>
  <w:footnote w:type="continuationSeparator" w:id="0">
    <w:p w14:paraId="5F569018" w14:textId="77777777" w:rsidR="00E02E98" w:rsidRDefault="00E02E98" w:rsidP="005A0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ECB78"/>
    <w:multiLevelType w:val="singleLevel"/>
    <w:tmpl w:val="015ECB78"/>
    <w:lvl w:ilvl="0">
      <w:start w:val="1"/>
      <w:numFmt w:val="chineseCounting"/>
      <w:suff w:val="nothing"/>
      <w:lvlText w:val="%1、"/>
      <w:lvlJc w:val="left"/>
      <w:pPr>
        <w:ind w:left="210" w:firstLine="420"/>
      </w:pPr>
      <w:rPr>
        <w:rFonts w:hint="eastAsia"/>
      </w:rPr>
    </w:lvl>
  </w:abstractNum>
  <w:num w:numId="1" w16cid:durableId="2056006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ViZjUxNWM2ZmM0NWZkODU5MTAyZjMxOGY4ZDA5YWIifQ=="/>
  </w:docVars>
  <w:rsids>
    <w:rsidRoot w:val="4FF1785E"/>
    <w:rsid w:val="005A01F9"/>
    <w:rsid w:val="00651B56"/>
    <w:rsid w:val="00E02E98"/>
    <w:rsid w:val="00E631D6"/>
    <w:rsid w:val="069C59D9"/>
    <w:rsid w:val="07040B8F"/>
    <w:rsid w:val="075F5104"/>
    <w:rsid w:val="07CB1548"/>
    <w:rsid w:val="07FD0178"/>
    <w:rsid w:val="0AB2039C"/>
    <w:rsid w:val="0AD32091"/>
    <w:rsid w:val="0B597659"/>
    <w:rsid w:val="0CAA24FD"/>
    <w:rsid w:val="14E3603D"/>
    <w:rsid w:val="155362A8"/>
    <w:rsid w:val="15CE1F52"/>
    <w:rsid w:val="15EF58A5"/>
    <w:rsid w:val="15FC6940"/>
    <w:rsid w:val="16734728"/>
    <w:rsid w:val="21523F3D"/>
    <w:rsid w:val="21617F9F"/>
    <w:rsid w:val="275B723E"/>
    <w:rsid w:val="2C475FE3"/>
    <w:rsid w:val="31ED4F37"/>
    <w:rsid w:val="380127BC"/>
    <w:rsid w:val="3E506F79"/>
    <w:rsid w:val="40F736DC"/>
    <w:rsid w:val="43137E8F"/>
    <w:rsid w:val="44AC2A30"/>
    <w:rsid w:val="46004DE1"/>
    <w:rsid w:val="4AE14E5D"/>
    <w:rsid w:val="4FF1785E"/>
    <w:rsid w:val="506F14E1"/>
    <w:rsid w:val="50B06D5A"/>
    <w:rsid w:val="50E55DD3"/>
    <w:rsid w:val="53185E60"/>
    <w:rsid w:val="560417F8"/>
    <w:rsid w:val="565F3DA6"/>
    <w:rsid w:val="5D1F603D"/>
    <w:rsid w:val="5FAA41DD"/>
    <w:rsid w:val="657E227A"/>
    <w:rsid w:val="675D60DF"/>
    <w:rsid w:val="77000835"/>
    <w:rsid w:val="7C6D037C"/>
    <w:rsid w:val="7CBD4A32"/>
    <w:rsid w:val="7DB3215D"/>
    <w:rsid w:val="7EF6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1333B7"/>
  <w15:docId w15:val="{AB164DEC-7605-46D8-A272-9E09582E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rsid w:val="005A01F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5A01F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5A01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5A01F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高高</dc:creator>
  <cp:lastModifiedBy>珏 陈</cp:lastModifiedBy>
  <cp:revision>2</cp:revision>
  <cp:lastPrinted>2024-10-09T09:25:00Z</cp:lastPrinted>
  <dcterms:created xsi:type="dcterms:W3CDTF">2024-09-30T02:22:00Z</dcterms:created>
  <dcterms:modified xsi:type="dcterms:W3CDTF">2024-10-09T10:17:00Z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5B4D236BC9AE450EB29CF16F0CC31949_13</vt:lpwstr>
  </property>
</Properties>
</file>