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4BA0" w14:textId="77777777" w:rsidR="00466F09" w:rsidRDefault="00000000"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：</w:t>
      </w:r>
    </w:p>
    <w:p w14:paraId="0A373057" w14:textId="77777777" w:rsidR="00466F09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</w:p>
    <w:p w14:paraId="02462CC9" w14:textId="77777777" w:rsidR="00466F09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第三届全国数据安全职业技能竞赛</w:t>
      </w:r>
    </w:p>
    <w:p w14:paraId="5930D0D1" w14:textId="77777777" w:rsidR="00466F09" w:rsidRDefault="00466F09">
      <w:pPr>
        <w:jc w:val="center"/>
        <w:rPr>
          <w:rFonts w:eastAsia="仿宋_GB2312"/>
          <w:b/>
          <w:bCs/>
          <w:sz w:val="36"/>
          <w:szCs w:val="36"/>
        </w:rPr>
      </w:pPr>
    </w:p>
    <w:p w14:paraId="40C7CBCD" w14:textId="77777777" w:rsidR="00466F09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优秀工作者</w:t>
      </w:r>
    </w:p>
    <w:p w14:paraId="4BE25B34" w14:textId="77777777" w:rsidR="00466F09" w:rsidRDefault="00000000">
      <w:pPr>
        <w:widowControl/>
        <w:jc w:val="center"/>
        <w:textAlignment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p w14:paraId="45D1AAAA" w14:textId="77777777" w:rsidR="00466F09" w:rsidRDefault="00000000">
      <w:pPr>
        <w:widowControl/>
        <w:jc w:val="center"/>
        <w:textAlignment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王颖、冯国武、李红莲、高云翔、唐涛涛、张昌国、周丹雅、孙剑、张润清、范毅嵩、何海燕、薛阳、靳国斌、侯彬、皇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绍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华、刘城、陈永林、刘双凤、徐阳、杨倞思、卜鸿鸣、黄威、周明明、葛鑫、王浩、霍晓、任云龙</w:t>
      </w:r>
    </w:p>
    <w:p w14:paraId="178D0E42" w14:textId="77777777" w:rsidR="00466F09" w:rsidRDefault="00466F09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1968ACEE" w14:textId="77777777" w:rsidR="00466F09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突出贡献单位</w:t>
      </w:r>
    </w:p>
    <w:p w14:paraId="5FBEEDB7" w14:textId="77777777" w:rsidR="00466F09" w:rsidRDefault="00000000">
      <w:pPr>
        <w:jc w:val="center"/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7111"/>
      </w:tblGrid>
      <w:tr w:rsidR="00466F09" w14:paraId="16ADB2D2" w14:textId="77777777">
        <w:trPr>
          <w:jc w:val="center"/>
        </w:trPr>
        <w:tc>
          <w:tcPr>
            <w:tcW w:w="1587" w:type="dxa"/>
          </w:tcPr>
          <w:p w14:paraId="3AB27BB8" w14:textId="77777777" w:rsidR="00466F0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11" w:type="dxa"/>
          </w:tcPr>
          <w:p w14:paraId="6C410D72" w14:textId="77777777" w:rsidR="00466F09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</w:tr>
      <w:tr w:rsidR="00466F09" w14:paraId="7D9F7975" w14:textId="77777777">
        <w:trPr>
          <w:jc w:val="center"/>
        </w:trPr>
        <w:tc>
          <w:tcPr>
            <w:tcW w:w="1587" w:type="dxa"/>
          </w:tcPr>
          <w:p w14:paraId="20B1E50D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11" w:type="dxa"/>
          </w:tcPr>
          <w:p w14:paraId="63ACF77E" w14:textId="77777777" w:rsidR="00466F0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国投智能（厦门）信息股份有限公司</w:t>
            </w:r>
          </w:p>
        </w:tc>
      </w:tr>
      <w:tr w:rsidR="00466F09" w14:paraId="7BB01C5E" w14:textId="77777777">
        <w:trPr>
          <w:jc w:val="center"/>
        </w:trPr>
        <w:tc>
          <w:tcPr>
            <w:tcW w:w="1587" w:type="dxa"/>
          </w:tcPr>
          <w:p w14:paraId="6A0371CA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11" w:type="dxa"/>
          </w:tcPr>
          <w:p w14:paraId="21314EFE" w14:textId="77777777" w:rsidR="00466F0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江西龙行无人机技术有限公司</w:t>
            </w:r>
          </w:p>
        </w:tc>
      </w:tr>
      <w:tr w:rsidR="00466F09" w14:paraId="016D9352" w14:textId="77777777">
        <w:trPr>
          <w:jc w:val="center"/>
        </w:trPr>
        <w:tc>
          <w:tcPr>
            <w:tcW w:w="1587" w:type="dxa"/>
          </w:tcPr>
          <w:p w14:paraId="2E3D47E6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11" w:type="dxa"/>
          </w:tcPr>
          <w:p w14:paraId="7FFBFEDE" w14:textId="77777777" w:rsidR="00466F0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天津华大科技有限公司</w:t>
            </w:r>
          </w:p>
        </w:tc>
      </w:tr>
      <w:tr w:rsidR="00466F09" w14:paraId="1028B43D" w14:textId="77777777">
        <w:trPr>
          <w:jc w:val="center"/>
        </w:trPr>
        <w:tc>
          <w:tcPr>
            <w:tcW w:w="1587" w:type="dxa"/>
          </w:tcPr>
          <w:p w14:paraId="63B97040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11" w:type="dxa"/>
          </w:tcPr>
          <w:p w14:paraId="5C1441AF" w14:textId="77777777" w:rsidR="00466F0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北京东方国信科技股份有限公司</w:t>
            </w:r>
          </w:p>
        </w:tc>
      </w:tr>
      <w:tr w:rsidR="00466F09" w14:paraId="785D7802" w14:textId="77777777">
        <w:trPr>
          <w:jc w:val="center"/>
        </w:trPr>
        <w:tc>
          <w:tcPr>
            <w:tcW w:w="1587" w:type="dxa"/>
          </w:tcPr>
          <w:p w14:paraId="04973D97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111" w:type="dxa"/>
          </w:tcPr>
          <w:p w14:paraId="39226A86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浪潮</w:t>
            </w:r>
            <w:proofErr w:type="gramStart"/>
            <w:r>
              <w:rPr>
                <w:rFonts w:hint="eastAsia"/>
                <w:sz w:val="24"/>
                <w:szCs w:val="24"/>
              </w:rPr>
              <w:t>云洲工业</w:t>
            </w:r>
            <w:proofErr w:type="gramEnd"/>
            <w:r>
              <w:rPr>
                <w:rFonts w:hint="eastAsia"/>
                <w:sz w:val="24"/>
                <w:szCs w:val="24"/>
              </w:rPr>
              <w:t>互联网有限公司</w:t>
            </w:r>
          </w:p>
        </w:tc>
      </w:tr>
      <w:tr w:rsidR="00466F09" w14:paraId="735C6A37" w14:textId="77777777">
        <w:trPr>
          <w:jc w:val="center"/>
        </w:trPr>
        <w:tc>
          <w:tcPr>
            <w:tcW w:w="1587" w:type="dxa"/>
          </w:tcPr>
          <w:p w14:paraId="34D1E30F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11" w:type="dxa"/>
          </w:tcPr>
          <w:p w14:paraId="73007383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厦门市美亚柏科信息安全研究所有限公司</w:t>
            </w:r>
          </w:p>
        </w:tc>
      </w:tr>
      <w:tr w:rsidR="00466F09" w14:paraId="47648712" w14:textId="77777777">
        <w:trPr>
          <w:jc w:val="center"/>
        </w:trPr>
        <w:tc>
          <w:tcPr>
            <w:tcW w:w="1587" w:type="dxa"/>
          </w:tcPr>
          <w:p w14:paraId="3B63A31C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11" w:type="dxa"/>
            <w:shd w:val="clear" w:color="auto" w:fill="auto"/>
          </w:tcPr>
          <w:p w14:paraId="78754EFF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黑龙江农业职业技术学院</w:t>
            </w:r>
          </w:p>
        </w:tc>
      </w:tr>
      <w:tr w:rsidR="00466F09" w14:paraId="50F9A81E" w14:textId="77777777">
        <w:trPr>
          <w:jc w:val="center"/>
        </w:trPr>
        <w:tc>
          <w:tcPr>
            <w:tcW w:w="1587" w:type="dxa"/>
          </w:tcPr>
          <w:p w14:paraId="769E8FE2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111" w:type="dxa"/>
            <w:shd w:val="clear" w:color="auto" w:fill="auto"/>
          </w:tcPr>
          <w:p w14:paraId="3C02C2D8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温州市职业中等专业学校</w:t>
            </w:r>
          </w:p>
        </w:tc>
      </w:tr>
      <w:tr w:rsidR="00466F09" w14:paraId="68EDD391" w14:textId="77777777">
        <w:trPr>
          <w:jc w:val="center"/>
        </w:trPr>
        <w:tc>
          <w:tcPr>
            <w:tcW w:w="1587" w:type="dxa"/>
          </w:tcPr>
          <w:p w14:paraId="14B363F6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111" w:type="dxa"/>
            <w:shd w:val="clear" w:color="auto" w:fill="auto"/>
          </w:tcPr>
          <w:p w14:paraId="410E9EC5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彭水苗族土家族自治县职业教育中心</w:t>
            </w:r>
          </w:p>
        </w:tc>
      </w:tr>
      <w:tr w:rsidR="00466F09" w14:paraId="291A8CF5" w14:textId="77777777">
        <w:trPr>
          <w:jc w:val="center"/>
        </w:trPr>
        <w:tc>
          <w:tcPr>
            <w:tcW w:w="1587" w:type="dxa"/>
          </w:tcPr>
          <w:p w14:paraId="06DA4004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111" w:type="dxa"/>
          </w:tcPr>
          <w:p w14:paraId="7DD680DD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中企华育（北京）国际企业管理有限公司</w:t>
            </w:r>
          </w:p>
        </w:tc>
      </w:tr>
      <w:tr w:rsidR="00466F09" w14:paraId="5710167C" w14:textId="77777777">
        <w:trPr>
          <w:jc w:val="center"/>
        </w:trPr>
        <w:tc>
          <w:tcPr>
            <w:tcW w:w="1587" w:type="dxa"/>
            <w:shd w:val="clear" w:color="auto" w:fill="auto"/>
          </w:tcPr>
          <w:p w14:paraId="7A9E516A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111" w:type="dxa"/>
            <w:shd w:val="clear" w:color="auto" w:fill="auto"/>
          </w:tcPr>
          <w:p w14:paraId="26A65B7A" w14:textId="77777777" w:rsidR="00466F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泉州天津大学集成电路与人工智能研究院</w:t>
            </w:r>
          </w:p>
        </w:tc>
      </w:tr>
    </w:tbl>
    <w:p w14:paraId="1F3B719C" w14:textId="77777777" w:rsidR="00466F09" w:rsidRDefault="00466F09">
      <w:pPr>
        <w:rPr>
          <w:rFonts w:eastAsia="仿宋_GB2312"/>
          <w:sz w:val="32"/>
          <w:szCs w:val="32"/>
        </w:rPr>
      </w:pPr>
    </w:p>
    <w:p w14:paraId="468229FD" w14:textId="77777777" w:rsidR="00466F09" w:rsidRDefault="00466F09">
      <w:pPr>
        <w:widowControl/>
        <w:jc w:val="center"/>
        <w:textAlignment w:val="center"/>
        <w:rPr>
          <w:rFonts w:ascii="宋体" w:hAnsi="宋体" w:cs="宋体" w:hint="eastAsia"/>
          <w:kern w:val="0"/>
          <w:sz w:val="24"/>
          <w:szCs w:val="24"/>
        </w:rPr>
      </w:pPr>
    </w:p>
    <w:sectPr w:rsidR="00466F09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152D" w14:textId="77777777" w:rsidR="00C26BA8" w:rsidRDefault="00C26BA8">
      <w:r>
        <w:separator/>
      </w:r>
    </w:p>
  </w:endnote>
  <w:endnote w:type="continuationSeparator" w:id="0">
    <w:p w14:paraId="295DFEC4" w14:textId="77777777" w:rsidR="00C26BA8" w:rsidRDefault="00C2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82FF" w14:textId="77777777" w:rsidR="00466F0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05FB5" wp14:editId="214458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60318" w14:textId="77777777" w:rsidR="00466F0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05F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060318" w14:textId="77777777" w:rsidR="00466F0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2A98" w14:textId="77777777" w:rsidR="00C26BA8" w:rsidRDefault="00C26BA8">
      <w:r>
        <w:separator/>
      </w:r>
    </w:p>
  </w:footnote>
  <w:footnote w:type="continuationSeparator" w:id="0">
    <w:p w14:paraId="54AA680C" w14:textId="77777777" w:rsidR="00C26BA8" w:rsidRDefault="00C2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2E4C48"/>
    <w:rsid w:val="00311503"/>
    <w:rsid w:val="00466F09"/>
    <w:rsid w:val="004D4B5F"/>
    <w:rsid w:val="006703D0"/>
    <w:rsid w:val="006D328F"/>
    <w:rsid w:val="00947D6A"/>
    <w:rsid w:val="00B35854"/>
    <w:rsid w:val="00C26BA8"/>
    <w:rsid w:val="00CB0A1D"/>
    <w:rsid w:val="00D56EEB"/>
    <w:rsid w:val="00DB67A5"/>
    <w:rsid w:val="00DD429D"/>
    <w:rsid w:val="00F15443"/>
    <w:rsid w:val="00F51887"/>
    <w:rsid w:val="023E02C5"/>
    <w:rsid w:val="0274762C"/>
    <w:rsid w:val="02901D30"/>
    <w:rsid w:val="02F96284"/>
    <w:rsid w:val="03DA0ACA"/>
    <w:rsid w:val="06110302"/>
    <w:rsid w:val="068154EF"/>
    <w:rsid w:val="07A753DA"/>
    <w:rsid w:val="099371E6"/>
    <w:rsid w:val="09C24BE9"/>
    <w:rsid w:val="0AC84BDA"/>
    <w:rsid w:val="0E4A186C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6962C3B"/>
    <w:rsid w:val="17FF44C5"/>
    <w:rsid w:val="180970F2"/>
    <w:rsid w:val="181332AE"/>
    <w:rsid w:val="18AC53DF"/>
    <w:rsid w:val="197B7B7C"/>
    <w:rsid w:val="1A8962C8"/>
    <w:rsid w:val="1A9F789A"/>
    <w:rsid w:val="1B3243F0"/>
    <w:rsid w:val="1BAD12C5"/>
    <w:rsid w:val="1DCC1FC0"/>
    <w:rsid w:val="1EC736E2"/>
    <w:rsid w:val="1F470500"/>
    <w:rsid w:val="1FDA4128"/>
    <w:rsid w:val="208B2F2B"/>
    <w:rsid w:val="208C4E03"/>
    <w:rsid w:val="210418CD"/>
    <w:rsid w:val="219C6341"/>
    <w:rsid w:val="21A774F1"/>
    <w:rsid w:val="21AD48BD"/>
    <w:rsid w:val="22A22B12"/>
    <w:rsid w:val="231F636F"/>
    <w:rsid w:val="25570FB3"/>
    <w:rsid w:val="26170E79"/>
    <w:rsid w:val="27F207B8"/>
    <w:rsid w:val="28711E55"/>
    <w:rsid w:val="291B5ECB"/>
    <w:rsid w:val="29A50C45"/>
    <w:rsid w:val="29B37588"/>
    <w:rsid w:val="2B1C700F"/>
    <w:rsid w:val="2B9227E7"/>
    <w:rsid w:val="2D02355D"/>
    <w:rsid w:val="2D2F6636"/>
    <w:rsid w:val="2D840767"/>
    <w:rsid w:val="2E250044"/>
    <w:rsid w:val="2E844292"/>
    <w:rsid w:val="2E8C5823"/>
    <w:rsid w:val="2EB15CAB"/>
    <w:rsid w:val="2F1F5CDD"/>
    <w:rsid w:val="2F897847"/>
    <w:rsid w:val="31285EB9"/>
    <w:rsid w:val="32BA5FA4"/>
    <w:rsid w:val="33661445"/>
    <w:rsid w:val="362D7FF8"/>
    <w:rsid w:val="37895702"/>
    <w:rsid w:val="37AF487F"/>
    <w:rsid w:val="38A02D03"/>
    <w:rsid w:val="3A037572"/>
    <w:rsid w:val="3B6F4C0F"/>
    <w:rsid w:val="3BB561E0"/>
    <w:rsid w:val="3C425048"/>
    <w:rsid w:val="3E9E2AE3"/>
    <w:rsid w:val="3F6B309B"/>
    <w:rsid w:val="3F6E7A6D"/>
    <w:rsid w:val="402A5204"/>
    <w:rsid w:val="403C7AAD"/>
    <w:rsid w:val="43243946"/>
    <w:rsid w:val="43350FAD"/>
    <w:rsid w:val="449376B5"/>
    <w:rsid w:val="4700782D"/>
    <w:rsid w:val="49DF0BE2"/>
    <w:rsid w:val="4A235542"/>
    <w:rsid w:val="4A4E6A63"/>
    <w:rsid w:val="4B692BFD"/>
    <w:rsid w:val="4C526563"/>
    <w:rsid w:val="4D3468A3"/>
    <w:rsid w:val="4D4940F6"/>
    <w:rsid w:val="4D995956"/>
    <w:rsid w:val="4F1115EA"/>
    <w:rsid w:val="500E4CA6"/>
    <w:rsid w:val="508A178A"/>
    <w:rsid w:val="524D67A8"/>
    <w:rsid w:val="526A6404"/>
    <w:rsid w:val="53F51CFD"/>
    <w:rsid w:val="55883292"/>
    <w:rsid w:val="55DB0A4B"/>
    <w:rsid w:val="566741CA"/>
    <w:rsid w:val="57FF007B"/>
    <w:rsid w:val="58EA77A7"/>
    <w:rsid w:val="59885FF4"/>
    <w:rsid w:val="5A1E534A"/>
    <w:rsid w:val="5B807C86"/>
    <w:rsid w:val="5C4A2E02"/>
    <w:rsid w:val="5CA731C6"/>
    <w:rsid w:val="5CED1E8B"/>
    <w:rsid w:val="5D2577E6"/>
    <w:rsid w:val="5F4973A1"/>
    <w:rsid w:val="5FDC6467"/>
    <w:rsid w:val="614E656F"/>
    <w:rsid w:val="61D05B58"/>
    <w:rsid w:val="61F83CD1"/>
    <w:rsid w:val="633551F1"/>
    <w:rsid w:val="656C6354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5380931"/>
    <w:rsid w:val="756A7A93"/>
    <w:rsid w:val="77382F33"/>
    <w:rsid w:val="78C22246"/>
    <w:rsid w:val="79262AF5"/>
    <w:rsid w:val="7AAD6724"/>
    <w:rsid w:val="7AB34DEC"/>
    <w:rsid w:val="7CB93A1C"/>
    <w:rsid w:val="7D3F532D"/>
    <w:rsid w:val="7D4C2FFD"/>
    <w:rsid w:val="7D504C99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F37BA"/>
  <w15:docId w15:val="{74339F04-F468-4DD6-8403-97A825E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2025-02-27T01:25:00Z</cp:lastPrinted>
  <dcterms:created xsi:type="dcterms:W3CDTF">2023-02-27T06:44:00Z</dcterms:created>
  <dcterms:modified xsi:type="dcterms:W3CDTF">2025-02-28T06:13:00Z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EE7D0D745A6E487DA7019C88539C6755_13</vt:lpwstr>
  </property>
  <property fmtid="{D5CDD505-2E9C-101B-9397-08002B2CF9AE}" pid="4" name="KSOTemplateDocerSaveRecord">
    <vt:lpwstr>eyJoZGlkIjoiMzZjZDJhNjZiOTcwMTVmZWJjNDMwMzhiMjIzZmFiMDIiLCJ1c2VySWQiOiIxMzE0MDUyNyJ9</vt:lpwstr>
  </property>
</Properties>
</file>